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A1" w:rsidRPr="00CD6FCE" w:rsidRDefault="006644A1" w:rsidP="00CD6FCE">
      <w:pPr>
        <w:spacing w:after="0" w:line="240" w:lineRule="auto"/>
        <w:jc w:val="center"/>
        <w:rPr>
          <w:rFonts w:ascii="Arial" w:hAnsi="Arial" w:cs="Arial"/>
          <w:sz w:val="18"/>
          <w:szCs w:val="18"/>
        </w:rPr>
      </w:pPr>
    </w:p>
    <w:p w:rsidR="00E54928" w:rsidRPr="00CD6FCE" w:rsidRDefault="00E54928" w:rsidP="00CD6FCE">
      <w:pPr>
        <w:spacing w:after="0" w:line="240" w:lineRule="auto"/>
        <w:jc w:val="center"/>
        <w:rPr>
          <w:rFonts w:ascii="Arial" w:hAnsi="Arial" w:cs="Arial"/>
          <w:sz w:val="18"/>
          <w:szCs w:val="18"/>
        </w:rPr>
      </w:pPr>
    </w:p>
    <w:p w:rsidR="00E54928" w:rsidRPr="00CD6FCE" w:rsidRDefault="00E54928" w:rsidP="00CD6FCE">
      <w:pPr>
        <w:spacing w:after="0" w:line="240" w:lineRule="auto"/>
        <w:jc w:val="center"/>
        <w:rPr>
          <w:rFonts w:ascii="Arial" w:hAnsi="Arial" w:cs="Arial"/>
          <w:sz w:val="18"/>
          <w:szCs w:val="18"/>
        </w:rPr>
      </w:pPr>
    </w:p>
    <w:p w:rsidR="00E54928" w:rsidRPr="00CD6FCE" w:rsidRDefault="00E54928" w:rsidP="00CD6FCE">
      <w:pPr>
        <w:spacing w:after="0" w:line="240" w:lineRule="auto"/>
        <w:jc w:val="center"/>
        <w:rPr>
          <w:rFonts w:ascii="Arial" w:hAnsi="Arial" w:cs="Arial"/>
          <w:sz w:val="18"/>
          <w:szCs w:val="18"/>
        </w:rPr>
      </w:pPr>
    </w:p>
    <w:p w:rsidR="00E54928" w:rsidRPr="00CD6FCE" w:rsidRDefault="00E54928" w:rsidP="00CD6FCE">
      <w:pPr>
        <w:spacing w:after="0" w:line="240" w:lineRule="auto"/>
        <w:jc w:val="center"/>
        <w:rPr>
          <w:rFonts w:ascii="Arial" w:hAnsi="Arial" w:cs="Arial"/>
          <w:sz w:val="18"/>
          <w:szCs w:val="18"/>
        </w:rPr>
      </w:pPr>
    </w:p>
    <w:p w:rsidR="00E54928" w:rsidRPr="00CD6FCE" w:rsidRDefault="00E54928" w:rsidP="00CD6FCE">
      <w:pPr>
        <w:spacing w:after="0" w:line="240" w:lineRule="auto"/>
        <w:jc w:val="center"/>
        <w:rPr>
          <w:rFonts w:ascii="Arial" w:hAnsi="Arial" w:cs="Arial"/>
          <w:sz w:val="18"/>
          <w:szCs w:val="18"/>
        </w:rPr>
      </w:pPr>
    </w:p>
    <w:p w:rsidR="00E54928" w:rsidRPr="00CD6FCE" w:rsidRDefault="00E54928" w:rsidP="00CD6FCE">
      <w:pPr>
        <w:spacing w:after="0" w:line="240" w:lineRule="auto"/>
        <w:jc w:val="center"/>
        <w:rPr>
          <w:rFonts w:ascii="Arial" w:hAnsi="Arial" w:cs="Arial"/>
          <w:sz w:val="18"/>
          <w:szCs w:val="18"/>
        </w:rPr>
      </w:pPr>
    </w:p>
    <w:p w:rsidR="00E54928" w:rsidRPr="00CD6FCE" w:rsidRDefault="00E54928" w:rsidP="00CD6FCE">
      <w:pPr>
        <w:spacing w:after="0" w:line="240" w:lineRule="auto"/>
        <w:jc w:val="center"/>
        <w:rPr>
          <w:rFonts w:ascii="Arial" w:hAnsi="Arial" w:cs="Arial"/>
          <w:sz w:val="18"/>
          <w:szCs w:val="18"/>
        </w:rPr>
      </w:pPr>
    </w:p>
    <w:p w:rsidR="00E54928" w:rsidRPr="00CD6FCE" w:rsidRDefault="00E54928" w:rsidP="00CD6FCE">
      <w:pPr>
        <w:spacing w:after="0" w:line="240" w:lineRule="auto"/>
        <w:jc w:val="center"/>
        <w:rPr>
          <w:rFonts w:ascii="Arial" w:hAnsi="Arial" w:cs="Arial"/>
          <w:sz w:val="18"/>
          <w:szCs w:val="18"/>
        </w:rPr>
      </w:pPr>
    </w:p>
    <w:p w:rsidR="00E54928" w:rsidRPr="00CD6FCE" w:rsidRDefault="00E54928" w:rsidP="00CD6FCE">
      <w:pPr>
        <w:spacing w:after="0" w:line="240" w:lineRule="auto"/>
        <w:jc w:val="center"/>
        <w:rPr>
          <w:rFonts w:ascii="Arial" w:hAnsi="Arial" w:cs="Arial"/>
          <w:sz w:val="18"/>
          <w:szCs w:val="18"/>
        </w:rPr>
      </w:pPr>
    </w:p>
    <w:p w:rsidR="00E54928" w:rsidRPr="00CD6FCE" w:rsidRDefault="00E54928" w:rsidP="00CD6FCE">
      <w:pPr>
        <w:spacing w:after="0" w:line="240" w:lineRule="auto"/>
        <w:jc w:val="center"/>
        <w:rPr>
          <w:rFonts w:ascii="Arial" w:hAnsi="Arial" w:cs="Arial"/>
          <w:sz w:val="18"/>
          <w:szCs w:val="18"/>
        </w:rPr>
      </w:pPr>
    </w:p>
    <w:p w:rsidR="00CD6FCE" w:rsidRDefault="00CD6FCE" w:rsidP="00CD6FCE">
      <w:pPr>
        <w:spacing w:after="0" w:line="240" w:lineRule="auto"/>
        <w:ind w:left="567" w:right="-569" w:firstLine="709"/>
        <w:jc w:val="center"/>
        <w:rPr>
          <w:rFonts w:ascii="Arial" w:eastAsiaTheme="minorEastAsia" w:hAnsi="Arial" w:cs="Arial"/>
          <w:b/>
          <w:sz w:val="18"/>
          <w:szCs w:val="18"/>
          <w:lang w:eastAsia="ru-RU"/>
        </w:rPr>
      </w:pPr>
    </w:p>
    <w:p w:rsidR="00CD6FCE" w:rsidRDefault="00CD6FCE" w:rsidP="00CD6FCE">
      <w:pPr>
        <w:spacing w:after="0" w:line="240" w:lineRule="auto"/>
        <w:ind w:left="567" w:right="-569" w:firstLine="709"/>
        <w:jc w:val="center"/>
        <w:rPr>
          <w:rFonts w:ascii="Arial" w:eastAsiaTheme="minorEastAsia" w:hAnsi="Arial" w:cs="Arial"/>
          <w:b/>
          <w:sz w:val="18"/>
          <w:szCs w:val="18"/>
          <w:lang w:eastAsia="ru-RU"/>
        </w:rPr>
      </w:pPr>
    </w:p>
    <w:p w:rsidR="00CD6FCE" w:rsidRDefault="00CD6FCE" w:rsidP="00CD6FCE">
      <w:pPr>
        <w:spacing w:after="0" w:line="240" w:lineRule="auto"/>
        <w:ind w:left="567" w:right="-569" w:firstLine="709"/>
        <w:jc w:val="center"/>
        <w:rPr>
          <w:rFonts w:ascii="Arial" w:eastAsiaTheme="minorEastAsia" w:hAnsi="Arial" w:cs="Arial"/>
          <w:b/>
          <w:sz w:val="18"/>
          <w:szCs w:val="18"/>
          <w:lang w:eastAsia="ru-RU"/>
        </w:rPr>
      </w:pPr>
    </w:p>
    <w:p w:rsidR="00CD6FCE" w:rsidRDefault="00CD6FCE" w:rsidP="00CD6FCE">
      <w:pPr>
        <w:spacing w:after="0" w:line="240" w:lineRule="auto"/>
        <w:ind w:left="567" w:right="-569" w:firstLine="709"/>
        <w:jc w:val="center"/>
        <w:rPr>
          <w:rFonts w:ascii="Arial" w:eastAsiaTheme="minorEastAsia" w:hAnsi="Arial" w:cs="Arial"/>
          <w:b/>
          <w:sz w:val="18"/>
          <w:szCs w:val="18"/>
          <w:lang w:eastAsia="ru-RU"/>
        </w:rPr>
      </w:pPr>
    </w:p>
    <w:p w:rsidR="00CD6FCE" w:rsidRDefault="00CD6FCE" w:rsidP="00CD6FCE">
      <w:pPr>
        <w:spacing w:after="0" w:line="240" w:lineRule="auto"/>
        <w:ind w:left="567" w:right="-569" w:firstLine="709"/>
        <w:jc w:val="center"/>
        <w:rPr>
          <w:rFonts w:ascii="Arial" w:eastAsiaTheme="minorEastAsia" w:hAnsi="Arial" w:cs="Arial"/>
          <w:b/>
          <w:sz w:val="18"/>
          <w:szCs w:val="18"/>
          <w:lang w:eastAsia="ru-RU"/>
        </w:rPr>
      </w:pPr>
    </w:p>
    <w:p w:rsidR="00CD6FCE" w:rsidRDefault="00CD6FCE" w:rsidP="00CD6FCE">
      <w:pPr>
        <w:spacing w:after="0" w:line="240" w:lineRule="auto"/>
        <w:ind w:left="567" w:right="-569" w:firstLine="709"/>
        <w:jc w:val="center"/>
        <w:rPr>
          <w:rFonts w:ascii="Arial" w:eastAsiaTheme="minorEastAsia" w:hAnsi="Arial" w:cs="Arial"/>
          <w:b/>
          <w:sz w:val="18"/>
          <w:szCs w:val="18"/>
          <w:lang w:eastAsia="ru-RU"/>
        </w:rPr>
      </w:pPr>
    </w:p>
    <w:p w:rsidR="00CD6FCE" w:rsidRDefault="00CD6FCE" w:rsidP="00CD6FCE">
      <w:pPr>
        <w:spacing w:after="0" w:line="240" w:lineRule="auto"/>
        <w:ind w:left="567" w:right="-569" w:firstLine="709"/>
        <w:jc w:val="center"/>
        <w:rPr>
          <w:rFonts w:ascii="Arial" w:eastAsiaTheme="minorEastAsia" w:hAnsi="Arial" w:cs="Arial"/>
          <w:b/>
          <w:sz w:val="18"/>
          <w:szCs w:val="18"/>
          <w:lang w:eastAsia="ru-RU"/>
        </w:rPr>
      </w:pPr>
    </w:p>
    <w:p w:rsidR="00CD6FCE" w:rsidRDefault="00CD6FCE" w:rsidP="00CD6FCE">
      <w:pPr>
        <w:spacing w:after="0" w:line="240" w:lineRule="auto"/>
        <w:ind w:left="567" w:right="-569" w:firstLine="709"/>
        <w:jc w:val="center"/>
        <w:rPr>
          <w:rFonts w:ascii="Arial" w:eastAsiaTheme="minorEastAsia" w:hAnsi="Arial" w:cs="Arial"/>
          <w:b/>
          <w:sz w:val="18"/>
          <w:szCs w:val="18"/>
          <w:lang w:eastAsia="ru-RU"/>
        </w:rPr>
      </w:pPr>
    </w:p>
    <w:p w:rsidR="00CD6FCE" w:rsidRDefault="00CD6FCE" w:rsidP="00CD6FCE">
      <w:pPr>
        <w:spacing w:after="0" w:line="240" w:lineRule="auto"/>
        <w:ind w:left="567" w:right="-569" w:firstLine="709"/>
        <w:jc w:val="center"/>
        <w:rPr>
          <w:rFonts w:ascii="Arial" w:eastAsiaTheme="minorEastAsia" w:hAnsi="Arial" w:cs="Arial"/>
          <w:b/>
          <w:sz w:val="18"/>
          <w:szCs w:val="18"/>
          <w:lang w:eastAsia="ru-RU"/>
        </w:rPr>
      </w:pPr>
    </w:p>
    <w:p w:rsidR="00CD6FCE" w:rsidRDefault="00CD6FCE" w:rsidP="00CD6FCE">
      <w:pPr>
        <w:spacing w:after="0" w:line="240" w:lineRule="auto"/>
        <w:ind w:left="567" w:right="-569" w:firstLine="709"/>
        <w:jc w:val="center"/>
        <w:rPr>
          <w:rFonts w:ascii="Arial" w:eastAsiaTheme="minorEastAsia" w:hAnsi="Arial" w:cs="Arial"/>
          <w:b/>
          <w:sz w:val="18"/>
          <w:szCs w:val="18"/>
          <w:lang w:eastAsia="ru-RU"/>
        </w:rPr>
      </w:pPr>
    </w:p>
    <w:p w:rsidR="00CD6FCE" w:rsidRDefault="00CD6FCE" w:rsidP="00CD6FCE">
      <w:pPr>
        <w:spacing w:after="0" w:line="240" w:lineRule="auto"/>
        <w:ind w:left="567" w:right="-569" w:firstLine="709"/>
        <w:jc w:val="center"/>
        <w:rPr>
          <w:rFonts w:ascii="Arial" w:eastAsiaTheme="minorEastAsia" w:hAnsi="Arial" w:cs="Arial"/>
          <w:b/>
          <w:sz w:val="18"/>
          <w:szCs w:val="18"/>
          <w:lang w:eastAsia="ru-RU"/>
        </w:rPr>
      </w:pPr>
    </w:p>
    <w:p w:rsidR="00CD6FCE" w:rsidRDefault="00CD6FCE" w:rsidP="00CD6FCE">
      <w:pPr>
        <w:spacing w:after="0" w:line="240" w:lineRule="auto"/>
        <w:ind w:left="567" w:right="-569" w:firstLine="709"/>
        <w:jc w:val="center"/>
        <w:rPr>
          <w:rFonts w:ascii="Arial" w:eastAsiaTheme="minorEastAsia" w:hAnsi="Arial" w:cs="Arial"/>
          <w:b/>
          <w:sz w:val="18"/>
          <w:szCs w:val="18"/>
          <w:lang w:eastAsia="ru-RU"/>
        </w:rPr>
      </w:pPr>
    </w:p>
    <w:p w:rsidR="00CD6FCE" w:rsidRDefault="00CD6FCE" w:rsidP="00CD6FCE">
      <w:pPr>
        <w:spacing w:after="0" w:line="240" w:lineRule="auto"/>
        <w:ind w:left="567" w:right="-569" w:firstLine="709"/>
        <w:jc w:val="center"/>
        <w:rPr>
          <w:rFonts w:ascii="Arial" w:eastAsiaTheme="minorEastAsia" w:hAnsi="Arial" w:cs="Arial"/>
          <w:b/>
          <w:sz w:val="18"/>
          <w:szCs w:val="18"/>
          <w:lang w:eastAsia="ru-RU"/>
        </w:rPr>
      </w:pPr>
    </w:p>
    <w:p w:rsidR="00CD6FCE" w:rsidRDefault="00CD6FCE" w:rsidP="00CD6FCE">
      <w:pPr>
        <w:spacing w:after="0" w:line="240" w:lineRule="auto"/>
        <w:ind w:left="567" w:right="-569" w:firstLine="709"/>
        <w:jc w:val="center"/>
        <w:rPr>
          <w:rFonts w:ascii="Arial" w:eastAsiaTheme="minorEastAsia" w:hAnsi="Arial" w:cs="Arial"/>
          <w:b/>
          <w:sz w:val="18"/>
          <w:szCs w:val="18"/>
          <w:lang w:eastAsia="ru-RU"/>
        </w:rPr>
      </w:pPr>
    </w:p>
    <w:p w:rsidR="00CD6FCE" w:rsidRDefault="00CD6FCE" w:rsidP="00CD6FCE">
      <w:pPr>
        <w:spacing w:after="0" w:line="240" w:lineRule="auto"/>
        <w:ind w:left="567" w:right="-569" w:firstLine="709"/>
        <w:jc w:val="center"/>
        <w:rPr>
          <w:rFonts w:ascii="Arial" w:eastAsiaTheme="minorEastAsia" w:hAnsi="Arial" w:cs="Arial"/>
          <w:b/>
          <w:sz w:val="18"/>
          <w:szCs w:val="18"/>
          <w:lang w:eastAsia="ru-RU"/>
        </w:rPr>
      </w:pPr>
    </w:p>
    <w:p w:rsidR="00CD6FCE" w:rsidRDefault="00CD6FCE" w:rsidP="00CD6FCE">
      <w:pPr>
        <w:spacing w:after="0" w:line="240" w:lineRule="auto"/>
        <w:ind w:left="567" w:right="-569" w:firstLine="709"/>
        <w:jc w:val="center"/>
        <w:rPr>
          <w:rFonts w:ascii="Arial" w:eastAsiaTheme="minorEastAsia" w:hAnsi="Arial" w:cs="Arial"/>
          <w:b/>
          <w:sz w:val="18"/>
          <w:szCs w:val="18"/>
          <w:lang w:eastAsia="ru-RU"/>
        </w:rPr>
      </w:pPr>
    </w:p>
    <w:p w:rsidR="00CD6FCE" w:rsidRDefault="00CD6FCE"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r w:rsidRPr="00CD6FCE">
        <w:rPr>
          <w:rFonts w:ascii="Arial" w:eastAsiaTheme="minorEastAsia" w:hAnsi="Arial" w:cs="Arial"/>
          <w:b/>
          <w:sz w:val="18"/>
          <w:szCs w:val="18"/>
          <w:lang w:eastAsia="ru-RU"/>
        </w:rPr>
        <w:t xml:space="preserve">РОССИЙСКАЯ ФЕДЕРАЦИЯ </w:t>
      </w: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r w:rsidRPr="00CD6FCE">
        <w:rPr>
          <w:rFonts w:ascii="Arial" w:eastAsiaTheme="minorEastAsia" w:hAnsi="Arial" w:cs="Arial"/>
          <w:b/>
          <w:sz w:val="18"/>
          <w:szCs w:val="18"/>
          <w:lang w:eastAsia="ru-RU"/>
        </w:rPr>
        <w:t xml:space="preserve">ИРКУТСКАЯ ОБЛАСТЬ </w:t>
      </w: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r w:rsidRPr="00CD6FCE">
        <w:rPr>
          <w:rFonts w:ascii="Arial" w:eastAsiaTheme="minorEastAsia" w:hAnsi="Arial" w:cs="Arial"/>
          <w:b/>
          <w:sz w:val="18"/>
          <w:szCs w:val="18"/>
          <w:lang w:eastAsia="ru-RU"/>
        </w:rPr>
        <w:t xml:space="preserve">БОХАНСКИЙ РАЙОН </w:t>
      </w: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r w:rsidRPr="00CD6FCE">
        <w:rPr>
          <w:rFonts w:ascii="Arial" w:eastAsiaTheme="minorEastAsia" w:hAnsi="Arial" w:cs="Arial"/>
          <w:b/>
          <w:sz w:val="18"/>
          <w:szCs w:val="18"/>
          <w:lang w:eastAsia="ru-RU"/>
        </w:rPr>
        <w:t>МУНИЦИПАЛЬНОЕ ОБРАЗОВАНИЕ «ТИХОНОВКА»</w:t>
      </w: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r w:rsidRPr="00CD6FCE">
        <w:rPr>
          <w:rFonts w:ascii="Arial" w:eastAsiaTheme="minorEastAsia" w:hAnsi="Arial" w:cs="Arial"/>
          <w:b/>
          <w:sz w:val="18"/>
          <w:szCs w:val="18"/>
          <w:lang w:eastAsia="ru-RU"/>
        </w:rPr>
        <w:t>ВЕСТНИК МО «ТИХОНОВКА» 13 (15) от 29.12.2022 г.</w:t>
      </w: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widowControl w:val="0"/>
        <w:autoSpaceDE w:val="0"/>
        <w:autoSpaceDN w:val="0"/>
        <w:adjustRightInd w:val="0"/>
        <w:spacing w:after="0" w:line="240" w:lineRule="auto"/>
        <w:jc w:val="center"/>
        <w:rPr>
          <w:rFonts w:ascii="Arial" w:eastAsia="Times New Roman" w:hAnsi="Arial" w:cs="Arial"/>
          <w:sz w:val="18"/>
          <w:szCs w:val="18"/>
        </w:rPr>
      </w:pPr>
      <w:bookmarkStart w:id="0" w:name="sub_9991"/>
    </w:p>
    <w:p w:rsidR="00E54928" w:rsidRPr="00CD6FCE" w:rsidRDefault="00E54928" w:rsidP="00CD6FCE">
      <w:pPr>
        <w:widowControl w:val="0"/>
        <w:autoSpaceDE w:val="0"/>
        <w:autoSpaceDN w:val="0"/>
        <w:adjustRightInd w:val="0"/>
        <w:spacing w:after="0" w:line="240" w:lineRule="auto"/>
        <w:jc w:val="center"/>
        <w:rPr>
          <w:rFonts w:ascii="Arial" w:eastAsia="Times New Roman" w:hAnsi="Arial" w:cs="Arial"/>
          <w:sz w:val="18"/>
          <w:szCs w:val="18"/>
        </w:rPr>
      </w:pPr>
    </w:p>
    <w:p w:rsidR="00CD6FCE" w:rsidRDefault="00CD6FCE" w:rsidP="00CD6FCE">
      <w:pPr>
        <w:widowControl w:val="0"/>
        <w:autoSpaceDE w:val="0"/>
        <w:autoSpaceDN w:val="0"/>
        <w:adjustRightInd w:val="0"/>
        <w:spacing w:after="0" w:line="240" w:lineRule="auto"/>
        <w:jc w:val="center"/>
        <w:rPr>
          <w:rFonts w:ascii="Arial" w:eastAsia="Times New Roman" w:hAnsi="Arial" w:cs="Arial"/>
          <w:b/>
          <w:sz w:val="18"/>
          <w:szCs w:val="18"/>
        </w:rPr>
      </w:pPr>
    </w:p>
    <w:p w:rsidR="00E54928" w:rsidRPr="00CD6FCE" w:rsidRDefault="00E54928" w:rsidP="00CD6FCE">
      <w:pPr>
        <w:widowControl w:val="0"/>
        <w:autoSpaceDE w:val="0"/>
        <w:autoSpaceDN w:val="0"/>
        <w:adjustRightInd w:val="0"/>
        <w:spacing w:after="0" w:line="240" w:lineRule="auto"/>
        <w:jc w:val="center"/>
        <w:rPr>
          <w:rFonts w:ascii="Arial" w:eastAsia="Times New Roman" w:hAnsi="Arial" w:cs="Arial"/>
          <w:b/>
          <w:sz w:val="18"/>
          <w:szCs w:val="18"/>
        </w:rPr>
      </w:pPr>
      <w:r w:rsidRPr="00CD6FCE">
        <w:rPr>
          <w:rFonts w:ascii="Arial" w:eastAsia="Times New Roman" w:hAnsi="Arial" w:cs="Arial"/>
          <w:b/>
          <w:sz w:val="18"/>
          <w:szCs w:val="18"/>
        </w:rPr>
        <w:t>2.12.2022 Г. № 86</w:t>
      </w:r>
    </w:p>
    <w:p w:rsidR="00E54928" w:rsidRPr="00CD6FCE" w:rsidRDefault="00E54928" w:rsidP="00CD6FCE">
      <w:pPr>
        <w:widowControl w:val="0"/>
        <w:autoSpaceDE w:val="0"/>
        <w:autoSpaceDN w:val="0"/>
        <w:adjustRightInd w:val="0"/>
        <w:spacing w:after="0" w:line="240" w:lineRule="auto"/>
        <w:jc w:val="center"/>
        <w:rPr>
          <w:rFonts w:ascii="Arial" w:eastAsia="Times New Roman" w:hAnsi="Arial" w:cs="Arial"/>
          <w:b/>
          <w:sz w:val="18"/>
          <w:szCs w:val="18"/>
        </w:rPr>
      </w:pPr>
      <w:r w:rsidRPr="00CD6FCE">
        <w:rPr>
          <w:rFonts w:ascii="Arial" w:eastAsia="Times New Roman" w:hAnsi="Arial" w:cs="Arial"/>
          <w:b/>
          <w:sz w:val="18"/>
          <w:szCs w:val="18"/>
        </w:rPr>
        <w:t>РОССИЙСКАЯ ФЕДЕРАЦИЯ</w:t>
      </w:r>
    </w:p>
    <w:p w:rsidR="00E54928" w:rsidRPr="00CD6FCE" w:rsidRDefault="00E54928" w:rsidP="00CD6FCE">
      <w:pPr>
        <w:widowControl w:val="0"/>
        <w:autoSpaceDE w:val="0"/>
        <w:autoSpaceDN w:val="0"/>
        <w:adjustRightInd w:val="0"/>
        <w:spacing w:after="0" w:line="240" w:lineRule="auto"/>
        <w:jc w:val="center"/>
        <w:rPr>
          <w:rFonts w:ascii="Arial" w:eastAsia="Times New Roman" w:hAnsi="Arial" w:cs="Arial"/>
          <w:b/>
          <w:sz w:val="18"/>
          <w:szCs w:val="18"/>
        </w:rPr>
      </w:pPr>
      <w:r w:rsidRPr="00CD6FCE">
        <w:rPr>
          <w:rFonts w:ascii="Arial" w:eastAsia="Times New Roman" w:hAnsi="Arial" w:cs="Arial"/>
          <w:b/>
          <w:sz w:val="18"/>
          <w:szCs w:val="18"/>
        </w:rPr>
        <w:t>ИРКУТСКАЯ ОБЛАСТЬ</w:t>
      </w:r>
    </w:p>
    <w:p w:rsidR="00E54928" w:rsidRPr="00CD6FCE" w:rsidRDefault="00E54928" w:rsidP="00CD6FCE">
      <w:pPr>
        <w:widowControl w:val="0"/>
        <w:autoSpaceDE w:val="0"/>
        <w:autoSpaceDN w:val="0"/>
        <w:adjustRightInd w:val="0"/>
        <w:spacing w:after="0" w:line="240" w:lineRule="auto"/>
        <w:jc w:val="center"/>
        <w:rPr>
          <w:rFonts w:ascii="Arial" w:eastAsia="Times New Roman" w:hAnsi="Arial" w:cs="Arial"/>
          <w:b/>
          <w:sz w:val="18"/>
          <w:szCs w:val="18"/>
        </w:rPr>
      </w:pPr>
      <w:r w:rsidRPr="00CD6FCE">
        <w:rPr>
          <w:rFonts w:ascii="Arial" w:eastAsia="Times New Roman" w:hAnsi="Arial" w:cs="Arial"/>
          <w:b/>
          <w:sz w:val="18"/>
          <w:szCs w:val="18"/>
        </w:rPr>
        <w:t>БОХАНСКИЙ РАЙОН</w:t>
      </w:r>
    </w:p>
    <w:p w:rsidR="00E54928" w:rsidRPr="00CD6FCE" w:rsidRDefault="00E54928" w:rsidP="00CD6FCE">
      <w:pPr>
        <w:widowControl w:val="0"/>
        <w:autoSpaceDE w:val="0"/>
        <w:autoSpaceDN w:val="0"/>
        <w:adjustRightInd w:val="0"/>
        <w:spacing w:after="0" w:line="240" w:lineRule="auto"/>
        <w:jc w:val="center"/>
        <w:rPr>
          <w:rFonts w:ascii="Arial" w:eastAsia="Times New Roman" w:hAnsi="Arial" w:cs="Arial"/>
          <w:b/>
          <w:sz w:val="18"/>
          <w:szCs w:val="18"/>
        </w:rPr>
      </w:pPr>
      <w:r w:rsidRPr="00CD6FCE">
        <w:rPr>
          <w:rFonts w:ascii="Arial" w:eastAsia="Times New Roman" w:hAnsi="Arial" w:cs="Arial"/>
          <w:b/>
          <w:sz w:val="18"/>
          <w:szCs w:val="18"/>
        </w:rPr>
        <w:t>МУНИЦИПАЛЬНОЕ ОБРАЗОВАНИЕ «ТИХОНОВКА»</w:t>
      </w:r>
    </w:p>
    <w:p w:rsidR="00E54928" w:rsidRPr="00CD6FCE" w:rsidRDefault="00E54928" w:rsidP="00CD6FCE">
      <w:pPr>
        <w:widowControl w:val="0"/>
        <w:autoSpaceDE w:val="0"/>
        <w:autoSpaceDN w:val="0"/>
        <w:adjustRightInd w:val="0"/>
        <w:spacing w:after="0" w:line="240" w:lineRule="auto"/>
        <w:jc w:val="center"/>
        <w:rPr>
          <w:rFonts w:ascii="Arial" w:eastAsia="Times New Roman" w:hAnsi="Arial" w:cs="Arial"/>
          <w:b/>
          <w:sz w:val="18"/>
          <w:szCs w:val="18"/>
        </w:rPr>
      </w:pPr>
      <w:r w:rsidRPr="00CD6FCE">
        <w:rPr>
          <w:rFonts w:ascii="Arial" w:eastAsia="Times New Roman" w:hAnsi="Arial" w:cs="Arial"/>
          <w:b/>
          <w:sz w:val="18"/>
          <w:szCs w:val="18"/>
        </w:rPr>
        <w:t>АДМИНИСТРАЦИЯ</w:t>
      </w:r>
    </w:p>
    <w:p w:rsidR="00E54928" w:rsidRPr="00CD6FCE" w:rsidRDefault="00E54928" w:rsidP="00CD6FCE">
      <w:pPr>
        <w:widowControl w:val="0"/>
        <w:autoSpaceDE w:val="0"/>
        <w:autoSpaceDN w:val="0"/>
        <w:adjustRightInd w:val="0"/>
        <w:spacing w:after="0" w:line="240" w:lineRule="auto"/>
        <w:jc w:val="center"/>
        <w:rPr>
          <w:rFonts w:ascii="Arial" w:eastAsia="Times New Roman" w:hAnsi="Arial" w:cs="Arial"/>
          <w:b/>
          <w:sz w:val="18"/>
          <w:szCs w:val="18"/>
        </w:rPr>
      </w:pPr>
      <w:r w:rsidRPr="00CD6FCE">
        <w:rPr>
          <w:rFonts w:ascii="Arial" w:eastAsia="Times New Roman" w:hAnsi="Arial" w:cs="Arial"/>
          <w:b/>
          <w:sz w:val="18"/>
          <w:szCs w:val="18"/>
        </w:rPr>
        <w:t>ПОСТАНОВЛЕНИЕ</w:t>
      </w:r>
    </w:p>
    <w:p w:rsidR="00E54928" w:rsidRPr="00CD6FCE" w:rsidRDefault="00E54928" w:rsidP="00CD6FCE">
      <w:pPr>
        <w:widowControl w:val="0"/>
        <w:autoSpaceDE w:val="0"/>
        <w:autoSpaceDN w:val="0"/>
        <w:adjustRightInd w:val="0"/>
        <w:spacing w:after="0" w:line="240" w:lineRule="auto"/>
        <w:jc w:val="center"/>
        <w:rPr>
          <w:rFonts w:ascii="Arial" w:eastAsia="Times New Roman" w:hAnsi="Arial" w:cs="Arial"/>
          <w:b/>
          <w:sz w:val="18"/>
          <w:szCs w:val="18"/>
        </w:rPr>
      </w:pPr>
    </w:p>
    <w:p w:rsidR="00E54928" w:rsidRPr="00CD6FCE" w:rsidRDefault="00E54928" w:rsidP="00CD6FCE">
      <w:pPr>
        <w:widowControl w:val="0"/>
        <w:autoSpaceDE w:val="0"/>
        <w:autoSpaceDN w:val="0"/>
        <w:adjustRightInd w:val="0"/>
        <w:spacing w:after="0" w:line="240" w:lineRule="auto"/>
        <w:jc w:val="center"/>
        <w:rPr>
          <w:rFonts w:ascii="Arial" w:eastAsia="Times New Roman" w:hAnsi="Arial" w:cs="Arial"/>
          <w:b/>
          <w:sz w:val="18"/>
          <w:szCs w:val="18"/>
        </w:rPr>
      </w:pPr>
      <w:r w:rsidRPr="00CD6FCE">
        <w:rPr>
          <w:rFonts w:ascii="Arial" w:eastAsia="Times New Roman" w:hAnsi="Arial" w:cs="Arial"/>
          <w:b/>
          <w:sz w:val="18"/>
          <w:szCs w:val="18"/>
        </w:rPr>
        <w:t>О ВНЕСЕНИИ ИЗМЕНЕНИЙ В ПОСТАНОВЛЕНИЕ АДМИНИСТРАЦИИ МО «ТИХОНОВКА» № 8 ОТ 10.01.2017 Г. «ОБ ОПЛАТЕ ТРУДА РАБОТНИКОВ, ЗАМЕЩАЮЩИХ ДОЛЖНОСТИ, НЕ ЯВЛЯЮЩИЕСЯ ДОЛЖНОСТЯМИ МУНИЦИПАЛЬНОЙ СЛУЖБЫ АДМИНИСТРАЦИИ МУНИЦИПАЛЬНОГО ОБРАЗОВАНИЯ «ТИХОНОВКА» И ВСПОМОГАТЕЛЬНОГО ПЕРСОНАЛА АДМИНИСТРАЦИИ МУНИЦИПАЛЬНОГО ОБРАЗОВАНИЯ «ТИХОНОВКА» (В РЕДАКЦИИ ОТ 09.01.2020 Г. № 2-1)</w:t>
      </w:r>
    </w:p>
    <w:p w:rsidR="00E54928" w:rsidRPr="00CD6FCE" w:rsidRDefault="00E54928" w:rsidP="00CD6FCE">
      <w:pPr>
        <w:widowControl w:val="0"/>
        <w:autoSpaceDE w:val="0"/>
        <w:autoSpaceDN w:val="0"/>
        <w:adjustRightInd w:val="0"/>
        <w:spacing w:after="0" w:line="240" w:lineRule="auto"/>
        <w:ind w:firstLine="720"/>
        <w:jc w:val="center"/>
        <w:rPr>
          <w:rFonts w:ascii="Arial" w:eastAsia="Times New Roman" w:hAnsi="Arial" w:cs="Arial"/>
          <w:b/>
          <w:sz w:val="18"/>
          <w:szCs w:val="18"/>
        </w:rPr>
      </w:pPr>
    </w:p>
    <w:p w:rsidR="00E54928" w:rsidRPr="00CD6FCE" w:rsidRDefault="00E54928" w:rsidP="00CD6FCE">
      <w:pPr>
        <w:widowControl w:val="0"/>
        <w:autoSpaceDE w:val="0"/>
        <w:autoSpaceDN w:val="0"/>
        <w:adjustRightInd w:val="0"/>
        <w:spacing w:after="0" w:line="240" w:lineRule="auto"/>
        <w:ind w:firstLine="720"/>
        <w:jc w:val="both"/>
        <w:outlineLvl w:val="0"/>
        <w:rPr>
          <w:rFonts w:ascii="Arial" w:eastAsia="Times New Roman" w:hAnsi="Arial" w:cs="Arial"/>
          <w:bCs/>
          <w:kern w:val="32"/>
          <w:sz w:val="18"/>
          <w:szCs w:val="18"/>
        </w:rPr>
      </w:pPr>
      <w:r w:rsidRPr="00CD6FCE">
        <w:rPr>
          <w:rFonts w:ascii="Arial" w:eastAsia="Times New Roman" w:hAnsi="Arial" w:cs="Arial"/>
          <w:bCs/>
          <w:kern w:val="32"/>
          <w:sz w:val="18"/>
          <w:szCs w:val="18"/>
        </w:rPr>
        <w:t xml:space="preserve">В целях упорядочения оплаты труда работников, замещающих должности, не являющиеся должностями муниципальной службы администрации муниципального образования «Тихоновка», и вспомогательного персонала администрации муниципального образования «Тихоновка», в соответствии со </w:t>
      </w:r>
      <w:hyperlink r:id="rId7" w:history="1">
        <w:r w:rsidRPr="00CD6FCE">
          <w:rPr>
            <w:rStyle w:val="a3"/>
            <w:rFonts w:ascii="Arial" w:eastAsia="Times New Roman" w:hAnsi="Arial" w:cs="Arial"/>
            <w:color w:val="auto"/>
            <w:kern w:val="32"/>
            <w:sz w:val="18"/>
            <w:szCs w:val="18"/>
            <w:u w:val="none"/>
          </w:rPr>
          <w:t>статьей 135</w:t>
        </w:r>
      </w:hyperlink>
      <w:r w:rsidRPr="00CD6FCE">
        <w:rPr>
          <w:rFonts w:ascii="Arial" w:eastAsia="Times New Roman" w:hAnsi="Arial" w:cs="Arial"/>
          <w:bCs/>
          <w:kern w:val="32"/>
          <w:sz w:val="18"/>
          <w:szCs w:val="18"/>
        </w:rPr>
        <w:t xml:space="preserve"> Трудового кодекса Российской Федерации, руководствуясь Указом губернатора Иркутской области от 22.09.2011 г. N 246-УГ"Об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иных государственных органов Иркутской области" (в редакции от 21.11.2022 года № 271-уг.), Уставом муниципального образования «Тихоновка»,</w:t>
      </w:r>
    </w:p>
    <w:p w:rsidR="00E54928" w:rsidRPr="00CD6FCE" w:rsidRDefault="00E54928" w:rsidP="00CD6FCE">
      <w:pPr>
        <w:widowControl w:val="0"/>
        <w:autoSpaceDE w:val="0"/>
        <w:autoSpaceDN w:val="0"/>
        <w:adjustRightInd w:val="0"/>
        <w:spacing w:after="0" w:line="240" w:lineRule="auto"/>
        <w:ind w:firstLine="720"/>
        <w:jc w:val="center"/>
        <w:rPr>
          <w:rFonts w:ascii="Arial" w:eastAsia="Times New Roman" w:hAnsi="Arial" w:cs="Arial"/>
          <w:caps/>
          <w:sz w:val="18"/>
          <w:szCs w:val="18"/>
        </w:rPr>
      </w:pPr>
      <w:r w:rsidRPr="00CD6FCE">
        <w:rPr>
          <w:rFonts w:ascii="Arial" w:eastAsia="Times New Roman" w:hAnsi="Arial" w:cs="Arial"/>
          <w:caps/>
          <w:sz w:val="18"/>
          <w:szCs w:val="18"/>
        </w:rPr>
        <w:t>постановляЕТ:</w:t>
      </w: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bookmarkStart w:id="1" w:name="sub_1"/>
      <w:r w:rsidRPr="00CD6FCE">
        <w:rPr>
          <w:rFonts w:ascii="Arial" w:eastAsia="Times New Roman" w:hAnsi="Arial" w:cs="Arial"/>
          <w:sz w:val="18"/>
          <w:szCs w:val="18"/>
        </w:rPr>
        <w:t>1.Внести следующие изменения в постановление администрации МО «Тихоновка» № 8 от 10.01.2017 г. «Об оплате труда работников, замещающих должности, не являющиеся должностями муниципальной службы администрации муниципального образования «Тихоновка» и вспомогательного персонала администрации муниципального образования «Тихоновка» (в редакции от 09.01.2020 г.№ 2-1):</w:t>
      </w: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 xml:space="preserve">- первый абзац пункт 5 главы 2 Положения после слов «, устанавливаются в следующих размерах:» дополнить </w:t>
      </w:r>
      <w:proofErr w:type="gramStart"/>
      <w:r w:rsidRPr="00CD6FCE">
        <w:rPr>
          <w:rFonts w:ascii="Arial" w:eastAsia="Times New Roman" w:hAnsi="Arial" w:cs="Arial"/>
          <w:sz w:val="18"/>
          <w:szCs w:val="18"/>
        </w:rPr>
        <w:t>таблицей :</w:t>
      </w:r>
      <w:proofErr w:type="gramEnd"/>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p>
    <w:tbl>
      <w:tblPr>
        <w:tblStyle w:val="a4"/>
        <w:tblW w:w="0" w:type="auto"/>
        <w:tblLook w:val="04A0" w:firstRow="1" w:lastRow="0" w:firstColumn="1" w:lastColumn="0" w:noHBand="0" w:noVBand="1"/>
      </w:tblPr>
      <w:tblGrid>
        <w:gridCol w:w="4782"/>
        <w:gridCol w:w="4782"/>
      </w:tblGrid>
      <w:tr w:rsidR="00E54928" w:rsidRPr="00CD6FCE" w:rsidTr="00E54928">
        <w:tc>
          <w:tcPr>
            <w:tcW w:w="4782"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Наименование должности</w:t>
            </w:r>
          </w:p>
        </w:tc>
        <w:tc>
          <w:tcPr>
            <w:tcW w:w="4782"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Размер должностного оклада, руб.</w:t>
            </w:r>
          </w:p>
        </w:tc>
      </w:tr>
      <w:tr w:rsidR="00E54928" w:rsidRPr="00CD6FCE" w:rsidTr="00E54928">
        <w:tc>
          <w:tcPr>
            <w:tcW w:w="4782"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Главный бухгалтер</w:t>
            </w:r>
          </w:p>
        </w:tc>
        <w:tc>
          <w:tcPr>
            <w:tcW w:w="4782"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16800</w:t>
            </w:r>
          </w:p>
        </w:tc>
      </w:tr>
    </w:tbl>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w:t>
      </w:r>
      <w:proofErr w:type="gramStart"/>
      <w:r w:rsidRPr="00CD6FCE">
        <w:rPr>
          <w:rFonts w:ascii="Arial" w:eastAsia="Times New Roman" w:hAnsi="Arial" w:cs="Arial"/>
          <w:sz w:val="18"/>
          <w:szCs w:val="18"/>
        </w:rPr>
        <w:t>пункт</w:t>
      </w:r>
      <w:proofErr w:type="gramEnd"/>
      <w:r w:rsidRPr="00CD6FCE">
        <w:rPr>
          <w:rFonts w:ascii="Arial" w:eastAsia="Times New Roman" w:hAnsi="Arial" w:cs="Arial"/>
          <w:sz w:val="18"/>
          <w:szCs w:val="18"/>
        </w:rPr>
        <w:t xml:space="preserve"> а) статьи 7 главы 2 Положения читать в следующей редакции: «а) ежемесячное денежное поощрение – в размере 0,4 должностного оклада;»;</w:t>
      </w: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-пункт в) статьи 7 главы 2 Положения читать в новой редакции: «в) ежемесячная надбавка за сложность, напряженность и высокие достижения в труде - в размере до 35 процентов должностного оклада;»;</w:t>
      </w: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-пункт г) статьи 7 главы 2 Положения читать в новой редакции: «г) премии по результатам работы- в размере 10 должностных окладов;»;</w:t>
      </w: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 xml:space="preserve">-в </w:t>
      </w:r>
      <w:proofErr w:type="gramStart"/>
      <w:r w:rsidRPr="00CD6FCE">
        <w:rPr>
          <w:rFonts w:ascii="Arial" w:eastAsia="Times New Roman" w:hAnsi="Arial" w:cs="Arial"/>
          <w:sz w:val="18"/>
          <w:szCs w:val="18"/>
        </w:rPr>
        <w:t>пункте</w:t>
      </w:r>
      <w:proofErr w:type="gramEnd"/>
      <w:r w:rsidRPr="00CD6FCE">
        <w:rPr>
          <w:rFonts w:ascii="Arial" w:eastAsia="Times New Roman" w:hAnsi="Arial" w:cs="Arial"/>
          <w:sz w:val="18"/>
          <w:szCs w:val="18"/>
        </w:rPr>
        <w:t xml:space="preserve"> а) статьи 9 главы 2 Положения цифры «12» заменить цифрами «4,8»; </w:t>
      </w: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-в пункте б) статьи 9 главы 2 Положения цифру «2» заменить цифрами «3,6»;</w:t>
      </w: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-в пункте в) статьи 9 главы 2 Положения цифры «10» заменить цифрами «4.2»;</w:t>
      </w: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-дополнить главу 3 Положения статьей 10 следующего содержания «10. Оплата труда вспомогательного персонала администрации муниципального образования «Тихоновка» состоит из должностного оклада, ежемесячных и иных выплат.</w:t>
      </w: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 xml:space="preserve">    Размеры должностных окладов вспомогательного персонала устанавливаются в зависимости от присвоенных разрядов в соответствии с Единым тарифно-квалификационным справочником работ и профессий рабочих следующих размерах: </w:t>
      </w:r>
    </w:p>
    <w:tbl>
      <w:tblPr>
        <w:tblStyle w:val="a4"/>
        <w:tblW w:w="0" w:type="auto"/>
        <w:tblLook w:val="04A0" w:firstRow="1" w:lastRow="0" w:firstColumn="1" w:lastColumn="0" w:noHBand="0" w:noVBand="1"/>
      </w:tblPr>
      <w:tblGrid>
        <w:gridCol w:w="3578"/>
        <w:gridCol w:w="3618"/>
        <w:gridCol w:w="2368"/>
      </w:tblGrid>
      <w:tr w:rsidR="00E54928" w:rsidRPr="00CD6FCE" w:rsidTr="00E54928">
        <w:tc>
          <w:tcPr>
            <w:tcW w:w="357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Наименование должности</w:t>
            </w:r>
          </w:p>
        </w:tc>
        <w:tc>
          <w:tcPr>
            <w:tcW w:w="361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 xml:space="preserve">Наименование квалификационного разряда в соответствии с Единым тарифно-квалификационным справочником работ и профессий рабочих </w:t>
            </w:r>
          </w:p>
        </w:tc>
        <w:tc>
          <w:tcPr>
            <w:tcW w:w="236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Размер должностного оклада, руб.</w:t>
            </w:r>
          </w:p>
        </w:tc>
      </w:tr>
      <w:tr w:rsidR="00E54928" w:rsidRPr="00CD6FCE" w:rsidTr="00E54928">
        <w:tc>
          <w:tcPr>
            <w:tcW w:w="357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Водитель</w:t>
            </w:r>
          </w:p>
        </w:tc>
        <w:tc>
          <w:tcPr>
            <w:tcW w:w="361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1 квалификационный разряд</w:t>
            </w:r>
          </w:p>
        </w:tc>
        <w:tc>
          <w:tcPr>
            <w:tcW w:w="236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11720</w:t>
            </w:r>
          </w:p>
        </w:tc>
      </w:tr>
      <w:tr w:rsidR="00E54928" w:rsidRPr="00CD6FCE" w:rsidTr="00E54928">
        <w:tc>
          <w:tcPr>
            <w:tcW w:w="357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Техничка</w:t>
            </w:r>
          </w:p>
        </w:tc>
        <w:tc>
          <w:tcPr>
            <w:tcW w:w="361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1 квалификационный разряд</w:t>
            </w:r>
          </w:p>
        </w:tc>
        <w:tc>
          <w:tcPr>
            <w:tcW w:w="236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11720</w:t>
            </w:r>
          </w:p>
        </w:tc>
      </w:tr>
      <w:tr w:rsidR="00E54928" w:rsidRPr="00CD6FCE" w:rsidTr="00E54928">
        <w:tc>
          <w:tcPr>
            <w:tcW w:w="357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Сторож</w:t>
            </w:r>
          </w:p>
        </w:tc>
        <w:tc>
          <w:tcPr>
            <w:tcW w:w="361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1 квалификационный разряд</w:t>
            </w:r>
          </w:p>
        </w:tc>
        <w:tc>
          <w:tcPr>
            <w:tcW w:w="236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11720</w:t>
            </w:r>
          </w:p>
        </w:tc>
      </w:tr>
      <w:tr w:rsidR="00E54928" w:rsidRPr="00CD6FCE" w:rsidTr="00E54928">
        <w:tc>
          <w:tcPr>
            <w:tcW w:w="357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Рабочий по благоустройству</w:t>
            </w:r>
          </w:p>
        </w:tc>
        <w:tc>
          <w:tcPr>
            <w:tcW w:w="361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1 квалификационный разряд</w:t>
            </w:r>
          </w:p>
        </w:tc>
        <w:tc>
          <w:tcPr>
            <w:tcW w:w="236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11720</w:t>
            </w:r>
          </w:p>
        </w:tc>
      </w:tr>
    </w:tbl>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-пункт 12-13 главы 3 Положения признать утратившим силу;</w:t>
      </w: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-главу 3 Положения дополнить пунктом 13.1 следующего содержания: «13.1Конкретный размер повышающего коэффициента определяется главой администрации муниципального образования «Тихоновка» в отношении водителей администрации муниципального образования «Тихоновка», персонально.»;</w:t>
      </w: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 xml:space="preserve">-в </w:t>
      </w:r>
      <w:proofErr w:type="gramStart"/>
      <w:r w:rsidRPr="00CD6FCE">
        <w:rPr>
          <w:rFonts w:ascii="Arial" w:eastAsia="Times New Roman" w:hAnsi="Arial" w:cs="Arial"/>
          <w:sz w:val="18"/>
          <w:szCs w:val="18"/>
        </w:rPr>
        <w:t>пункте</w:t>
      </w:r>
      <w:proofErr w:type="gramEnd"/>
      <w:r w:rsidRPr="00CD6FCE">
        <w:rPr>
          <w:rFonts w:ascii="Arial" w:eastAsia="Times New Roman" w:hAnsi="Arial" w:cs="Arial"/>
          <w:sz w:val="18"/>
          <w:szCs w:val="18"/>
        </w:rPr>
        <w:t xml:space="preserve"> а) статьи 14 главы 3 Положения слова «1 должностного оклада» заменить словами «0,4 должностного оклада»; </w:t>
      </w: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lastRenderedPageBreak/>
        <w:t>-в пункте б) статьи 14 главы 3 Положения слова «от 50 до 100 процентов» заменить словами «до 20 процентов»;</w:t>
      </w: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-в абзаце восьмом пункта 14 главы 3 Положения слова «повышающих коэффициентов, предусмотренных пунктами 13-14» заменить словами «повышающего коэффициента, предусмотренного пунктом 13.1»;</w:t>
      </w: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 xml:space="preserve">-в </w:t>
      </w:r>
      <w:proofErr w:type="gramStart"/>
      <w:r w:rsidRPr="00CD6FCE">
        <w:rPr>
          <w:rFonts w:ascii="Arial" w:eastAsia="Times New Roman" w:hAnsi="Arial" w:cs="Arial"/>
          <w:sz w:val="18"/>
          <w:szCs w:val="18"/>
        </w:rPr>
        <w:t>пункте</w:t>
      </w:r>
      <w:proofErr w:type="gramEnd"/>
      <w:r w:rsidRPr="00CD6FCE">
        <w:rPr>
          <w:rFonts w:ascii="Arial" w:eastAsia="Times New Roman" w:hAnsi="Arial" w:cs="Arial"/>
          <w:sz w:val="18"/>
          <w:szCs w:val="18"/>
        </w:rPr>
        <w:t xml:space="preserve"> а) статьи 16 главы 3 Положения цифры «12» заменить цифрами «4,8»;</w:t>
      </w: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-в пункте б) статьи 16 главы 3 Положения цифры 10» заменить цифрами «2,4»;</w:t>
      </w: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-в пункте в) статьи 16 главы 3 Положения цифру «2» заменить на цифру «5»;</w:t>
      </w: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 xml:space="preserve">-в статье 28 главы 5 Положения слова «в размере от 50 до 100 процентов должностного оклада» исключить. </w:t>
      </w:r>
    </w:p>
    <w:bookmarkEnd w:id="1"/>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2.  Настоящее постановление распространяется на правоотношения, возникшие с 1 июля 2022 года.</w:t>
      </w: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3. Опубликовать настоящее постановление в Вестнике МО «Тихоновка» и разместить на официальном сайте администрации муниципального образования «Боханский район» информационно-телекоммуникационной сети «Интернет».</w:t>
      </w: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4.  Контроль над исполнением настоящего постановления оставляю за собой.</w:t>
      </w: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 xml:space="preserve">Глава администрации </w:t>
      </w: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муниципального образования «</w:t>
      </w:r>
      <w:proofErr w:type="gramStart"/>
      <w:r w:rsidRPr="00CD6FCE">
        <w:rPr>
          <w:rFonts w:ascii="Arial" w:eastAsia="Times New Roman" w:hAnsi="Arial" w:cs="Arial"/>
          <w:sz w:val="18"/>
          <w:szCs w:val="18"/>
        </w:rPr>
        <w:t xml:space="preserve">Тихоновка»   </w:t>
      </w:r>
      <w:proofErr w:type="gramEnd"/>
      <w:r w:rsidRPr="00CD6FCE">
        <w:rPr>
          <w:rFonts w:ascii="Arial" w:eastAsia="Times New Roman" w:hAnsi="Arial" w:cs="Arial"/>
          <w:sz w:val="18"/>
          <w:szCs w:val="18"/>
        </w:rPr>
        <w:t xml:space="preserve">        _____________      М.В. Скоробогатова</w:t>
      </w:r>
    </w:p>
    <w:p w:rsidR="00E54928" w:rsidRPr="00CD6FCE" w:rsidRDefault="00E54928" w:rsidP="00CD6FCE">
      <w:pPr>
        <w:widowControl w:val="0"/>
        <w:autoSpaceDE w:val="0"/>
        <w:autoSpaceDN w:val="0"/>
        <w:adjustRightInd w:val="0"/>
        <w:spacing w:after="0" w:line="240" w:lineRule="auto"/>
        <w:ind w:left="5529"/>
        <w:outlineLvl w:val="0"/>
        <w:rPr>
          <w:rFonts w:ascii="Arial" w:eastAsia="Times New Roman" w:hAnsi="Arial" w:cs="Arial"/>
          <w:bCs/>
          <w:kern w:val="32"/>
          <w:sz w:val="18"/>
          <w:szCs w:val="18"/>
        </w:rPr>
      </w:pPr>
    </w:p>
    <w:p w:rsidR="00E54928" w:rsidRPr="00CD6FCE" w:rsidRDefault="00E54928" w:rsidP="00CD6FCE">
      <w:pPr>
        <w:widowControl w:val="0"/>
        <w:autoSpaceDE w:val="0"/>
        <w:autoSpaceDN w:val="0"/>
        <w:adjustRightInd w:val="0"/>
        <w:spacing w:after="0" w:line="240" w:lineRule="auto"/>
        <w:ind w:left="5529"/>
        <w:outlineLvl w:val="0"/>
        <w:rPr>
          <w:rFonts w:ascii="Arial" w:eastAsia="Times New Roman" w:hAnsi="Arial" w:cs="Arial"/>
          <w:bCs/>
          <w:kern w:val="32"/>
          <w:sz w:val="18"/>
          <w:szCs w:val="18"/>
        </w:rPr>
      </w:pPr>
      <w:r w:rsidRPr="00CD6FCE">
        <w:rPr>
          <w:rFonts w:ascii="Arial" w:eastAsia="Times New Roman" w:hAnsi="Arial" w:cs="Arial"/>
          <w:bCs/>
          <w:kern w:val="32"/>
          <w:sz w:val="18"/>
          <w:szCs w:val="18"/>
        </w:rPr>
        <w:t xml:space="preserve">Утверждено </w:t>
      </w:r>
    </w:p>
    <w:p w:rsidR="00E54928" w:rsidRPr="00CD6FCE" w:rsidRDefault="00E54928" w:rsidP="00CD6FCE">
      <w:pPr>
        <w:widowControl w:val="0"/>
        <w:autoSpaceDE w:val="0"/>
        <w:autoSpaceDN w:val="0"/>
        <w:adjustRightInd w:val="0"/>
        <w:spacing w:after="0" w:line="240" w:lineRule="auto"/>
        <w:ind w:left="5529"/>
        <w:rPr>
          <w:rFonts w:ascii="Arial" w:eastAsia="Times New Roman" w:hAnsi="Arial" w:cs="Arial"/>
          <w:sz w:val="18"/>
          <w:szCs w:val="18"/>
        </w:rPr>
      </w:pPr>
      <w:r w:rsidRPr="00CD6FCE">
        <w:rPr>
          <w:rFonts w:ascii="Arial" w:eastAsia="Times New Roman" w:hAnsi="Arial" w:cs="Arial"/>
          <w:sz w:val="18"/>
          <w:szCs w:val="18"/>
        </w:rPr>
        <w:t xml:space="preserve">Постановлением главы </w:t>
      </w:r>
    </w:p>
    <w:p w:rsidR="00E54928" w:rsidRPr="00CD6FCE" w:rsidRDefault="00E54928" w:rsidP="00CD6FCE">
      <w:pPr>
        <w:widowControl w:val="0"/>
        <w:autoSpaceDE w:val="0"/>
        <w:autoSpaceDN w:val="0"/>
        <w:adjustRightInd w:val="0"/>
        <w:spacing w:after="0" w:line="240" w:lineRule="auto"/>
        <w:ind w:left="5529"/>
        <w:rPr>
          <w:rFonts w:ascii="Arial" w:eastAsia="Times New Roman" w:hAnsi="Arial" w:cs="Arial"/>
          <w:sz w:val="18"/>
          <w:szCs w:val="18"/>
        </w:rPr>
      </w:pPr>
      <w:r w:rsidRPr="00CD6FCE">
        <w:rPr>
          <w:rFonts w:ascii="Arial" w:eastAsia="Times New Roman" w:hAnsi="Arial" w:cs="Arial"/>
          <w:sz w:val="18"/>
          <w:szCs w:val="18"/>
        </w:rPr>
        <w:t>администрации муниципального образования «Тихоновка»</w:t>
      </w:r>
    </w:p>
    <w:p w:rsidR="00E54928" w:rsidRPr="00CD6FCE" w:rsidRDefault="00E54928" w:rsidP="00CD6FCE">
      <w:pPr>
        <w:widowControl w:val="0"/>
        <w:autoSpaceDE w:val="0"/>
        <w:autoSpaceDN w:val="0"/>
        <w:adjustRightInd w:val="0"/>
        <w:spacing w:after="0" w:line="240" w:lineRule="auto"/>
        <w:ind w:left="5529"/>
        <w:rPr>
          <w:rFonts w:ascii="Arial" w:eastAsia="Times New Roman" w:hAnsi="Arial" w:cs="Arial"/>
          <w:sz w:val="18"/>
          <w:szCs w:val="18"/>
        </w:rPr>
      </w:pPr>
      <w:proofErr w:type="gramStart"/>
      <w:r w:rsidRPr="00CD6FCE">
        <w:rPr>
          <w:rFonts w:ascii="Arial" w:eastAsia="Times New Roman" w:hAnsi="Arial" w:cs="Arial"/>
          <w:sz w:val="18"/>
          <w:szCs w:val="18"/>
        </w:rPr>
        <w:t>от  10.01.2017</w:t>
      </w:r>
      <w:proofErr w:type="gramEnd"/>
      <w:r w:rsidRPr="00CD6FCE">
        <w:rPr>
          <w:rFonts w:ascii="Arial" w:eastAsia="Times New Roman" w:hAnsi="Arial" w:cs="Arial"/>
          <w:sz w:val="18"/>
          <w:szCs w:val="18"/>
        </w:rPr>
        <w:t xml:space="preserve"> г. № 8 (изм. постановление № 2-1 от 09.01.2020 г., постановление № 86 от 2 .12.2022 года)</w:t>
      </w:r>
    </w:p>
    <w:p w:rsidR="00E54928" w:rsidRPr="00CD6FCE" w:rsidRDefault="00E54928" w:rsidP="00CD6FCE">
      <w:pPr>
        <w:widowControl w:val="0"/>
        <w:autoSpaceDE w:val="0"/>
        <w:autoSpaceDN w:val="0"/>
        <w:adjustRightInd w:val="0"/>
        <w:spacing w:after="0" w:line="240" w:lineRule="auto"/>
        <w:jc w:val="center"/>
        <w:outlineLvl w:val="0"/>
        <w:rPr>
          <w:rFonts w:ascii="Arial" w:eastAsia="Times New Roman" w:hAnsi="Arial" w:cs="Arial"/>
          <w:b/>
          <w:bCs/>
          <w:kern w:val="32"/>
          <w:sz w:val="18"/>
          <w:szCs w:val="18"/>
        </w:rPr>
      </w:pPr>
      <w:r w:rsidRPr="00CD6FCE">
        <w:rPr>
          <w:rFonts w:ascii="Arial" w:eastAsia="Times New Roman" w:hAnsi="Arial" w:cs="Arial"/>
          <w:b/>
          <w:bCs/>
          <w:kern w:val="32"/>
          <w:sz w:val="18"/>
          <w:szCs w:val="18"/>
        </w:rPr>
        <w:t>Положение</w:t>
      </w:r>
    </w:p>
    <w:p w:rsidR="00E54928" w:rsidRPr="00CD6FCE" w:rsidRDefault="00E54928" w:rsidP="00CD6FCE">
      <w:pPr>
        <w:widowControl w:val="0"/>
        <w:autoSpaceDE w:val="0"/>
        <w:autoSpaceDN w:val="0"/>
        <w:adjustRightInd w:val="0"/>
        <w:spacing w:after="0" w:line="240" w:lineRule="auto"/>
        <w:ind w:left="360"/>
        <w:jc w:val="center"/>
        <w:outlineLvl w:val="0"/>
        <w:rPr>
          <w:rFonts w:ascii="Arial" w:eastAsia="Times New Roman" w:hAnsi="Arial" w:cs="Arial"/>
          <w:b/>
          <w:bCs/>
          <w:kern w:val="32"/>
          <w:sz w:val="18"/>
          <w:szCs w:val="18"/>
        </w:rPr>
      </w:pPr>
      <w:r w:rsidRPr="00CD6FCE">
        <w:rPr>
          <w:rFonts w:ascii="Arial" w:eastAsia="Times New Roman" w:hAnsi="Arial" w:cs="Arial"/>
          <w:b/>
          <w:bCs/>
          <w:kern w:val="32"/>
          <w:sz w:val="18"/>
          <w:szCs w:val="18"/>
        </w:rPr>
        <w:t xml:space="preserve">об оплате труда работников, замещающих должности, </w:t>
      </w:r>
    </w:p>
    <w:p w:rsidR="00E54928" w:rsidRPr="00CD6FCE" w:rsidRDefault="00E54928" w:rsidP="00CD6FCE">
      <w:pPr>
        <w:widowControl w:val="0"/>
        <w:autoSpaceDE w:val="0"/>
        <w:autoSpaceDN w:val="0"/>
        <w:adjustRightInd w:val="0"/>
        <w:spacing w:after="0" w:line="240" w:lineRule="auto"/>
        <w:ind w:left="360"/>
        <w:jc w:val="center"/>
        <w:outlineLvl w:val="0"/>
        <w:rPr>
          <w:rFonts w:ascii="Arial" w:eastAsia="Times New Roman" w:hAnsi="Arial" w:cs="Arial"/>
          <w:b/>
          <w:bCs/>
          <w:kern w:val="32"/>
          <w:sz w:val="18"/>
          <w:szCs w:val="18"/>
        </w:rPr>
      </w:pPr>
      <w:r w:rsidRPr="00CD6FCE">
        <w:rPr>
          <w:rFonts w:ascii="Arial" w:eastAsia="Times New Roman" w:hAnsi="Arial" w:cs="Arial"/>
          <w:b/>
          <w:bCs/>
          <w:kern w:val="32"/>
          <w:sz w:val="18"/>
          <w:szCs w:val="18"/>
        </w:rPr>
        <w:t xml:space="preserve">не являющиеся должностями муниципальной службы администрации </w:t>
      </w:r>
    </w:p>
    <w:p w:rsidR="00E54928" w:rsidRPr="00CD6FCE" w:rsidRDefault="00E54928" w:rsidP="00CD6FCE">
      <w:pPr>
        <w:widowControl w:val="0"/>
        <w:autoSpaceDE w:val="0"/>
        <w:autoSpaceDN w:val="0"/>
        <w:adjustRightInd w:val="0"/>
        <w:spacing w:after="0" w:line="240" w:lineRule="auto"/>
        <w:ind w:left="360"/>
        <w:jc w:val="center"/>
        <w:outlineLvl w:val="0"/>
        <w:rPr>
          <w:rFonts w:ascii="Arial" w:eastAsia="Times New Roman" w:hAnsi="Arial" w:cs="Arial"/>
          <w:b/>
          <w:bCs/>
          <w:kern w:val="32"/>
          <w:sz w:val="18"/>
          <w:szCs w:val="18"/>
        </w:rPr>
      </w:pPr>
      <w:r w:rsidRPr="00CD6FCE">
        <w:rPr>
          <w:rFonts w:ascii="Arial" w:eastAsia="Times New Roman" w:hAnsi="Arial" w:cs="Arial"/>
          <w:b/>
          <w:bCs/>
          <w:kern w:val="32"/>
          <w:sz w:val="18"/>
          <w:szCs w:val="18"/>
        </w:rPr>
        <w:t xml:space="preserve">муниципального образования «Тихоновка», и вспомогательного персонала администрации муниципального образования «Тихоновка» </w:t>
      </w:r>
    </w:p>
    <w:bookmarkEnd w:id="0"/>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p>
    <w:p w:rsidR="00E54928" w:rsidRPr="00CD6FCE" w:rsidRDefault="00E54928" w:rsidP="00CD6FCE">
      <w:pPr>
        <w:widowControl w:val="0"/>
        <w:autoSpaceDE w:val="0"/>
        <w:autoSpaceDN w:val="0"/>
        <w:adjustRightInd w:val="0"/>
        <w:spacing w:after="0" w:line="240" w:lineRule="auto"/>
        <w:jc w:val="center"/>
        <w:outlineLvl w:val="0"/>
        <w:rPr>
          <w:rFonts w:ascii="Arial" w:eastAsia="Times New Roman" w:hAnsi="Arial" w:cs="Arial"/>
          <w:b/>
          <w:bCs/>
          <w:kern w:val="32"/>
          <w:sz w:val="18"/>
          <w:szCs w:val="18"/>
        </w:rPr>
      </w:pPr>
      <w:bookmarkStart w:id="2" w:name="sub_100"/>
      <w:r w:rsidRPr="00CD6FCE">
        <w:rPr>
          <w:rFonts w:ascii="Arial" w:eastAsia="Times New Roman" w:hAnsi="Arial" w:cs="Arial"/>
          <w:b/>
          <w:bCs/>
          <w:kern w:val="32"/>
          <w:sz w:val="18"/>
          <w:szCs w:val="18"/>
        </w:rPr>
        <w:t>Глава 1. Общие положения</w:t>
      </w:r>
    </w:p>
    <w:p w:rsidR="00E54928" w:rsidRPr="00CD6FCE" w:rsidRDefault="00E54928" w:rsidP="00CD6FCE">
      <w:pPr>
        <w:widowControl w:val="0"/>
        <w:numPr>
          <w:ilvl w:val="0"/>
          <w:numId w:val="1"/>
        </w:numPr>
        <w:tabs>
          <w:tab w:val="left" w:pos="993"/>
        </w:tabs>
        <w:autoSpaceDE w:val="0"/>
        <w:autoSpaceDN w:val="0"/>
        <w:adjustRightInd w:val="0"/>
        <w:spacing w:after="0" w:line="240" w:lineRule="auto"/>
        <w:ind w:left="0" w:firstLine="0"/>
        <w:jc w:val="both"/>
        <w:rPr>
          <w:rFonts w:ascii="Arial" w:eastAsia="Times New Roman" w:hAnsi="Arial" w:cs="Arial"/>
          <w:sz w:val="18"/>
          <w:szCs w:val="18"/>
        </w:rPr>
      </w:pPr>
      <w:bookmarkStart w:id="3" w:name="sub_11"/>
      <w:bookmarkEnd w:id="2"/>
      <w:r w:rsidRPr="00CD6FCE">
        <w:rPr>
          <w:rFonts w:ascii="Arial" w:eastAsia="Times New Roman" w:hAnsi="Arial" w:cs="Arial"/>
          <w:sz w:val="18"/>
          <w:szCs w:val="18"/>
        </w:rPr>
        <w:t xml:space="preserve">Настоящее Положение об оплате труда работников, замещающих должности, не являющиеся должностями муниципальной службы администрации муниципального образования «Тихоновка», и вспомогательного персонала администрации муниципального </w:t>
      </w:r>
      <w:proofErr w:type="spellStart"/>
      <w:r w:rsidRPr="00CD6FCE">
        <w:rPr>
          <w:rFonts w:ascii="Arial" w:eastAsia="Times New Roman" w:hAnsi="Arial" w:cs="Arial"/>
          <w:sz w:val="18"/>
          <w:szCs w:val="18"/>
        </w:rPr>
        <w:t>образования«Тихоновка</w:t>
      </w:r>
      <w:proofErr w:type="spellEnd"/>
      <w:r w:rsidRPr="00CD6FCE">
        <w:rPr>
          <w:rFonts w:ascii="Arial" w:eastAsia="Times New Roman" w:hAnsi="Arial" w:cs="Arial"/>
          <w:sz w:val="18"/>
          <w:szCs w:val="18"/>
        </w:rPr>
        <w:t>» (далее - Положение) разработано на основании ст.ст.135, 144, 191 Трудового кодекса Российской Федерации, Федерального закона «Об общих принципах организации местного самоуправления в Российской Федерации» от 6 октября 2003 года № 131-ФЗ, Указа Губернатора Иркутской области от 22.09.2011 г. N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(в редакции от 21.11.2022 года № 271-уг.).</w:t>
      </w:r>
    </w:p>
    <w:p w:rsidR="00E54928" w:rsidRPr="00CD6FCE" w:rsidRDefault="00E54928" w:rsidP="00CD6FCE">
      <w:pPr>
        <w:widowControl w:val="0"/>
        <w:numPr>
          <w:ilvl w:val="0"/>
          <w:numId w:val="1"/>
        </w:numPr>
        <w:tabs>
          <w:tab w:val="left" w:pos="993"/>
        </w:tabs>
        <w:autoSpaceDE w:val="0"/>
        <w:autoSpaceDN w:val="0"/>
        <w:adjustRightInd w:val="0"/>
        <w:spacing w:after="0" w:line="240" w:lineRule="auto"/>
        <w:ind w:left="0" w:firstLine="142"/>
        <w:jc w:val="both"/>
        <w:rPr>
          <w:rFonts w:ascii="Arial" w:eastAsia="Times New Roman" w:hAnsi="Arial" w:cs="Arial"/>
          <w:sz w:val="18"/>
          <w:szCs w:val="18"/>
        </w:rPr>
      </w:pPr>
      <w:r w:rsidRPr="00CD6FCE">
        <w:rPr>
          <w:rFonts w:ascii="Arial" w:eastAsia="Times New Roman" w:hAnsi="Arial" w:cs="Arial"/>
          <w:sz w:val="18"/>
          <w:szCs w:val="18"/>
        </w:rPr>
        <w:t xml:space="preserve">Настоящее Положение устанавливает оплату труда и порядок формирования фонда оплаты труда работников, </w:t>
      </w:r>
      <w:bookmarkStart w:id="4" w:name="sub_12"/>
      <w:bookmarkEnd w:id="3"/>
      <w:r w:rsidRPr="00CD6FCE">
        <w:rPr>
          <w:rFonts w:ascii="Arial" w:eastAsia="Times New Roman" w:hAnsi="Arial" w:cs="Arial"/>
          <w:sz w:val="18"/>
          <w:szCs w:val="18"/>
        </w:rPr>
        <w:t>замещающих должности, не являющиеся должностями муниципальной службы администрации муниципального образования «Тихоновка», и вспомогательного персонала администрации муниципального образования «Тихоновка».</w:t>
      </w:r>
    </w:p>
    <w:p w:rsidR="00E54928" w:rsidRPr="00CD6FCE" w:rsidRDefault="00E54928" w:rsidP="00CD6FCE">
      <w:pPr>
        <w:widowControl w:val="0"/>
        <w:tabs>
          <w:tab w:val="left" w:pos="993"/>
        </w:tabs>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 xml:space="preserve">3.      Под вспомогательным персоналом администрации муниципального образования «Тихоновка» в целях настоящего Положения понимаются лица, работающие в администрации муниципального образования «Тихоновка»  по трудовым договорам и не являющиеся муниципальными служащими администрации муниципального образования «Тихоновка» или работниками администрации муниципального образования «Тихоновка», указанными в </w:t>
      </w:r>
      <w:hyperlink r:id="rId8" w:anchor="sub_24" w:history="1">
        <w:r w:rsidRPr="00CD6FCE">
          <w:rPr>
            <w:rStyle w:val="a3"/>
            <w:rFonts w:ascii="Arial" w:eastAsia="Times New Roman" w:hAnsi="Arial" w:cs="Arial"/>
            <w:bCs/>
            <w:color w:val="auto"/>
            <w:sz w:val="18"/>
            <w:szCs w:val="18"/>
            <w:u w:val="none"/>
          </w:rPr>
          <w:t xml:space="preserve">пункте </w:t>
        </w:r>
      </w:hyperlink>
      <w:r w:rsidRPr="00CD6FCE">
        <w:rPr>
          <w:rFonts w:ascii="Arial" w:eastAsia="Times New Roman" w:hAnsi="Arial" w:cs="Arial"/>
          <w:b/>
          <w:sz w:val="18"/>
          <w:szCs w:val="18"/>
        </w:rPr>
        <w:t>5</w:t>
      </w:r>
      <w:r w:rsidRPr="00CD6FCE">
        <w:rPr>
          <w:rFonts w:ascii="Arial" w:eastAsia="Times New Roman" w:hAnsi="Arial" w:cs="Arial"/>
          <w:sz w:val="18"/>
          <w:szCs w:val="18"/>
        </w:rPr>
        <w:t xml:space="preserve"> настоящего Положения.</w:t>
      </w:r>
    </w:p>
    <w:bookmarkEnd w:id="4"/>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p>
    <w:p w:rsidR="00E54928" w:rsidRPr="00CD6FCE" w:rsidRDefault="00E54928" w:rsidP="00CD6FCE">
      <w:pPr>
        <w:widowControl w:val="0"/>
        <w:autoSpaceDE w:val="0"/>
        <w:autoSpaceDN w:val="0"/>
        <w:adjustRightInd w:val="0"/>
        <w:spacing w:after="0" w:line="240" w:lineRule="auto"/>
        <w:jc w:val="center"/>
        <w:outlineLvl w:val="0"/>
        <w:rPr>
          <w:rFonts w:ascii="Arial" w:eastAsia="Times New Roman" w:hAnsi="Arial" w:cs="Arial"/>
          <w:b/>
          <w:bCs/>
          <w:kern w:val="32"/>
          <w:sz w:val="18"/>
          <w:szCs w:val="18"/>
        </w:rPr>
      </w:pPr>
      <w:bookmarkStart w:id="5" w:name="sub_200"/>
      <w:r w:rsidRPr="00CD6FCE">
        <w:rPr>
          <w:rFonts w:ascii="Arial" w:eastAsia="Times New Roman" w:hAnsi="Arial" w:cs="Arial"/>
          <w:b/>
          <w:bCs/>
          <w:kern w:val="32"/>
          <w:sz w:val="18"/>
          <w:szCs w:val="18"/>
        </w:rPr>
        <w:t>Глава 2. Оплата труда и порядок формирования фонда оплаты труда работников администрации муниципального образования «Тихоновка», замещающих должности, не являющиеся должностями муниципальной службы администрации муниципального образования «Тихоновка»</w:t>
      </w:r>
    </w:p>
    <w:bookmarkEnd w:id="5"/>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6" w:name="sub_23"/>
      <w:r w:rsidRPr="00CD6FCE">
        <w:rPr>
          <w:rFonts w:ascii="Arial" w:eastAsia="Times New Roman" w:hAnsi="Arial" w:cs="Arial"/>
          <w:sz w:val="18"/>
          <w:szCs w:val="18"/>
        </w:rPr>
        <w:t xml:space="preserve">4. Оплата труда работников администрации муниципального образования «Тихоновка», замещающих должности, не являющиеся должностями </w:t>
      </w:r>
      <w:proofErr w:type="gramStart"/>
      <w:r w:rsidRPr="00CD6FCE">
        <w:rPr>
          <w:rFonts w:ascii="Arial" w:eastAsia="Times New Roman" w:hAnsi="Arial" w:cs="Arial"/>
          <w:sz w:val="18"/>
          <w:szCs w:val="18"/>
        </w:rPr>
        <w:t>муниципальной  службы</w:t>
      </w:r>
      <w:proofErr w:type="gramEnd"/>
      <w:r w:rsidRPr="00CD6FCE">
        <w:rPr>
          <w:rFonts w:ascii="Arial" w:eastAsia="Times New Roman" w:hAnsi="Arial" w:cs="Arial"/>
          <w:sz w:val="18"/>
          <w:szCs w:val="18"/>
        </w:rPr>
        <w:t xml:space="preserve"> администрации муниципального образования «Тихоновка» (далее - работники), состоит из месячного должностного оклада (далее - должностной оклад), ежемесячных и иных дополнительных выплат.</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7" w:name="sub_24"/>
      <w:bookmarkEnd w:id="6"/>
      <w:r w:rsidRPr="00CD6FCE">
        <w:rPr>
          <w:rFonts w:ascii="Arial" w:eastAsia="Times New Roman" w:hAnsi="Arial" w:cs="Arial"/>
          <w:sz w:val="18"/>
          <w:szCs w:val="18"/>
        </w:rPr>
        <w:t>5. Должностные оклады работников администрации муниципального образования «Тихоновка», замещающих должности, не являющиеся должностями муниципальной службы администрации муниципального образования «Тихоновка», устанавливаются в следующих размерах:</w:t>
      </w:r>
      <w:bookmarkEnd w:id="7"/>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p>
    <w:tbl>
      <w:tblPr>
        <w:tblStyle w:val="a4"/>
        <w:tblW w:w="0" w:type="auto"/>
        <w:tblLook w:val="04A0" w:firstRow="1" w:lastRow="0" w:firstColumn="1" w:lastColumn="0" w:noHBand="0" w:noVBand="1"/>
      </w:tblPr>
      <w:tblGrid>
        <w:gridCol w:w="4782"/>
        <w:gridCol w:w="4782"/>
      </w:tblGrid>
      <w:tr w:rsidR="00E54928" w:rsidRPr="00CD6FCE" w:rsidTr="00E54928">
        <w:tc>
          <w:tcPr>
            <w:tcW w:w="4782"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Наименование должности</w:t>
            </w:r>
          </w:p>
        </w:tc>
        <w:tc>
          <w:tcPr>
            <w:tcW w:w="4782"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Размер должностного оклада, руб.</w:t>
            </w:r>
          </w:p>
        </w:tc>
      </w:tr>
      <w:tr w:rsidR="00E54928" w:rsidRPr="00CD6FCE" w:rsidTr="00E54928">
        <w:tc>
          <w:tcPr>
            <w:tcW w:w="4782"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Главный бухгалтер</w:t>
            </w:r>
          </w:p>
        </w:tc>
        <w:tc>
          <w:tcPr>
            <w:tcW w:w="4782"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16800</w:t>
            </w:r>
          </w:p>
        </w:tc>
      </w:tr>
    </w:tbl>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r w:rsidRPr="00CD6FCE">
        <w:rPr>
          <w:rFonts w:ascii="Arial" w:eastAsia="Times New Roman" w:hAnsi="Arial" w:cs="Arial"/>
          <w:sz w:val="18"/>
          <w:szCs w:val="18"/>
        </w:rPr>
        <w:t>Наименования должностей работников являются обобщающими, в штатном расписании допускается их конкретизация через указание на выполняемые функции.</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8" w:name="sub_26"/>
      <w:r w:rsidRPr="00CD6FCE">
        <w:rPr>
          <w:rFonts w:ascii="Arial" w:eastAsia="Times New Roman" w:hAnsi="Arial" w:cs="Arial"/>
          <w:sz w:val="18"/>
          <w:szCs w:val="18"/>
        </w:rPr>
        <w:t>6. Индексация размеров должностных окладов работников производится Постановлением главы администрации муниципального образования «Тихоновка» в соответствии с нормативным правовым актом Губернатора Иркутской области в пределах бюджетных ассигнований, предусмотренных на эти цели бюджетом муниципального образования «</w:t>
      </w:r>
      <w:proofErr w:type="gramStart"/>
      <w:r w:rsidRPr="00CD6FCE">
        <w:rPr>
          <w:rFonts w:ascii="Arial" w:eastAsia="Times New Roman" w:hAnsi="Arial" w:cs="Arial"/>
          <w:sz w:val="18"/>
          <w:szCs w:val="18"/>
        </w:rPr>
        <w:t>Тихоновка»  на</w:t>
      </w:r>
      <w:proofErr w:type="gramEnd"/>
      <w:r w:rsidRPr="00CD6FCE">
        <w:rPr>
          <w:rFonts w:ascii="Arial" w:eastAsia="Times New Roman" w:hAnsi="Arial" w:cs="Arial"/>
          <w:sz w:val="18"/>
          <w:szCs w:val="18"/>
        </w:rPr>
        <w:t xml:space="preserve"> соответствующий финансовый год.</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9" w:name="sub_27"/>
      <w:bookmarkEnd w:id="8"/>
      <w:r w:rsidRPr="00CD6FCE">
        <w:rPr>
          <w:rFonts w:ascii="Arial" w:eastAsia="Times New Roman" w:hAnsi="Arial" w:cs="Arial"/>
          <w:sz w:val="18"/>
          <w:szCs w:val="18"/>
        </w:rPr>
        <w:t>7. Работникам производятся следующие ежемесячные и иные дополнительные выплаты:</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10" w:name="sub_271"/>
      <w:bookmarkEnd w:id="9"/>
      <w:r w:rsidRPr="00CD6FCE">
        <w:rPr>
          <w:rFonts w:ascii="Arial" w:eastAsia="Times New Roman" w:hAnsi="Arial" w:cs="Arial"/>
          <w:sz w:val="18"/>
          <w:szCs w:val="18"/>
        </w:rPr>
        <w:lastRenderedPageBreak/>
        <w:t>а) ежемесячное денежное поощрение - в размере 0,4 должностного оклада;</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11" w:name="sub_272"/>
      <w:bookmarkEnd w:id="10"/>
      <w:r w:rsidRPr="00CD6FCE">
        <w:rPr>
          <w:rFonts w:ascii="Arial" w:eastAsia="Times New Roman" w:hAnsi="Arial" w:cs="Arial"/>
          <w:sz w:val="18"/>
          <w:szCs w:val="18"/>
        </w:rPr>
        <w:t>б) ежемесячная надбавка к должностному окладу за выслугу лет;</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12" w:name="sub_273"/>
      <w:bookmarkEnd w:id="11"/>
      <w:r w:rsidRPr="00CD6FCE">
        <w:rPr>
          <w:rFonts w:ascii="Arial" w:eastAsia="Times New Roman" w:hAnsi="Arial" w:cs="Arial"/>
          <w:sz w:val="18"/>
          <w:szCs w:val="18"/>
        </w:rPr>
        <w:t>в) ежемесячная надбавка за сложность, напряженность и высокие достижения в труде - в размере до 35 процентов должностного оклада;</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13" w:name="sub_275"/>
      <w:bookmarkEnd w:id="12"/>
      <w:r w:rsidRPr="00CD6FCE">
        <w:rPr>
          <w:rFonts w:ascii="Arial" w:eastAsia="Times New Roman" w:hAnsi="Arial" w:cs="Arial"/>
          <w:sz w:val="18"/>
          <w:szCs w:val="18"/>
        </w:rPr>
        <w:t>г) премии по результатам работы;</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14" w:name="sub_276"/>
      <w:bookmarkEnd w:id="13"/>
      <w:r w:rsidRPr="00CD6FCE">
        <w:rPr>
          <w:rFonts w:ascii="Arial" w:eastAsia="Times New Roman" w:hAnsi="Arial" w:cs="Arial"/>
          <w:sz w:val="18"/>
          <w:szCs w:val="18"/>
        </w:rPr>
        <w:t>д) материальная помощь;</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15" w:name="sub_278"/>
      <w:bookmarkEnd w:id="14"/>
      <w:r w:rsidRPr="00CD6FCE">
        <w:rPr>
          <w:rFonts w:ascii="Arial" w:eastAsia="Times New Roman" w:hAnsi="Arial" w:cs="Arial"/>
          <w:sz w:val="18"/>
          <w:szCs w:val="18"/>
        </w:rPr>
        <w:t>е) иные выплаты, предусмотренные федеральными законами и иными правовыми актами Российской Федерации.</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16" w:name="sub_28"/>
      <w:bookmarkEnd w:id="15"/>
      <w:r w:rsidRPr="00CD6FCE">
        <w:rPr>
          <w:rFonts w:ascii="Arial" w:eastAsia="Times New Roman" w:hAnsi="Arial" w:cs="Arial"/>
          <w:sz w:val="18"/>
          <w:szCs w:val="18"/>
        </w:rPr>
        <w:t>8. Районные коэффициенты и процентные надбавки к должностному окладу, ежемесячным и иным дополнительным выплатам работникам за работу в районах Крайнего Севера и приравненных к ним местностях, в южных районах Иркутской области устанавливаются в соответствии с законодательством.</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17" w:name="sub_29"/>
      <w:bookmarkEnd w:id="16"/>
      <w:r w:rsidRPr="00CD6FCE">
        <w:rPr>
          <w:rFonts w:ascii="Arial" w:eastAsia="Times New Roman" w:hAnsi="Arial" w:cs="Arial"/>
          <w:sz w:val="18"/>
          <w:szCs w:val="18"/>
        </w:rPr>
        <w:t>9. При формировании фонда оплаты труда работников сверх средств, направляемых для выплаты должностных окладов, предусматриваются следующие средства для выплаты (в расчете на год):</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18" w:name="sub_291"/>
      <w:bookmarkEnd w:id="17"/>
      <w:r w:rsidRPr="00CD6FCE">
        <w:rPr>
          <w:rFonts w:ascii="Arial" w:eastAsia="Times New Roman" w:hAnsi="Arial" w:cs="Arial"/>
          <w:sz w:val="18"/>
          <w:szCs w:val="18"/>
        </w:rPr>
        <w:t>а) ежемесячного денежного поощрения - в размере 4,8 должностных окладов;</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19" w:name="sub_292"/>
      <w:bookmarkEnd w:id="18"/>
      <w:r w:rsidRPr="00CD6FCE">
        <w:rPr>
          <w:rFonts w:ascii="Arial" w:eastAsia="Times New Roman" w:hAnsi="Arial" w:cs="Arial"/>
          <w:sz w:val="18"/>
          <w:szCs w:val="18"/>
        </w:rPr>
        <w:t>б) ежемесячной надбавки к должностному окладу за выслугу лет - в размере 3,6 должностных окладов;</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20" w:name="sub_293"/>
      <w:bookmarkEnd w:id="19"/>
      <w:r w:rsidRPr="00CD6FCE">
        <w:rPr>
          <w:rFonts w:ascii="Arial" w:eastAsia="Times New Roman" w:hAnsi="Arial" w:cs="Arial"/>
          <w:sz w:val="18"/>
          <w:szCs w:val="18"/>
        </w:rPr>
        <w:t>в)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4,2 должностных окладов;</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21" w:name="sub_294"/>
      <w:bookmarkEnd w:id="20"/>
      <w:r w:rsidRPr="00CD6FCE">
        <w:rPr>
          <w:rFonts w:ascii="Arial" w:eastAsia="Times New Roman" w:hAnsi="Arial" w:cs="Arial"/>
          <w:sz w:val="18"/>
          <w:szCs w:val="18"/>
        </w:rPr>
        <w:t>г) премий по результатам работы - в размере 10 должностных окладов;</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22" w:name="sub_295"/>
      <w:bookmarkEnd w:id="21"/>
      <w:r w:rsidRPr="00CD6FCE">
        <w:rPr>
          <w:rFonts w:ascii="Arial" w:eastAsia="Times New Roman" w:hAnsi="Arial" w:cs="Arial"/>
          <w:sz w:val="18"/>
          <w:szCs w:val="18"/>
        </w:rPr>
        <w:t>д) материальной помощи - в размере 2 должностных окладов</w:t>
      </w:r>
      <w:bookmarkStart w:id="23" w:name="sub_296"/>
      <w:bookmarkEnd w:id="22"/>
      <w:r w:rsidRPr="00CD6FCE">
        <w:rPr>
          <w:rFonts w:ascii="Arial" w:eastAsia="Times New Roman" w:hAnsi="Arial" w:cs="Arial"/>
          <w:sz w:val="18"/>
          <w:szCs w:val="18"/>
        </w:rPr>
        <w:t>.</w:t>
      </w:r>
    </w:p>
    <w:bookmarkEnd w:id="23"/>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r w:rsidRPr="00CD6FCE">
        <w:rPr>
          <w:rFonts w:ascii="Arial" w:eastAsia="Times New Roman" w:hAnsi="Arial" w:cs="Arial"/>
          <w:sz w:val="18"/>
          <w:szCs w:val="18"/>
        </w:rPr>
        <w:t>Фонд оплаты труда работников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p>
    <w:p w:rsidR="00E54928" w:rsidRPr="00CD6FCE" w:rsidRDefault="00E54928" w:rsidP="00CD6FCE">
      <w:pPr>
        <w:widowControl w:val="0"/>
        <w:autoSpaceDE w:val="0"/>
        <w:autoSpaceDN w:val="0"/>
        <w:adjustRightInd w:val="0"/>
        <w:spacing w:after="0" w:line="240" w:lineRule="auto"/>
        <w:jc w:val="center"/>
        <w:outlineLvl w:val="0"/>
        <w:rPr>
          <w:rFonts w:ascii="Arial" w:eastAsia="Times New Roman" w:hAnsi="Arial" w:cs="Arial"/>
          <w:b/>
          <w:bCs/>
          <w:kern w:val="32"/>
          <w:sz w:val="18"/>
          <w:szCs w:val="18"/>
        </w:rPr>
      </w:pPr>
      <w:bookmarkStart w:id="24" w:name="sub_300"/>
      <w:r w:rsidRPr="00CD6FCE">
        <w:rPr>
          <w:rFonts w:ascii="Arial" w:eastAsia="Times New Roman" w:hAnsi="Arial" w:cs="Arial"/>
          <w:b/>
          <w:bCs/>
          <w:kern w:val="32"/>
          <w:sz w:val="18"/>
          <w:szCs w:val="18"/>
        </w:rPr>
        <w:t xml:space="preserve">Глава 3. Оплата труда и порядок формирования фонда оплаты труда вспомогательного персонала </w:t>
      </w:r>
      <w:bookmarkEnd w:id="24"/>
      <w:r w:rsidRPr="00CD6FCE">
        <w:rPr>
          <w:rFonts w:ascii="Arial" w:eastAsia="Times New Roman" w:hAnsi="Arial" w:cs="Arial"/>
          <w:b/>
          <w:bCs/>
          <w:kern w:val="32"/>
          <w:sz w:val="18"/>
          <w:szCs w:val="18"/>
        </w:rPr>
        <w:t>администрации муниципального образования «Тихоновка»</w:t>
      </w: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 xml:space="preserve">     10. Оплата труда вспомогательного персонала администрации муниципального образования «Тихоновка» состоит из должностного оклада, ежемесячных и иных выплат.</w:t>
      </w: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 xml:space="preserve">    Размеры должностных окладов вспомогательного персонала устанавливаются в зависимости от присвоенных разрядов в соответствии с Единым тарифно-квалификационным справочником работ и профессий рабочих следующих размерах: </w:t>
      </w:r>
    </w:p>
    <w:tbl>
      <w:tblPr>
        <w:tblStyle w:val="a4"/>
        <w:tblW w:w="0" w:type="auto"/>
        <w:tblLook w:val="04A0" w:firstRow="1" w:lastRow="0" w:firstColumn="1" w:lastColumn="0" w:noHBand="0" w:noVBand="1"/>
      </w:tblPr>
      <w:tblGrid>
        <w:gridCol w:w="3578"/>
        <w:gridCol w:w="3618"/>
        <w:gridCol w:w="2368"/>
      </w:tblGrid>
      <w:tr w:rsidR="00E54928" w:rsidRPr="00CD6FCE" w:rsidTr="00E54928">
        <w:tc>
          <w:tcPr>
            <w:tcW w:w="357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Наименование должности</w:t>
            </w:r>
          </w:p>
        </w:tc>
        <w:tc>
          <w:tcPr>
            <w:tcW w:w="361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 xml:space="preserve">Наименование квалификационного разряда в соответствии с Единым тарифно-квалификационным справочником работ и профессий рабочих </w:t>
            </w:r>
          </w:p>
        </w:tc>
        <w:tc>
          <w:tcPr>
            <w:tcW w:w="236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Размер должностного оклада, руб.</w:t>
            </w:r>
          </w:p>
        </w:tc>
      </w:tr>
      <w:tr w:rsidR="00E54928" w:rsidRPr="00CD6FCE" w:rsidTr="00E54928">
        <w:tc>
          <w:tcPr>
            <w:tcW w:w="357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Водитель</w:t>
            </w:r>
          </w:p>
        </w:tc>
        <w:tc>
          <w:tcPr>
            <w:tcW w:w="361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1 квалификационный разряд</w:t>
            </w:r>
          </w:p>
        </w:tc>
        <w:tc>
          <w:tcPr>
            <w:tcW w:w="236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11720</w:t>
            </w:r>
          </w:p>
        </w:tc>
      </w:tr>
      <w:tr w:rsidR="00E54928" w:rsidRPr="00CD6FCE" w:rsidTr="00E54928">
        <w:tc>
          <w:tcPr>
            <w:tcW w:w="357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Техничка</w:t>
            </w:r>
          </w:p>
        </w:tc>
        <w:tc>
          <w:tcPr>
            <w:tcW w:w="361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1 квалификационный разряд</w:t>
            </w:r>
          </w:p>
        </w:tc>
        <w:tc>
          <w:tcPr>
            <w:tcW w:w="236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11720</w:t>
            </w:r>
          </w:p>
        </w:tc>
      </w:tr>
      <w:tr w:rsidR="00E54928" w:rsidRPr="00CD6FCE" w:rsidTr="00E54928">
        <w:tc>
          <w:tcPr>
            <w:tcW w:w="357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Сторож</w:t>
            </w:r>
          </w:p>
        </w:tc>
        <w:tc>
          <w:tcPr>
            <w:tcW w:w="361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1 квалификационный разряд</w:t>
            </w:r>
          </w:p>
        </w:tc>
        <w:tc>
          <w:tcPr>
            <w:tcW w:w="236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11720</w:t>
            </w:r>
          </w:p>
        </w:tc>
      </w:tr>
      <w:tr w:rsidR="00E54928" w:rsidRPr="00CD6FCE" w:rsidTr="00E54928">
        <w:tc>
          <w:tcPr>
            <w:tcW w:w="357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Рабочий по благоустройству</w:t>
            </w:r>
          </w:p>
        </w:tc>
        <w:tc>
          <w:tcPr>
            <w:tcW w:w="361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1 квалификационный разряд</w:t>
            </w:r>
          </w:p>
        </w:tc>
        <w:tc>
          <w:tcPr>
            <w:tcW w:w="2368" w:type="dxa"/>
          </w:tcPr>
          <w:p w:rsidR="00E54928" w:rsidRPr="00CD6FCE" w:rsidRDefault="00E54928" w:rsidP="00CD6FCE">
            <w:pPr>
              <w:widowControl w:val="0"/>
              <w:autoSpaceDE w:val="0"/>
              <w:autoSpaceDN w:val="0"/>
              <w:adjustRightInd w:val="0"/>
              <w:spacing w:line="240" w:lineRule="auto"/>
              <w:jc w:val="both"/>
              <w:rPr>
                <w:rFonts w:ascii="Arial" w:eastAsia="Times New Roman" w:hAnsi="Arial" w:cs="Arial"/>
                <w:sz w:val="18"/>
                <w:szCs w:val="18"/>
              </w:rPr>
            </w:pPr>
            <w:r w:rsidRPr="00CD6FCE">
              <w:rPr>
                <w:rFonts w:ascii="Arial" w:eastAsia="Times New Roman" w:hAnsi="Arial" w:cs="Arial"/>
                <w:sz w:val="18"/>
                <w:szCs w:val="18"/>
              </w:rPr>
              <w:t>11720</w:t>
            </w:r>
          </w:p>
        </w:tc>
      </w:tr>
    </w:tbl>
    <w:p w:rsidR="00E54928" w:rsidRPr="00CD6FCE" w:rsidRDefault="00E54928" w:rsidP="00CD6FCE">
      <w:pPr>
        <w:widowControl w:val="0"/>
        <w:autoSpaceDE w:val="0"/>
        <w:autoSpaceDN w:val="0"/>
        <w:adjustRightInd w:val="0"/>
        <w:spacing w:after="0" w:line="240" w:lineRule="auto"/>
        <w:rPr>
          <w:rFonts w:ascii="Arial" w:eastAsia="Times New Roman" w:hAnsi="Arial" w:cs="Arial"/>
          <w:sz w:val="18"/>
          <w:szCs w:val="18"/>
        </w:rPr>
      </w:pP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25" w:name="sub_312"/>
      <w:r w:rsidRPr="00CD6FCE">
        <w:rPr>
          <w:rFonts w:ascii="Arial" w:eastAsia="Times New Roman" w:hAnsi="Arial" w:cs="Arial"/>
          <w:sz w:val="18"/>
          <w:szCs w:val="18"/>
        </w:rPr>
        <w:t xml:space="preserve">11. Индексация размеров должностных окладов вспомогательного персонала производится </w:t>
      </w:r>
      <w:bookmarkStart w:id="26" w:name="sub_313"/>
      <w:bookmarkEnd w:id="25"/>
      <w:r w:rsidRPr="00CD6FCE">
        <w:rPr>
          <w:rFonts w:ascii="Arial" w:eastAsia="Times New Roman" w:hAnsi="Arial" w:cs="Arial"/>
          <w:sz w:val="18"/>
          <w:szCs w:val="18"/>
        </w:rPr>
        <w:t>Постановлением главы администрации муниципального образования «Тихоновка» в соответствии с нормативным правовым актом Губернатора Иркутской области в пределах бюджетных ассигнований, предусмотренных на эти цели бюджетом Ч муниципального образования на соответствующий финансовый год.</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r w:rsidRPr="00CD6FCE">
        <w:rPr>
          <w:rFonts w:ascii="Arial" w:eastAsia="Times New Roman" w:hAnsi="Arial" w:cs="Arial"/>
          <w:sz w:val="18"/>
          <w:szCs w:val="18"/>
        </w:rPr>
        <w:t xml:space="preserve">12.исключена. </w:t>
      </w:r>
      <w:bookmarkStart w:id="27" w:name="sub_314"/>
      <w:bookmarkEnd w:id="26"/>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r w:rsidRPr="00CD6FCE">
        <w:rPr>
          <w:rFonts w:ascii="Arial" w:eastAsia="Times New Roman" w:hAnsi="Arial" w:cs="Arial"/>
          <w:sz w:val="18"/>
          <w:szCs w:val="18"/>
        </w:rPr>
        <w:t>13.исключена.</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r w:rsidRPr="00CD6FCE">
        <w:rPr>
          <w:rFonts w:ascii="Arial" w:eastAsia="Times New Roman" w:hAnsi="Arial" w:cs="Arial"/>
          <w:sz w:val="18"/>
          <w:szCs w:val="18"/>
        </w:rPr>
        <w:t>13.1 Конкретный размер повышающего коэффициента определяется главой администрации муниципального образования «Тихоновка» в отношении водителей администрации муниципального образования «Тихоновка», персонально.</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28" w:name="sub_316"/>
      <w:bookmarkEnd w:id="27"/>
      <w:r w:rsidRPr="00CD6FCE">
        <w:rPr>
          <w:rFonts w:ascii="Arial" w:eastAsia="Times New Roman" w:hAnsi="Arial" w:cs="Arial"/>
          <w:sz w:val="18"/>
          <w:szCs w:val="18"/>
        </w:rPr>
        <w:t>14. Вспомогательному персоналу производятся следующие ежемесячные и иные дополнительные выплаты:</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29" w:name="sub_3161"/>
      <w:bookmarkEnd w:id="28"/>
      <w:r w:rsidRPr="00CD6FCE">
        <w:rPr>
          <w:rFonts w:ascii="Arial" w:eastAsia="Times New Roman" w:hAnsi="Arial" w:cs="Arial"/>
          <w:sz w:val="18"/>
          <w:szCs w:val="18"/>
        </w:rPr>
        <w:t>а) ежемесячное денежное поощрение - в размере 0,4 должностного оклада;</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30" w:name="sub_3162"/>
      <w:bookmarkEnd w:id="29"/>
      <w:r w:rsidRPr="00CD6FCE">
        <w:rPr>
          <w:rFonts w:ascii="Arial" w:eastAsia="Times New Roman" w:hAnsi="Arial" w:cs="Arial"/>
          <w:sz w:val="18"/>
          <w:szCs w:val="18"/>
        </w:rPr>
        <w:t>б) ежемесячная надбавка за сложность, напряженность и высокие достижения в труде - в размере до 20 процентов должностного оклада;</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31" w:name="sub_3164"/>
      <w:bookmarkEnd w:id="30"/>
      <w:r w:rsidRPr="00CD6FCE">
        <w:rPr>
          <w:rFonts w:ascii="Arial" w:eastAsia="Times New Roman" w:hAnsi="Arial" w:cs="Arial"/>
          <w:sz w:val="18"/>
          <w:szCs w:val="18"/>
        </w:rPr>
        <w:t>в) премии по результатам работы;</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32" w:name="sub_3165"/>
      <w:bookmarkEnd w:id="31"/>
      <w:r w:rsidRPr="00CD6FCE">
        <w:rPr>
          <w:rFonts w:ascii="Arial" w:eastAsia="Times New Roman" w:hAnsi="Arial" w:cs="Arial"/>
          <w:sz w:val="18"/>
          <w:szCs w:val="18"/>
        </w:rPr>
        <w:t>г) материальная помощь;</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33" w:name="sub_3167"/>
      <w:bookmarkEnd w:id="32"/>
      <w:r w:rsidRPr="00CD6FCE">
        <w:rPr>
          <w:rFonts w:ascii="Arial" w:eastAsia="Times New Roman" w:hAnsi="Arial" w:cs="Arial"/>
          <w:sz w:val="18"/>
          <w:szCs w:val="18"/>
        </w:rPr>
        <w:t>д) иные выплаты, предусмотренные федеральными законами и иными правовыми актами Российской Федерации.</w:t>
      </w:r>
    </w:p>
    <w:bookmarkEnd w:id="33"/>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r w:rsidRPr="00CD6FCE">
        <w:rPr>
          <w:rFonts w:ascii="Arial" w:eastAsia="Times New Roman" w:hAnsi="Arial" w:cs="Arial"/>
          <w:sz w:val="18"/>
          <w:szCs w:val="18"/>
        </w:rPr>
        <w:t>Ежемесячные и иные дополнительные выплаты начисляются на должностной оклад с учетом повышающих коэффициентов, предусмотренных пунктом 13.1 настоящего Положения, в случае их установления.</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34" w:name="sub_318"/>
      <w:r w:rsidRPr="00CD6FCE">
        <w:rPr>
          <w:rFonts w:ascii="Arial" w:eastAsia="Times New Roman" w:hAnsi="Arial" w:cs="Arial"/>
          <w:sz w:val="18"/>
          <w:szCs w:val="18"/>
        </w:rPr>
        <w:t>15.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местностях, в южных районах Иркутской области устанавливаются в соответствии с законодательством.</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35" w:name="sub_319"/>
      <w:bookmarkEnd w:id="34"/>
      <w:r w:rsidRPr="00CD6FCE">
        <w:rPr>
          <w:rFonts w:ascii="Arial" w:eastAsia="Times New Roman" w:hAnsi="Arial" w:cs="Arial"/>
          <w:sz w:val="18"/>
          <w:szCs w:val="18"/>
        </w:rPr>
        <w:t>16. При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36" w:name="sub_3191"/>
      <w:bookmarkEnd w:id="35"/>
      <w:r w:rsidRPr="00CD6FCE">
        <w:rPr>
          <w:rFonts w:ascii="Arial" w:eastAsia="Times New Roman" w:hAnsi="Arial" w:cs="Arial"/>
          <w:sz w:val="18"/>
          <w:szCs w:val="18"/>
        </w:rPr>
        <w:t>а) ежемесячного денежного поощрения - в размере 4,8 должностных окладов;</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37" w:name="sub_3192"/>
      <w:bookmarkEnd w:id="36"/>
      <w:r w:rsidRPr="00CD6FCE">
        <w:rPr>
          <w:rFonts w:ascii="Arial" w:eastAsia="Times New Roman" w:hAnsi="Arial" w:cs="Arial"/>
          <w:sz w:val="18"/>
          <w:szCs w:val="18"/>
        </w:rPr>
        <w:t xml:space="preserve">б) ежемесячной надбавки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w:t>
      </w:r>
      <w:r w:rsidRPr="00CD6FCE">
        <w:rPr>
          <w:rFonts w:ascii="Arial" w:eastAsia="Times New Roman" w:hAnsi="Arial" w:cs="Arial"/>
          <w:sz w:val="18"/>
          <w:szCs w:val="18"/>
        </w:rPr>
        <w:lastRenderedPageBreak/>
        <w:t>в размере 2,4 должностных окладов;</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38" w:name="sub_3193"/>
      <w:bookmarkEnd w:id="37"/>
      <w:r w:rsidRPr="00CD6FCE">
        <w:rPr>
          <w:rFonts w:ascii="Arial" w:eastAsia="Times New Roman" w:hAnsi="Arial" w:cs="Arial"/>
          <w:sz w:val="18"/>
          <w:szCs w:val="18"/>
        </w:rPr>
        <w:t>в) премий по результатам работы - в размере 10 должностных окладов;</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39" w:name="sub_3194"/>
      <w:bookmarkEnd w:id="38"/>
      <w:r w:rsidRPr="00CD6FCE">
        <w:rPr>
          <w:rFonts w:ascii="Arial" w:eastAsia="Times New Roman" w:hAnsi="Arial" w:cs="Arial"/>
          <w:sz w:val="18"/>
          <w:szCs w:val="18"/>
        </w:rPr>
        <w:t>г) материальной помощи - в размере 2 должностных окладов;</w:t>
      </w:r>
    </w:p>
    <w:bookmarkEnd w:id="39"/>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r w:rsidRPr="00CD6FCE">
        <w:rPr>
          <w:rFonts w:ascii="Arial" w:eastAsia="Times New Roman" w:hAnsi="Arial" w:cs="Arial"/>
          <w:sz w:val="18"/>
          <w:szCs w:val="18"/>
        </w:rPr>
        <w:t>17. 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соответствии с законодательством и иных выплат, предусмотренных федеральными законами и иными нормативными правовыми актами Российской Федерации.</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p>
    <w:p w:rsidR="00E54928" w:rsidRPr="00CD6FCE" w:rsidRDefault="00E54928" w:rsidP="00CD6FCE">
      <w:pPr>
        <w:widowControl w:val="0"/>
        <w:autoSpaceDE w:val="0"/>
        <w:autoSpaceDN w:val="0"/>
        <w:adjustRightInd w:val="0"/>
        <w:spacing w:after="0" w:line="240" w:lineRule="auto"/>
        <w:jc w:val="center"/>
        <w:outlineLvl w:val="0"/>
        <w:rPr>
          <w:rFonts w:ascii="Arial" w:eastAsia="Times New Roman" w:hAnsi="Arial" w:cs="Arial"/>
          <w:b/>
          <w:bCs/>
          <w:kern w:val="32"/>
          <w:sz w:val="18"/>
          <w:szCs w:val="18"/>
        </w:rPr>
      </w:pPr>
      <w:bookmarkStart w:id="40" w:name="sub_400"/>
      <w:r w:rsidRPr="00CD6FCE">
        <w:rPr>
          <w:rFonts w:ascii="Arial" w:eastAsia="Times New Roman" w:hAnsi="Arial" w:cs="Arial"/>
          <w:b/>
          <w:bCs/>
          <w:kern w:val="32"/>
          <w:sz w:val="18"/>
          <w:szCs w:val="18"/>
        </w:rPr>
        <w:t>Глава 4. Размер, порядок установления и выплаты ежемесячной надбавки за выслугу лет</w:t>
      </w:r>
    </w:p>
    <w:bookmarkEnd w:id="40"/>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41" w:name="sub_420"/>
      <w:r w:rsidRPr="00CD6FCE">
        <w:rPr>
          <w:rFonts w:ascii="Arial" w:eastAsia="Times New Roman" w:hAnsi="Arial" w:cs="Arial"/>
          <w:sz w:val="18"/>
          <w:szCs w:val="18"/>
        </w:rPr>
        <w:t>20. Ежемесячная надбавка за выслугу лет устанавливается работникам к должностным окладам по основной замещаемой должности в следующих размерах:</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40"/>
        <w:gridCol w:w="5245"/>
      </w:tblGrid>
      <w:tr w:rsidR="00E54928" w:rsidRPr="00CD6FCE" w:rsidTr="00E54928">
        <w:trPr>
          <w:jc w:val="center"/>
        </w:trPr>
        <w:tc>
          <w:tcPr>
            <w:tcW w:w="4440" w:type="dxa"/>
            <w:tcBorders>
              <w:top w:val="single" w:sz="4" w:space="0" w:color="auto"/>
              <w:left w:val="single" w:sz="4" w:space="0" w:color="auto"/>
              <w:bottom w:val="single" w:sz="4" w:space="0" w:color="auto"/>
              <w:right w:val="single" w:sz="4" w:space="0" w:color="auto"/>
            </w:tcBorders>
            <w:hideMark/>
          </w:tcPr>
          <w:bookmarkEnd w:id="41"/>
          <w:p w:rsidR="00E54928" w:rsidRPr="00CD6FCE" w:rsidRDefault="00E54928" w:rsidP="00CD6FCE">
            <w:pPr>
              <w:widowControl w:val="0"/>
              <w:autoSpaceDE w:val="0"/>
              <w:autoSpaceDN w:val="0"/>
              <w:adjustRightInd w:val="0"/>
              <w:spacing w:after="0" w:line="240" w:lineRule="auto"/>
              <w:jc w:val="center"/>
              <w:rPr>
                <w:rFonts w:ascii="Arial" w:eastAsia="Times New Roman" w:hAnsi="Arial" w:cs="Arial"/>
                <w:sz w:val="18"/>
                <w:szCs w:val="18"/>
              </w:rPr>
            </w:pPr>
            <w:r w:rsidRPr="00CD6FCE">
              <w:rPr>
                <w:rFonts w:ascii="Arial" w:eastAsia="Times New Roman" w:hAnsi="Arial" w:cs="Arial"/>
                <w:sz w:val="18"/>
                <w:szCs w:val="18"/>
              </w:rPr>
              <w:t>Стаж работы</w:t>
            </w:r>
          </w:p>
        </w:tc>
        <w:tc>
          <w:tcPr>
            <w:tcW w:w="5245"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widowControl w:val="0"/>
              <w:autoSpaceDE w:val="0"/>
              <w:autoSpaceDN w:val="0"/>
              <w:adjustRightInd w:val="0"/>
              <w:spacing w:after="0" w:line="240" w:lineRule="auto"/>
              <w:jc w:val="center"/>
              <w:rPr>
                <w:rFonts w:ascii="Arial" w:eastAsia="Times New Roman" w:hAnsi="Arial" w:cs="Arial"/>
                <w:sz w:val="18"/>
                <w:szCs w:val="18"/>
              </w:rPr>
            </w:pPr>
            <w:r w:rsidRPr="00CD6FCE">
              <w:rPr>
                <w:rFonts w:ascii="Arial" w:eastAsia="Times New Roman" w:hAnsi="Arial" w:cs="Arial"/>
                <w:sz w:val="18"/>
                <w:szCs w:val="18"/>
              </w:rPr>
              <w:t>Размер (в процентах к должностному окладу)</w:t>
            </w:r>
          </w:p>
        </w:tc>
      </w:tr>
      <w:tr w:rsidR="00E54928" w:rsidRPr="00CD6FCE" w:rsidTr="00E54928">
        <w:trPr>
          <w:jc w:val="center"/>
        </w:trPr>
        <w:tc>
          <w:tcPr>
            <w:tcW w:w="4440"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от 3 до 8 лет</w:t>
            </w:r>
          </w:p>
        </w:tc>
        <w:tc>
          <w:tcPr>
            <w:tcW w:w="5245"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widowControl w:val="0"/>
              <w:autoSpaceDE w:val="0"/>
              <w:autoSpaceDN w:val="0"/>
              <w:adjustRightInd w:val="0"/>
              <w:spacing w:after="0" w:line="240" w:lineRule="auto"/>
              <w:jc w:val="center"/>
              <w:rPr>
                <w:rFonts w:ascii="Arial" w:eastAsia="Times New Roman" w:hAnsi="Arial" w:cs="Arial"/>
                <w:sz w:val="18"/>
                <w:szCs w:val="18"/>
              </w:rPr>
            </w:pPr>
            <w:r w:rsidRPr="00CD6FCE">
              <w:rPr>
                <w:rFonts w:ascii="Arial" w:eastAsia="Times New Roman" w:hAnsi="Arial" w:cs="Arial"/>
                <w:sz w:val="18"/>
                <w:szCs w:val="18"/>
              </w:rPr>
              <w:t>10</w:t>
            </w:r>
          </w:p>
        </w:tc>
      </w:tr>
      <w:tr w:rsidR="00E54928" w:rsidRPr="00CD6FCE" w:rsidTr="00E54928">
        <w:trPr>
          <w:jc w:val="center"/>
        </w:trPr>
        <w:tc>
          <w:tcPr>
            <w:tcW w:w="4440"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от 8 до 13 лет</w:t>
            </w:r>
          </w:p>
        </w:tc>
        <w:tc>
          <w:tcPr>
            <w:tcW w:w="5245"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widowControl w:val="0"/>
              <w:autoSpaceDE w:val="0"/>
              <w:autoSpaceDN w:val="0"/>
              <w:adjustRightInd w:val="0"/>
              <w:spacing w:after="0" w:line="240" w:lineRule="auto"/>
              <w:jc w:val="center"/>
              <w:rPr>
                <w:rFonts w:ascii="Arial" w:eastAsia="Times New Roman" w:hAnsi="Arial" w:cs="Arial"/>
                <w:sz w:val="18"/>
                <w:szCs w:val="18"/>
              </w:rPr>
            </w:pPr>
            <w:r w:rsidRPr="00CD6FCE">
              <w:rPr>
                <w:rFonts w:ascii="Arial" w:eastAsia="Times New Roman" w:hAnsi="Arial" w:cs="Arial"/>
                <w:sz w:val="18"/>
                <w:szCs w:val="18"/>
              </w:rPr>
              <w:t>15</w:t>
            </w:r>
          </w:p>
        </w:tc>
      </w:tr>
      <w:tr w:rsidR="00E54928" w:rsidRPr="00CD6FCE" w:rsidTr="00E54928">
        <w:trPr>
          <w:jc w:val="center"/>
        </w:trPr>
        <w:tc>
          <w:tcPr>
            <w:tcW w:w="4440"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от 13 до 18 лет</w:t>
            </w:r>
          </w:p>
        </w:tc>
        <w:tc>
          <w:tcPr>
            <w:tcW w:w="5245"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widowControl w:val="0"/>
              <w:autoSpaceDE w:val="0"/>
              <w:autoSpaceDN w:val="0"/>
              <w:adjustRightInd w:val="0"/>
              <w:spacing w:after="0" w:line="240" w:lineRule="auto"/>
              <w:jc w:val="center"/>
              <w:rPr>
                <w:rFonts w:ascii="Arial" w:eastAsia="Times New Roman" w:hAnsi="Arial" w:cs="Arial"/>
                <w:sz w:val="18"/>
                <w:szCs w:val="18"/>
              </w:rPr>
            </w:pPr>
            <w:r w:rsidRPr="00CD6FCE">
              <w:rPr>
                <w:rFonts w:ascii="Arial" w:eastAsia="Times New Roman" w:hAnsi="Arial" w:cs="Arial"/>
                <w:sz w:val="18"/>
                <w:szCs w:val="18"/>
              </w:rPr>
              <w:t>20</w:t>
            </w:r>
          </w:p>
        </w:tc>
      </w:tr>
      <w:tr w:rsidR="00E54928" w:rsidRPr="00CD6FCE" w:rsidTr="00E54928">
        <w:trPr>
          <w:jc w:val="center"/>
        </w:trPr>
        <w:tc>
          <w:tcPr>
            <w:tcW w:w="4440"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от 18 до 23 лет</w:t>
            </w:r>
          </w:p>
        </w:tc>
        <w:tc>
          <w:tcPr>
            <w:tcW w:w="5245"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widowControl w:val="0"/>
              <w:autoSpaceDE w:val="0"/>
              <w:autoSpaceDN w:val="0"/>
              <w:adjustRightInd w:val="0"/>
              <w:spacing w:after="0" w:line="240" w:lineRule="auto"/>
              <w:jc w:val="center"/>
              <w:rPr>
                <w:rFonts w:ascii="Arial" w:eastAsia="Times New Roman" w:hAnsi="Arial" w:cs="Arial"/>
                <w:sz w:val="18"/>
                <w:szCs w:val="18"/>
              </w:rPr>
            </w:pPr>
            <w:r w:rsidRPr="00CD6FCE">
              <w:rPr>
                <w:rFonts w:ascii="Arial" w:eastAsia="Times New Roman" w:hAnsi="Arial" w:cs="Arial"/>
                <w:sz w:val="18"/>
                <w:szCs w:val="18"/>
              </w:rPr>
              <w:t>25</w:t>
            </w:r>
          </w:p>
        </w:tc>
      </w:tr>
      <w:tr w:rsidR="00E54928" w:rsidRPr="00CD6FCE" w:rsidTr="00E54928">
        <w:trPr>
          <w:jc w:val="center"/>
        </w:trPr>
        <w:tc>
          <w:tcPr>
            <w:tcW w:w="4440"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от 23 лет</w:t>
            </w:r>
          </w:p>
        </w:tc>
        <w:tc>
          <w:tcPr>
            <w:tcW w:w="5245"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widowControl w:val="0"/>
              <w:autoSpaceDE w:val="0"/>
              <w:autoSpaceDN w:val="0"/>
              <w:adjustRightInd w:val="0"/>
              <w:spacing w:after="0" w:line="240" w:lineRule="auto"/>
              <w:jc w:val="center"/>
              <w:rPr>
                <w:rFonts w:ascii="Arial" w:eastAsia="Times New Roman" w:hAnsi="Arial" w:cs="Arial"/>
                <w:sz w:val="18"/>
                <w:szCs w:val="18"/>
              </w:rPr>
            </w:pPr>
            <w:r w:rsidRPr="00CD6FCE">
              <w:rPr>
                <w:rFonts w:ascii="Arial" w:eastAsia="Times New Roman" w:hAnsi="Arial" w:cs="Arial"/>
                <w:sz w:val="18"/>
                <w:szCs w:val="18"/>
              </w:rPr>
              <w:t>30</w:t>
            </w:r>
          </w:p>
        </w:tc>
      </w:tr>
    </w:tbl>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42" w:name="sub_421"/>
      <w:r w:rsidRPr="00CD6FCE">
        <w:rPr>
          <w:rFonts w:ascii="Arial" w:eastAsia="Times New Roman" w:hAnsi="Arial" w:cs="Arial"/>
          <w:sz w:val="18"/>
          <w:szCs w:val="18"/>
        </w:rPr>
        <w:t xml:space="preserve">21. В стаж работы работника, дающий право на установление ежемесячной надбавки за выслугу лет, засчитываются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администрации муниципального образования «Тихоновка», замещающих должности, не являющиеся должностями муниципальной  службы, утвержденный </w:t>
      </w:r>
      <w:hyperlink r:id="rId9" w:history="1">
        <w:r w:rsidRPr="00CD6FCE">
          <w:rPr>
            <w:rStyle w:val="a3"/>
            <w:rFonts w:ascii="Arial" w:eastAsia="Times New Roman" w:hAnsi="Arial" w:cs="Arial"/>
            <w:bCs/>
            <w:color w:val="auto"/>
            <w:sz w:val="18"/>
            <w:szCs w:val="18"/>
            <w:u w:val="none"/>
          </w:rPr>
          <w:t>Приказом</w:t>
        </w:r>
      </w:hyperlink>
      <w:r w:rsidRPr="00CD6FCE">
        <w:rPr>
          <w:rFonts w:ascii="Arial" w:eastAsia="Times New Roman" w:hAnsi="Arial" w:cs="Arial"/>
          <w:sz w:val="18"/>
          <w:szCs w:val="18"/>
        </w:rPr>
        <w:t xml:space="preserve"> Министерства здравоохранения и социального развития Российской Федерации от 27 декабря 2007 года N 808.</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43" w:name="sub_422"/>
      <w:bookmarkEnd w:id="42"/>
      <w:r w:rsidRPr="00CD6FCE">
        <w:rPr>
          <w:rFonts w:ascii="Arial" w:eastAsia="Times New Roman" w:hAnsi="Arial" w:cs="Arial"/>
          <w:sz w:val="18"/>
          <w:szCs w:val="18"/>
        </w:rPr>
        <w:t>22.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44" w:name="sub_423"/>
      <w:bookmarkEnd w:id="43"/>
      <w:r w:rsidRPr="00CD6FCE">
        <w:rPr>
          <w:rFonts w:ascii="Arial" w:eastAsia="Times New Roman" w:hAnsi="Arial" w:cs="Arial"/>
          <w:sz w:val="18"/>
          <w:szCs w:val="18"/>
        </w:rPr>
        <w:t>23.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w:t>
      </w:r>
    </w:p>
    <w:bookmarkEnd w:id="44"/>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r w:rsidRPr="00CD6FCE">
        <w:rPr>
          <w:rFonts w:ascii="Arial" w:eastAsia="Times New Roman" w:hAnsi="Arial" w:cs="Arial"/>
          <w:sz w:val="18"/>
          <w:szCs w:val="18"/>
        </w:rPr>
        <w:t>В подтверждение стажа работы (службы) работникам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45" w:name="sub_424"/>
      <w:r w:rsidRPr="00CD6FCE">
        <w:rPr>
          <w:rFonts w:ascii="Arial" w:eastAsia="Times New Roman" w:hAnsi="Arial" w:cs="Arial"/>
          <w:sz w:val="18"/>
          <w:szCs w:val="18"/>
        </w:rPr>
        <w:t>24.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bookmarkEnd w:id="45"/>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r w:rsidRPr="00CD6FCE">
        <w:rPr>
          <w:rFonts w:ascii="Arial" w:eastAsia="Times New Roman" w:hAnsi="Arial" w:cs="Arial"/>
          <w:sz w:val="18"/>
          <w:szCs w:val="18"/>
        </w:rPr>
        <w:t>В случае если у работника указанное право наступило в период служебной командировки, при переподготовке или повышении квалификации с отрывом от работы и в других аналогичных случаях, когда за служащим сохранялась средняя заработная плата, производится соответствующий перерасчет среднего заработка.</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46" w:name="sub_425"/>
      <w:r w:rsidRPr="00CD6FCE">
        <w:rPr>
          <w:rFonts w:ascii="Arial" w:eastAsia="Times New Roman" w:hAnsi="Arial" w:cs="Arial"/>
          <w:sz w:val="18"/>
          <w:szCs w:val="18"/>
        </w:rPr>
        <w:t xml:space="preserve">25. Ответственность за своевременный пересмотр размера ежемесячной надбавки за выслугу лет возлагается на отдел правой, организационной, кадровой работы, ведению архивного делопроизводства и работы с </w:t>
      </w:r>
      <w:proofErr w:type="gramStart"/>
      <w:r w:rsidRPr="00CD6FCE">
        <w:rPr>
          <w:rFonts w:ascii="Arial" w:eastAsia="Times New Roman" w:hAnsi="Arial" w:cs="Arial"/>
          <w:sz w:val="18"/>
          <w:szCs w:val="18"/>
        </w:rPr>
        <w:t>Думой  администрации</w:t>
      </w:r>
      <w:proofErr w:type="gramEnd"/>
      <w:r w:rsidRPr="00CD6FCE">
        <w:rPr>
          <w:rFonts w:ascii="Arial" w:eastAsia="Times New Roman" w:hAnsi="Arial" w:cs="Arial"/>
          <w:sz w:val="18"/>
          <w:szCs w:val="18"/>
        </w:rPr>
        <w:t xml:space="preserve"> муниципального образования «Тихоновка».</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47" w:name="sub_426"/>
      <w:bookmarkEnd w:id="46"/>
      <w:r w:rsidRPr="00CD6FCE">
        <w:rPr>
          <w:rFonts w:ascii="Arial" w:eastAsia="Times New Roman" w:hAnsi="Arial" w:cs="Arial"/>
          <w:sz w:val="18"/>
          <w:szCs w:val="18"/>
        </w:rPr>
        <w:t>26. Назначение ежемесячной надбавки за выслугу лет оформляется распоряжением главы администрации муниципального образования «Тихоновка».</w:t>
      </w:r>
    </w:p>
    <w:bookmarkEnd w:id="47"/>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p>
    <w:p w:rsidR="00E54928" w:rsidRPr="00CD6FCE" w:rsidRDefault="00E54928" w:rsidP="00CD6FCE">
      <w:pPr>
        <w:widowControl w:val="0"/>
        <w:autoSpaceDE w:val="0"/>
        <w:autoSpaceDN w:val="0"/>
        <w:adjustRightInd w:val="0"/>
        <w:spacing w:after="0" w:line="240" w:lineRule="auto"/>
        <w:jc w:val="center"/>
        <w:outlineLvl w:val="0"/>
        <w:rPr>
          <w:rFonts w:ascii="Arial" w:eastAsia="Times New Roman" w:hAnsi="Arial" w:cs="Arial"/>
          <w:b/>
          <w:bCs/>
          <w:kern w:val="32"/>
          <w:sz w:val="18"/>
          <w:szCs w:val="18"/>
        </w:rPr>
      </w:pPr>
      <w:bookmarkStart w:id="48" w:name="sub_500"/>
      <w:r w:rsidRPr="00CD6FCE">
        <w:rPr>
          <w:rFonts w:ascii="Arial" w:eastAsia="Times New Roman" w:hAnsi="Arial" w:cs="Arial"/>
          <w:b/>
          <w:bCs/>
          <w:kern w:val="32"/>
          <w:sz w:val="18"/>
          <w:szCs w:val="18"/>
        </w:rPr>
        <w:t>Глава 5. Размер, порядок установления и выплаты ежемесячной надбавки за сложность, напряженность и высокие достижения в труде</w:t>
      </w:r>
    </w:p>
    <w:bookmarkEnd w:id="48"/>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49" w:name="sub_527"/>
      <w:r w:rsidRPr="00CD6FCE">
        <w:rPr>
          <w:rFonts w:ascii="Arial" w:eastAsia="Times New Roman" w:hAnsi="Arial" w:cs="Arial"/>
          <w:sz w:val="18"/>
          <w:szCs w:val="18"/>
        </w:rPr>
        <w:t>27. Ежемесячная надбавка за сложность, напряженность и высокие достижения в труде (далее - надбавка) выплачивается работникам и вспомогательному персоналу (далее при совместном упоминании - работники) за качественное, оперативное выполнение объема работ.</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50" w:name="sub_528"/>
      <w:bookmarkEnd w:id="49"/>
      <w:r w:rsidRPr="00CD6FCE">
        <w:rPr>
          <w:rFonts w:ascii="Arial" w:eastAsia="Times New Roman" w:hAnsi="Arial" w:cs="Arial"/>
          <w:sz w:val="18"/>
          <w:szCs w:val="18"/>
        </w:rPr>
        <w:t xml:space="preserve">28. Надбавка </w:t>
      </w:r>
      <w:proofErr w:type="gramStart"/>
      <w:r w:rsidRPr="00CD6FCE">
        <w:rPr>
          <w:rFonts w:ascii="Arial" w:eastAsia="Times New Roman" w:hAnsi="Arial" w:cs="Arial"/>
          <w:sz w:val="18"/>
          <w:szCs w:val="18"/>
        </w:rPr>
        <w:t>устанавливается  при</w:t>
      </w:r>
      <w:proofErr w:type="gramEnd"/>
      <w:r w:rsidRPr="00CD6FCE">
        <w:rPr>
          <w:rFonts w:ascii="Arial" w:eastAsia="Times New Roman" w:hAnsi="Arial" w:cs="Arial"/>
          <w:sz w:val="18"/>
          <w:szCs w:val="18"/>
        </w:rPr>
        <w:t xml:space="preserve"> наличии следующих условий:</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51" w:name="sub_5281"/>
      <w:bookmarkEnd w:id="50"/>
      <w:r w:rsidRPr="00CD6FCE">
        <w:rPr>
          <w:rFonts w:ascii="Arial" w:eastAsia="Times New Roman" w:hAnsi="Arial" w:cs="Arial"/>
          <w:sz w:val="18"/>
          <w:szCs w:val="18"/>
        </w:rPr>
        <w:t>а) исполнение трудовых (должностных) обязанностей в условиях, отклоняющихся от нормальных;</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52" w:name="sub_5282"/>
      <w:bookmarkEnd w:id="51"/>
      <w:r w:rsidRPr="00CD6FCE">
        <w:rPr>
          <w:rFonts w:ascii="Arial" w:eastAsia="Times New Roman" w:hAnsi="Arial" w:cs="Arial"/>
          <w:sz w:val="18"/>
          <w:szCs w:val="18"/>
        </w:rPr>
        <w:t>б) привлечение работника к выполнению непредвиденных, особо важных и ответственных работ.</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53" w:name="sub_529"/>
      <w:bookmarkEnd w:id="52"/>
      <w:r w:rsidRPr="00CD6FCE">
        <w:rPr>
          <w:rFonts w:ascii="Arial" w:eastAsia="Times New Roman" w:hAnsi="Arial" w:cs="Arial"/>
          <w:sz w:val="18"/>
          <w:szCs w:val="18"/>
        </w:rPr>
        <w:t>29. Конкретный размер надбавки определяется главой администрации муниципального образования «Тихоновка».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54" w:name="sub_530"/>
      <w:bookmarkEnd w:id="53"/>
      <w:r w:rsidRPr="00CD6FCE">
        <w:rPr>
          <w:rFonts w:ascii="Arial" w:eastAsia="Times New Roman" w:hAnsi="Arial" w:cs="Arial"/>
          <w:sz w:val="18"/>
          <w:szCs w:val="18"/>
        </w:rPr>
        <w:t>30. Надбавка носит срочный и персонифицированный характер, указывается в трудовом договоре, заключенном с работником.</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55" w:name="sub_531"/>
      <w:bookmarkEnd w:id="54"/>
      <w:r w:rsidRPr="00CD6FCE">
        <w:rPr>
          <w:rFonts w:ascii="Arial" w:eastAsia="Times New Roman" w:hAnsi="Arial" w:cs="Arial"/>
          <w:sz w:val="18"/>
          <w:szCs w:val="18"/>
        </w:rPr>
        <w:t>31. Надбавка выплачивается пропорционально отработанному времени.</w:t>
      </w:r>
    </w:p>
    <w:bookmarkEnd w:id="55"/>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p>
    <w:p w:rsidR="00E54928" w:rsidRPr="00CD6FCE" w:rsidRDefault="00E54928" w:rsidP="00CD6FCE">
      <w:pPr>
        <w:widowControl w:val="0"/>
        <w:autoSpaceDE w:val="0"/>
        <w:autoSpaceDN w:val="0"/>
        <w:adjustRightInd w:val="0"/>
        <w:spacing w:after="0" w:line="240" w:lineRule="auto"/>
        <w:jc w:val="center"/>
        <w:outlineLvl w:val="0"/>
        <w:rPr>
          <w:rFonts w:ascii="Arial" w:eastAsia="Times New Roman" w:hAnsi="Arial" w:cs="Arial"/>
          <w:b/>
          <w:bCs/>
          <w:kern w:val="32"/>
          <w:sz w:val="18"/>
          <w:szCs w:val="18"/>
        </w:rPr>
      </w:pPr>
      <w:bookmarkStart w:id="56" w:name="sub_600"/>
      <w:r w:rsidRPr="00CD6FCE">
        <w:rPr>
          <w:rFonts w:ascii="Arial" w:eastAsia="Times New Roman" w:hAnsi="Arial" w:cs="Arial"/>
          <w:b/>
          <w:bCs/>
          <w:kern w:val="32"/>
          <w:sz w:val="18"/>
          <w:szCs w:val="18"/>
        </w:rPr>
        <w:t>Глава 6. Порядок и условия выплаты премии по результатам работы</w:t>
      </w:r>
    </w:p>
    <w:bookmarkEnd w:id="56"/>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57" w:name="sub_632"/>
      <w:r w:rsidRPr="00CD6FCE">
        <w:rPr>
          <w:rFonts w:ascii="Arial" w:eastAsia="Times New Roman" w:hAnsi="Arial" w:cs="Arial"/>
          <w:sz w:val="18"/>
          <w:szCs w:val="18"/>
        </w:rPr>
        <w:t>32. Премия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58" w:name="sub_6321"/>
      <w:bookmarkEnd w:id="57"/>
      <w:r w:rsidRPr="00CD6FCE">
        <w:rPr>
          <w:rFonts w:ascii="Arial" w:eastAsia="Times New Roman" w:hAnsi="Arial" w:cs="Arial"/>
          <w:sz w:val="18"/>
          <w:szCs w:val="18"/>
        </w:rPr>
        <w:t>а) профессионального, компетентного и качественного выполнения трудовых (должностных) обязанностей;</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59" w:name="sub_6322"/>
      <w:bookmarkEnd w:id="58"/>
      <w:r w:rsidRPr="00CD6FCE">
        <w:rPr>
          <w:rFonts w:ascii="Arial" w:eastAsia="Times New Roman" w:hAnsi="Arial" w:cs="Arial"/>
          <w:sz w:val="18"/>
          <w:szCs w:val="18"/>
        </w:rPr>
        <w:t>б) своевременного и качественного выполнения планов работы;</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60" w:name="sub_6323"/>
      <w:bookmarkEnd w:id="59"/>
      <w:r w:rsidRPr="00CD6FCE">
        <w:rPr>
          <w:rFonts w:ascii="Arial" w:eastAsia="Times New Roman" w:hAnsi="Arial" w:cs="Arial"/>
          <w:sz w:val="18"/>
          <w:szCs w:val="18"/>
        </w:rPr>
        <w:t>в) соблюдения трудовой дисциплины.</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61" w:name="sub_633"/>
      <w:bookmarkEnd w:id="60"/>
      <w:r w:rsidRPr="00CD6FCE">
        <w:rPr>
          <w:rFonts w:ascii="Arial" w:eastAsia="Times New Roman" w:hAnsi="Arial" w:cs="Arial"/>
          <w:sz w:val="18"/>
          <w:szCs w:val="18"/>
        </w:rPr>
        <w:lastRenderedPageBreak/>
        <w:t>33.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62" w:name="sub_634"/>
      <w:bookmarkEnd w:id="61"/>
      <w:r w:rsidRPr="00CD6FCE">
        <w:rPr>
          <w:rFonts w:ascii="Arial" w:eastAsia="Times New Roman" w:hAnsi="Arial" w:cs="Arial"/>
          <w:sz w:val="18"/>
          <w:szCs w:val="18"/>
        </w:rPr>
        <w:t>34. Премия максимальным размером не ограничивается. Выплата премии производится по результатам работы за месяц, квартал, год.</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63" w:name="sub_635"/>
      <w:bookmarkEnd w:id="62"/>
      <w:r w:rsidRPr="00CD6FCE">
        <w:rPr>
          <w:rFonts w:ascii="Arial" w:eastAsia="Times New Roman" w:hAnsi="Arial" w:cs="Arial"/>
          <w:sz w:val="18"/>
          <w:szCs w:val="18"/>
        </w:rPr>
        <w:t>35. Премия не выплачивается за период временной нетрудоспособности, нахождения в отпуске, в том числе в отпуске по беременности и родам и отпуске по уходу за ребенком, в случае увольнения за виновные действия.</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64" w:name="sub_636"/>
      <w:bookmarkEnd w:id="63"/>
      <w:r w:rsidRPr="00CD6FCE">
        <w:rPr>
          <w:rFonts w:ascii="Arial" w:eastAsia="Times New Roman" w:hAnsi="Arial" w:cs="Arial"/>
          <w:sz w:val="18"/>
          <w:szCs w:val="18"/>
        </w:rPr>
        <w:t>36. Размер премии определяется непосредственным руководителем и оформляется распоряжением главы администрации муниципального образования «Тихоновка».</w:t>
      </w:r>
    </w:p>
    <w:bookmarkEnd w:id="64"/>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Премия выплачивается пропорционально отработанному времени в отчетном периоде с возможностью ежемесячного авансирования в размере 25</w:t>
      </w:r>
      <w:proofErr w:type="gramStart"/>
      <w:r w:rsidRPr="00CD6FCE">
        <w:rPr>
          <w:rFonts w:ascii="Arial" w:eastAsia="Times New Roman" w:hAnsi="Arial" w:cs="Arial"/>
          <w:sz w:val="18"/>
          <w:szCs w:val="18"/>
        </w:rPr>
        <w:t>%  должностного</w:t>
      </w:r>
      <w:proofErr w:type="gramEnd"/>
      <w:r w:rsidRPr="00CD6FCE">
        <w:rPr>
          <w:rFonts w:ascii="Arial" w:eastAsia="Times New Roman" w:hAnsi="Arial" w:cs="Arial"/>
          <w:sz w:val="18"/>
          <w:szCs w:val="18"/>
        </w:rPr>
        <w:t xml:space="preserve"> оклада.</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37. Размер премии за выполнение особо важных и сложных заданий снижается в случае:</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а) несоблюдения трудовой дисциплины:</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за наличие дисциплинарного взыскания – на 100%;</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прогул, то есть отсутствие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 – на 100%;</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появление на работе в состоянии опьянения – 100%;</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нарушение режима работы органов местного самоуправления, в том числе опоздание на работу без уважительных причин, самовольный уход с работы – от 50 до 100%;</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виновные действия (бездействие) работника, приведшие к утрате или порче служебного удостоверения работника – от 50 до 100%;</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нарушение режима секретности, порядка хранения документации, содержащей государственную и иную охраняемую тайну – от 50 до 100%;</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нарушение правил охраны труда, противопожарной безопасности – от 50 до 100%;</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некорректное, грубое отношение к посетителям, коллегам – от 50 до 100%;</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б) несоблюдение исполнительской дисциплины:</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xml:space="preserve">- нарушение сроков или ненадлежащее исполнение служебных записок главы администрации, заместителей </w:t>
      </w:r>
      <w:proofErr w:type="gramStart"/>
      <w:r w:rsidRPr="00CD6FCE">
        <w:rPr>
          <w:rFonts w:ascii="Arial" w:eastAsia="Times New Roman" w:hAnsi="Arial" w:cs="Arial"/>
          <w:sz w:val="18"/>
          <w:szCs w:val="18"/>
        </w:rPr>
        <w:t>главы  –</w:t>
      </w:r>
      <w:proofErr w:type="gramEnd"/>
      <w:r w:rsidRPr="00CD6FCE">
        <w:rPr>
          <w:rFonts w:ascii="Arial" w:eastAsia="Times New Roman" w:hAnsi="Arial" w:cs="Arial"/>
          <w:sz w:val="18"/>
          <w:szCs w:val="18"/>
        </w:rPr>
        <w:t xml:space="preserve"> от 50 до 100%;</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нарушение сроков или ненадлежащее исполнение правовых актов главы администрации, поручений и заданий вышестоящих в порядке подчиненности руководителей, обращений граждан, организаций, органов, договоров, заключенных от имени администрации – от 50 до 100%;</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несоблюдение сроков выполнения мероприятий, предусмотренных планом работы администрации– от 50 до 100%;</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невыполнение в установленный срок поручений и заданий, определенных на планерных и рабочих совещаниях – от 50 до 100%;</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нарушение финансовой дисциплины, несвоевременное, некачественное представление статистической и бухгалтерской отчетности, несоблюдение целевого использования бюджетных средств – от 10 до 100%;</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нарушение порядка работы со служебной информацией и документацией – от 30 до 80%;</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некачественный уровень подготовки документов, наличие серьезных замечаний при подготовке документов, материалов – от 20 до 80%;</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ненадлежащее исполнение должностных обязанностей, предусмотренных должностной инструкцией и трудовым договором – от 10 до 100%;</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в) прочие упущения в работе.</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xml:space="preserve">38. Основанием для премирования является письменное, мотивированное представление </w:t>
      </w:r>
      <w:proofErr w:type="gramStart"/>
      <w:r w:rsidRPr="00CD6FCE">
        <w:rPr>
          <w:rFonts w:ascii="Arial" w:eastAsia="Times New Roman" w:hAnsi="Arial" w:cs="Arial"/>
          <w:sz w:val="18"/>
          <w:szCs w:val="18"/>
        </w:rPr>
        <w:t>лица,  в</w:t>
      </w:r>
      <w:proofErr w:type="gramEnd"/>
      <w:r w:rsidRPr="00CD6FCE">
        <w:rPr>
          <w:rFonts w:ascii="Arial" w:eastAsia="Times New Roman" w:hAnsi="Arial" w:cs="Arial"/>
          <w:sz w:val="18"/>
          <w:szCs w:val="18"/>
        </w:rPr>
        <w:t xml:space="preserve"> подчинении которого находится работник, в котором указывается:</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1) фамилия, имя, отчество работника;</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2) должность работника;</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3) размер премии;</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4) основания выплаты премии.</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xml:space="preserve">39. Представление на премирование работника за выполнение особо важного и сложного задания подается на имя главы администрации и после согласования с ним направляется в отдел правовой, организационной, кадровой работы, ведению архивного </w:t>
      </w:r>
      <w:proofErr w:type="gramStart"/>
      <w:r w:rsidRPr="00CD6FCE">
        <w:rPr>
          <w:rFonts w:ascii="Arial" w:eastAsia="Times New Roman" w:hAnsi="Arial" w:cs="Arial"/>
          <w:sz w:val="18"/>
          <w:szCs w:val="18"/>
        </w:rPr>
        <w:t>делопроизводства  и</w:t>
      </w:r>
      <w:proofErr w:type="gramEnd"/>
      <w:r w:rsidRPr="00CD6FCE">
        <w:rPr>
          <w:rFonts w:ascii="Arial" w:eastAsia="Times New Roman" w:hAnsi="Arial" w:cs="Arial"/>
          <w:sz w:val="18"/>
          <w:szCs w:val="18"/>
        </w:rPr>
        <w:t xml:space="preserve"> работы с Думой для подготовки  проекта распоряжения.</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40. Решение о выплате премии, ее размере оформляется распоряжением главы администрации муниципального образования «Тихоновка».</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xml:space="preserve">41 Распоряжение главы администрации муниципального образования «Тихоновка» о премировании представляется в отдел по финансам и налогам, учету и отчетности, анализу и прогнозированию социально- экономического </w:t>
      </w:r>
      <w:proofErr w:type="gramStart"/>
      <w:r w:rsidRPr="00CD6FCE">
        <w:rPr>
          <w:rFonts w:ascii="Arial" w:eastAsia="Times New Roman" w:hAnsi="Arial" w:cs="Arial"/>
          <w:sz w:val="18"/>
          <w:szCs w:val="18"/>
        </w:rPr>
        <w:t>развития  администрации</w:t>
      </w:r>
      <w:proofErr w:type="gramEnd"/>
      <w:r w:rsidRPr="00CD6FCE">
        <w:rPr>
          <w:rFonts w:ascii="Arial" w:eastAsia="Times New Roman" w:hAnsi="Arial" w:cs="Arial"/>
          <w:sz w:val="18"/>
          <w:szCs w:val="18"/>
        </w:rPr>
        <w:t xml:space="preserve"> для начисления и выплаты премии, в кадровые службы для приобщения к личному делу муниципального служащего.</w:t>
      </w:r>
    </w:p>
    <w:p w:rsidR="00E54928" w:rsidRPr="00CD6FCE" w:rsidRDefault="00E54928" w:rsidP="00CD6FCE">
      <w:pPr>
        <w:widowControl w:val="0"/>
        <w:autoSpaceDE w:val="0"/>
        <w:autoSpaceDN w:val="0"/>
        <w:adjustRightInd w:val="0"/>
        <w:spacing w:after="0" w:line="240" w:lineRule="auto"/>
        <w:ind w:firstLine="709"/>
        <w:jc w:val="both"/>
        <w:rPr>
          <w:rFonts w:ascii="Arial" w:eastAsia="Times New Roman" w:hAnsi="Arial" w:cs="Arial"/>
          <w:sz w:val="18"/>
          <w:szCs w:val="18"/>
        </w:rPr>
      </w:pPr>
    </w:p>
    <w:p w:rsidR="00E54928" w:rsidRPr="00CD6FCE" w:rsidRDefault="00E54928" w:rsidP="00CD6FCE">
      <w:pPr>
        <w:widowControl w:val="0"/>
        <w:autoSpaceDE w:val="0"/>
        <w:autoSpaceDN w:val="0"/>
        <w:adjustRightInd w:val="0"/>
        <w:spacing w:after="0" w:line="240" w:lineRule="auto"/>
        <w:jc w:val="center"/>
        <w:outlineLvl w:val="0"/>
        <w:rPr>
          <w:rFonts w:ascii="Arial" w:eastAsia="Times New Roman" w:hAnsi="Arial" w:cs="Arial"/>
          <w:b/>
          <w:bCs/>
          <w:kern w:val="32"/>
          <w:sz w:val="18"/>
          <w:szCs w:val="18"/>
        </w:rPr>
      </w:pPr>
      <w:bookmarkStart w:id="65" w:name="sub_700"/>
      <w:r w:rsidRPr="00CD6FCE">
        <w:rPr>
          <w:rFonts w:ascii="Arial" w:eastAsia="Times New Roman" w:hAnsi="Arial" w:cs="Arial"/>
          <w:b/>
          <w:bCs/>
          <w:kern w:val="32"/>
          <w:sz w:val="18"/>
          <w:szCs w:val="18"/>
        </w:rPr>
        <w:t>Глава 7. Размер, порядок и условия выплаты материальной помощи</w:t>
      </w:r>
    </w:p>
    <w:bookmarkEnd w:id="65"/>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66" w:name="sub_737"/>
      <w:r w:rsidRPr="00CD6FCE">
        <w:rPr>
          <w:rFonts w:ascii="Arial" w:eastAsia="Times New Roman" w:hAnsi="Arial" w:cs="Arial"/>
          <w:sz w:val="18"/>
          <w:szCs w:val="18"/>
        </w:rPr>
        <w:t>42. Материальная помощь работникам предоставляется в случаях:</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67" w:name="sub_7371"/>
      <w:bookmarkEnd w:id="66"/>
      <w:r w:rsidRPr="00CD6FCE">
        <w:rPr>
          <w:rFonts w:ascii="Arial" w:eastAsia="Times New Roman" w:hAnsi="Arial" w:cs="Arial"/>
          <w:sz w:val="18"/>
          <w:szCs w:val="18"/>
        </w:rPr>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68" w:name="sub_7372"/>
      <w:bookmarkEnd w:id="67"/>
      <w:r w:rsidRPr="00CD6FCE">
        <w:rPr>
          <w:rFonts w:ascii="Arial" w:eastAsia="Times New Roman" w:hAnsi="Arial" w:cs="Arial"/>
          <w:sz w:val="18"/>
          <w:szCs w:val="18"/>
        </w:rPr>
        <w:t>б) болезни работника, болезни или смерти членов его семьи (родители, дети, супруги);</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69" w:name="sub_7373"/>
      <w:bookmarkEnd w:id="68"/>
      <w:r w:rsidRPr="00CD6FCE">
        <w:rPr>
          <w:rFonts w:ascii="Arial" w:eastAsia="Times New Roman" w:hAnsi="Arial" w:cs="Arial"/>
          <w:sz w:val="18"/>
          <w:szCs w:val="18"/>
        </w:rPr>
        <w:t>в) регистрации брака, рождения ребенка, юбилейных дат работника (50, 55, 60, 65 лет со дня рождения).</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70" w:name="sub_738"/>
      <w:bookmarkEnd w:id="69"/>
      <w:r w:rsidRPr="00CD6FCE">
        <w:rPr>
          <w:rFonts w:ascii="Arial" w:eastAsia="Times New Roman" w:hAnsi="Arial" w:cs="Arial"/>
          <w:sz w:val="18"/>
          <w:szCs w:val="18"/>
        </w:rPr>
        <w:t>43. Материальная помощь предоставляется по письменному заявлению работника, при предоставлении следующих документов:</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71" w:name="sub_7381"/>
      <w:bookmarkEnd w:id="70"/>
      <w:r w:rsidRPr="00CD6FCE">
        <w:rPr>
          <w:rFonts w:ascii="Arial" w:eastAsia="Times New Roman" w:hAnsi="Arial" w:cs="Arial"/>
          <w:sz w:val="18"/>
          <w:szCs w:val="18"/>
        </w:rPr>
        <w:t xml:space="preserve">а) в случаях, предусмотренных </w:t>
      </w:r>
      <w:hyperlink r:id="rId10" w:anchor="sub_7371" w:history="1">
        <w:r w:rsidRPr="00CD6FCE">
          <w:rPr>
            <w:rStyle w:val="a3"/>
            <w:rFonts w:ascii="Arial" w:eastAsia="Times New Roman" w:hAnsi="Arial" w:cs="Arial"/>
            <w:bCs/>
            <w:color w:val="auto"/>
            <w:sz w:val="18"/>
            <w:szCs w:val="18"/>
            <w:u w:val="none"/>
          </w:rPr>
          <w:t xml:space="preserve">подпунктом "а" пункта </w:t>
        </w:r>
      </w:hyperlink>
      <w:r w:rsidRPr="00CD6FCE">
        <w:rPr>
          <w:rFonts w:ascii="Arial" w:eastAsia="Times New Roman" w:hAnsi="Arial" w:cs="Arial"/>
          <w:sz w:val="18"/>
          <w:szCs w:val="18"/>
        </w:rPr>
        <w:t xml:space="preserve">42 настоящего Положения, - копии документов, </w:t>
      </w:r>
      <w:r w:rsidRPr="00CD6FCE">
        <w:rPr>
          <w:rFonts w:ascii="Arial" w:eastAsia="Times New Roman" w:hAnsi="Arial" w:cs="Arial"/>
          <w:sz w:val="18"/>
          <w:szCs w:val="18"/>
        </w:rPr>
        <w:lastRenderedPageBreak/>
        <w:t>подтверждающих факт произошедшего стихийного бедствия, противоправного посягательства;</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72" w:name="sub_7382"/>
      <w:bookmarkEnd w:id="71"/>
      <w:r w:rsidRPr="00CD6FCE">
        <w:rPr>
          <w:rFonts w:ascii="Arial" w:eastAsia="Times New Roman" w:hAnsi="Arial" w:cs="Arial"/>
          <w:sz w:val="18"/>
          <w:szCs w:val="18"/>
        </w:rPr>
        <w:t xml:space="preserve">б) в случаях, предусмотренных </w:t>
      </w:r>
      <w:hyperlink r:id="rId11" w:anchor="sub_7372" w:history="1">
        <w:r w:rsidRPr="00CD6FCE">
          <w:rPr>
            <w:rStyle w:val="a3"/>
            <w:rFonts w:ascii="Arial" w:eastAsia="Times New Roman" w:hAnsi="Arial" w:cs="Arial"/>
            <w:bCs/>
            <w:color w:val="auto"/>
            <w:sz w:val="18"/>
            <w:szCs w:val="18"/>
            <w:u w:val="none"/>
          </w:rPr>
          <w:t xml:space="preserve">подпунктом "б" пункта </w:t>
        </w:r>
      </w:hyperlink>
      <w:r w:rsidRPr="00CD6FCE">
        <w:rPr>
          <w:rFonts w:ascii="Arial" w:eastAsia="Times New Roman" w:hAnsi="Arial" w:cs="Arial"/>
          <w:sz w:val="18"/>
          <w:szCs w:val="18"/>
        </w:rPr>
        <w:t xml:space="preserve">42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w:t>
      </w:r>
      <w:hyperlink r:id="rId12" w:anchor="sub_7372" w:history="1">
        <w:r w:rsidRPr="00CD6FCE">
          <w:rPr>
            <w:rStyle w:val="a3"/>
            <w:rFonts w:ascii="Arial" w:eastAsia="Times New Roman" w:hAnsi="Arial" w:cs="Arial"/>
            <w:bCs/>
            <w:color w:val="auto"/>
            <w:sz w:val="18"/>
            <w:szCs w:val="18"/>
            <w:u w:val="none"/>
          </w:rPr>
          <w:t>подпункте "б" пункта 42</w:t>
        </w:r>
      </w:hyperlink>
      <w:r w:rsidRPr="00CD6FCE">
        <w:rPr>
          <w:rFonts w:ascii="Arial" w:eastAsia="Times New Roman" w:hAnsi="Arial" w:cs="Arial"/>
          <w:sz w:val="18"/>
          <w:szCs w:val="18"/>
        </w:rPr>
        <w:t xml:space="preserve"> настоящего Положения;</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73" w:name="sub_7383"/>
      <w:bookmarkEnd w:id="72"/>
      <w:r w:rsidRPr="00CD6FCE">
        <w:rPr>
          <w:rFonts w:ascii="Arial" w:eastAsia="Times New Roman" w:hAnsi="Arial" w:cs="Arial"/>
          <w:sz w:val="18"/>
          <w:szCs w:val="18"/>
        </w:rPr>
        <w:t xml:space="preserve">в) в случаях, предусмотренных </w:t>
      </w:r>
      <w:hyperlink r:id="rId13" w:anchor="sub_7373" w:history="1">
        <w:r w:rsidRPr="00CD6FCE">
          <w:rPr>
            <w:rStyle w:val="a3"/>
            <w:rFonts w:ascii="Arial" w:eastAsia="Times New Roman" w:hAnsi="Arial" w:cs="Arial"/>
            <w:bCs/>
            <w:color w:val="auto"/>
            <w:sz w:val="18"/>
            <w:szCs w:val="18"/>
            <w:u w:val="none"/>
          </w:rPr>
          <w:t xml:space="preserve">подпунктом "в" пункта </w:t>
        </w:r>
      </w:hyperlink>
      <w:r w:rsidRPr="00CD6FCE">
        <w:rPr>
          <w:rFonts w:ascii="Arial" w:eastAsia="Times New Roman" w:hAnsi="Arial" w:cs="Arial"/>
          <w:sz w:val="18"/>
          <w:szCs w:val="18"/>
        </w:rPr>
        <w:t>42 настоящего Положения, - копии свидетельства о заключении брака, рождении ребенка; копии паспорта.</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74" w:name="sub_739"/>
      <w:bookmarkEnd w:id="73"/>
      <w:r w:rsidRPr="00CD6FCE">
        <w:rPr>
          <w:rFonts w:ascii="Arial" w:eastAsia="Times New Roman" w:hAnsi="Arial" w:cs="Arial"/>
          <w:sz w:val="18"/>
          <w:szCs w:val="18"/>
        </w:rPr>
        <w:t xml:space="preserve">43. В случае смерти работника материальная помощь предоставляется одному из совершеннолетних членов его семьи, указанному в </w:t>
      </w:r>
      <w:hyperlink r:id="rId14" w:anchor="sub_7372" w:history="1">
        <w:r w:rsidRPr="00CD6FCE">
          <w:rPr>
            <w:rStyle w:val="a3"/>
            <w:rFonts w:ascii="Arial" w:eastAsia="Times New Roman" w:hAnsi="Arial" w:cs="Arial"/>
            <w:bCs/>
            <w:color w:val="auto"/>
            <w:sz w:val="18"/>
            <w:szCs w:val="18"/>
            <w:u w:val="none"/>
          </w:rPr>
          <w:t xml:space="preserve">подпункте "б" пункта </w:t>
        </w:r>
      </w:hyperlink>
      <w:r w:rsidRPr="00CD6FCE">
        <w:rPr>
          <w:rFonts w:ascii="Arial" w:eastAsia="Times New Roman" w:hAnsi="Arial" w:cs="Arial"/>
          <w:sz w:val="18"/>
          <w:szCs w:val="18"/>
        </w:rPr>
        <w:t>42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75" w:name="sub_740"/>
      <w:bookmarkEnd w:id="74"/>
      <w:r w:rsidRPr="00CD6FCE">
        <w:rPr>
          <w:rFonts w:ascii="Arial" w:eastAsia="Times New Roman" w:hAnsi="Arial" w:cs="Arial"/>
          <w:sz w:val="18"/>
          <w:szCs w:val="18"/>
        </w:rPr>
        <w:t>44. Право работника на получение материальной помощи возникает со дня вступления в силу заключенного с ним трудового договора.</w:t>
      </w:r>
    </w:p>
    <w:bookmarkEnd w:id="75"/>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r w:rsidRPr="00CD6FCE">
        <w:rPr>
          <w:rFonts w:ascii="Arial" w:eastAsia="Times New Roman" w:hAnsi="Arial" w:cs="Arial"/>
          <w:sz w:val="18"/>
          <w:szCs w:val="18"/>
        </w:rPr>
        <w:t>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76" w:name="sub_741"/>
      <w:r w:rsidRPr="00CD6FCE">
        <w:rPr>
          <w:rFonts w:ascii="Arial" w:eastAsia="Times New Roman" w:hAnsi="Arial" w:cs="Arial"/>
          <w:sz w:val="18"/>
          <w:szCs w:val="18"/>
        </w:rPr>
        <w:t>45.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77" w:name="sub_742"/>
      <w:bookmarkEnd w:id="76"/>
      <w:r w:rsidRPr="00CD6FCE">
        <w:rPr>
          <w:rFonts w:ascii="Arial" w:eastAsia="Times New Roman" w:hAnsi="Arial" w:cs="Arial"/>
          <w:sz w:val="18"/>
          <w:szCs w:val="18"/>
        </w:rPr>
        <w:t>46. Материальная помощь предоставляется в размере не менее двух должностных окладов и не более десяти минимальных размеров оплаты труда.</w:t>
      </w:r>
    </w:p>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bookmarkStart w:id="78" w:name="sub_743"/>
      <w:bookmarkEnd w:id="77"/>
      <w:r w:rsidRPr="00CD6FCE">
        <w:rPr>
          <w:rFonts w:ascii="Arial" w:eastAsia="Times New Roman" w:hAnsi="Arial" w:cs="Arial"/>
          <w:sz w:val="18"/>
          <w:szCs w:val="18"/>
        </w:rPr>
        <w:t xml:space="preserve">47. Предоставление работнику, члену его семьи (в случае, предусмотренном </w:t>
      </w:r>
      <w:hyperlink r:id="rId15" w:anchor="sub_739" w:history="1">
        <w:r w:rsidRPr="00CD6FCE">
          <w:rPr>
            <w:rStyle w:val="a3"/>
            <w:rFonts w:ascii="Arial" w:eastAsia="Times New Roman" w:hAnsi="Arial" w:cs="Arial"/>
            <w:bCs/>
            <w:color w:val="auto"/>
            <w:sz w:val="18"/>
            <w:szCs w:val="18"/>
            <w:u w:val="none"/>
          </w:rPr>
          <w:t xml:space="preserve">пунктом </w:t>
        </w:r>
      </w:hyperlink>
      <w:r w:rsidRPr="00CD6FCE">
        <w:rPr>
          <w:rFonts w:ascii="Arial" w:eastAsia="Times New Roman" w:hAnsi="Arial" w:cs="Arial"/>
          <w:sz w:val="18"/>
          <w:szCs w:val="18"/>
        </w:rPr>
        <w:t>43 настоящего Положения) материальной помощи и определение ее конкретного размера производится по решению главы  муниципального образования и оформляется распоряжением главы администрации муниципального образования «Тихоновка».</w:t>
      </w:r>
    </w:p>
    <w:bookmarkEnd w:id="78"/>
    <w:p w:rsidR="00E54928" w:rsidRPr="00CD6FCE" w:rsidRDefault="00E54928" w:rsidP="00CD6FCE">
      <w:pPr>
        <w:widowControl w:val="0"/>
        <w:autoSpaceDE w:val="0"/>
        <w:autoSpaceDN w:val="0"/>
        <w:adjustRightInd w:val="0"/>
        <w:spacing w:after="0" w:line="240" w:lineRule="auto"/>
        <w:ind w:firstLine="720"/>
        <w:jc w:val="both"/>
        <w:rPr>
          <w:rFonts w:ascii="Arial" w:eastAsia="Times New Roman" w:hAnsi="Arial" w:cs="Arial"/>
          <w:sz w:val="18"/>
          <w:szCs w:val="18"/>
        </w:rPr>
      </w:pPr>
    </w:p>
    <w:p w:rsidR="00E54928" w:rsidRPr="00CD6FCE" w:rsidRDefault="00E54928" w:rsidP="00CD6FCE">
      <w:pPr>
        <w:widowControl w:val="0"/>
        <w:autoSpaceDE w:val="0"/>
        <w:autoSpaceDN w:val="0"/>
        <w:adjustRightInd w:val="0"/>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 xml:space="preserve">Глава администрации </w:t>
      </w:r>
    </w:p>
    <w:p w:rsidR="00E54928" w:rsidRPr="00CD6FCE" w:rsidRDefault="00E54928" w:rsidP="00CD6FCE">
      <w:pPr>
        <w:spacing w:after="0" w:line="240" w:lineRule="auto"/>
        <w:rPr>
          <w:rFonts w:ascii="Arial" w:eastAsia="Times New Roman" w:hAnsi="Arial" w:cs="Arial"/>
          <w:sz w:val="18"/>
          <w:szCs w:val="18"/>
        </w:rPr>
      </w:pPr>
      <w:r w:rsidRPr="00CD6FCE">
        <w:rPr>
          <w:rFonts w:ascii="Arial" w:eastAsia="Times New Roman" w:hAnsi="Arial" w:cs="Arial"/>
          <w:sz w:val="18"/>
          <w:szCs w:val="18"/>
        </w:rPr>
        <w:t>муниципального образования «</w:t>
      </w:r>
      <w:proofErr w:type="gramStart"/>
      <w:r w:rsidRPr="00CD6FCE">
        <w:rPr>
          <w:rFonts w:ascii="Arial" w:eastAsia="Times New Roman" w:hAnsi="Arial" w:cs="Arial"/>
          <w:sz w:val="18"/>
          <w:szCs w:val="18"/>
        </w:rPr>
        <w:t xml:space="preserve">Тихоновка»   </w:t>
      </w:r>
      <w:proofErr w:type="gramEnd"/>
      <w:r w:rsidRPr="00CD6FCE">
        <w:rPr>
          <w:rFonts w:ascii="Arial" w:eastAsia="Times New Roman" w:hAnsi="Arial" w:cs="Arial"/>
          <w:sz w:val="18"/>
          <w:szCs w:val="18"/>
        </w:rPr>
        <w:t xml:space="preserve">      _____________         М.В. Скоробогатова</w:t>
      </w:r>
      <w:r w:rsidRPr="00CD6FCE">
        <w:rPr>
          <w:rFonts w:ascii="Arial" w:eastAsia="Times New Roman" w:hAnsi="Arial" w:cs="Arial"/>
          <w:sz w:val="18"/>
          <w:szCs w:val="18"/>
        </w:rPr>
        <w:tab/>
      </w:r>
      <w:r w:rsidRPr="00CD6FCE">
        <w:rPr>
          <w:rFonts w:ascii="Arial" w:eastAsia="Times New Roman" w:hAnsi="Arial" w:cs="Arial"/>
          <w:sz w:val="18"/>
          <w:szCs w:val="18"/>
        </w:rPr>
        <w:tab/>
      </w:r>
    </w:p>
    <w:p w:rsidR="00E54928" w:rsidRPr="00CD6FCE" w:rsidRDefault="00E54928" w:rsidP="00CD6FCE">
      <w:pPr>
        <w:widowControl w:val="0"/>
        <w:spacing w:after="0" w:line="240" w:lineRule="auto"/>
        <w:jc w:val="center"/>
        <w:rPr>
          <w:rFonts w:ascii="Arial" w:eastAsia="Times New Roman" w:hAnsi="Arial" w:cs="Arial"/>
          <w:b/>
          <w:bCs/>
          <w:sz w:val="18"/>
          <w:szCs w:val="18"/>
          <w:lang w:eastAsia="ru-RU"/>
        </w:rPr>
      </w:pPr>
      <w:r w:rsidRPr="00CD6FCE">
        <w:rPr>
          <w:rFonts w:ascii="Arial" w:eastAsia="Times New Roman" w:hAnsi="Arial" w:cs="Arial"/>
          <w:b/>
          <w:bCs/>
          <w:sz w:val="18"/>
          <w:szCs w:val="18"/>
          <w:lang w:eastAsia="ru-RU"/>
        </w:rPr>
        <w:t xml:space="preserve">2.12.2022 Г. № 87 </w:t>
      </w:r>
    </w:p>
    <w:p w:rsidR="00E54928" w:rsidRPr="00CD6FCE" w:rsidRDefault="00E54928" w:rsidP="00CD6FCE">
      <w:pPr>
        <w:widowControl w:val="0"/>
        <w:spacing w:after="0" w:line="240" w:lineRule="auto"/>
        <w:jc w:val="center"/>
        <w:rPr>
          <w:rFonts w:ascii="Arial" w:eastAsia="Times New Roman" w:hAnsi="Arial" w:cs="Arial"/>
          <w:b/>
          <w:bCs/>
          <w:sz w:val="18"/>
          <w:szCs w:val="18"/>
          <w:lang w:eastAsia="ru-RU"/>
        </w:rPr>
      </w:pPr>
      <w:r w:rsidRPr="00CD6FCE">
        <w:rPr>
          <w:rFonts w:ascii="Arial" w:eastAsia="Times New Roman" w:hAnsi="Arial" w:cs="Arial"/>
          <w:b/>
          <w:bCs/>
          <w:sz w:val="18"/>
          <w:szCs w:val="18"/>
          <w:lang w:eastAsia="ru-RU"/>
        </w:rPr>
        <w:t>РОССИЙСКАЯ ФЕДЕРАЦИЯ</w:t>
      </w:r>
    </w:p>
    <w:p w:rsidR="00E54928" w:rsidRPr="00CD6FCE" w:rsidRDefault="00E54928" w:rsidP="00CD6FCE">
      <w:pPr>
        <w:widowControl w:val="0"/>
        <w:spacing w:after="0" w:line="240" w:lineRule="auto"/>
        <w:jc w:val="center"/>
        <w:rPr>
          <w:rFonts w:ascii="Arial" w:eastAsia="Times New Roman" w:hAnsi="Arial" w:cs="Arial"/>
          <w:b/>
          <w:bCs/>
          <w:sz w:val="18"/>
          <w:szCs w:val="18"/>
          <w:lang w:eastAsia="ru-RU"/>
        </w:rPr>
      </w:pPr>
      <w:r w:rsidRPr="00CD6FCE">
        <w:rPr>
          <w:rFonts w:ascii="Arial" w:eastAsia="Times New Roman" w:hAnsi="Arial" w:cs="Arial"/>
          <w:b/>
          <w:bCs/>
          <w:sz w:val="18"/>
          <w:szCs w:val="18"/>
          <w:lang w:eastAsia="ru-RU"/>
        </w:rPr>
        <w:t>ИРКУТСКАЯ ОБЛАСТЬ</w:t>
      </w:r>
    </w:p>
    <w:p w:rsidR="00E54928" w:rsidRPr="00CD6FCE" w:rsidRDefault="00E54928" w:rsidP="00CD6FCE">
      <w:pPr>
        <w:widowControl w:val="0"/>
        <w:spacing w:after="0" w:line="240" w:lineRule="auto"/>
        <w:jc w:val="center"/>
        <w:rPr>
          <w:rFonts w:ascii="Arial" w:eastAsia="Times New Roman" w:hAnsi="Arial" w:cs="Arial"/>
          <w:b/>
          <w:bCs/>
          <w:sz w:val="18"/>
          <w:szCs w:val="18"/>
          <w:lang w:eastAsia="ru-RU"/>
        </w:rPr>
      </w:pPr>
      <w:r w:rsidRPr="00CD6FCE">
        <w:rPr>
          <w:rFonts w:ascii="Arial" w:eastAsia="Times New Roman" w:hAnsi="Arial" w:cs="Arial"/>
          <w:b/>
          <w:bCs/>
          <w:sz w:val="18"/>
          <w:szCs w:val="18"/>
          <w:lang w:eastAsia="ru-RU"/>
        </w:rPr>
        <w:t>БОХАНСКИЙ РАЙОН</w:t>
      </w:r>
    </w:p>
    <w:p w:rsidR="00E54928" w:rsidRPr="00CD6FCE" w:rsidRDefault="00E54928" w:rsidP="00CD6FCE">
      <w:pPr>
        <w:widowControl w:val="0"/>
        <w:spacing w:after="0" w:line="240" w:lineRule="auto"/>
        <w:ind w:left="567"/>
        <w:jc w:val="center"/>
        <w:rPr>
          <w:rFonts w:ascii="Arial" w:eastAsia="Times New Roman" w:hAnsi="Arial" w:cs="Arial"/>
          <w:b/>
          <w:bCs/>
          <w:sz w:val="18"/>
          <w:szCs w:val="18"/>
          <w:lang w:eastAsia="ru-RU"/>
        </w:rPr>
      </w:pPr>
      <w:r w:rsidRPr="00CD6FCE">
        <w:rPr>
          <w:rFonts w:ascii="Arial" w:eastAsia="Times New Roman" w:hAnsi="Arial" w:cs="Arial"/>
          <w:b/>
          <w:bCs/>
          <w:sz w:val="18"/>
          <w:szCs w:val="18"/>
          <w:lang w:eastAsia="ru-RU"/>
        </w:rPr>
        <w:t>МУНИЦИПАЛЬНОЕ ОБРАЗОВАНИЕ «ТИХОНОВКА»</w:t>
      </w:r>
    </w:p>
    <w:p w:rsidR="00E54928" w:rsidRPr="00CD6FCE" w:rsidRDefault="00E54928" w:rsidP="00CD6FCE">
      <w:pPr>
        <w:widowControl w:val="0"/>
        <w:spacing w:after="0" w:line="240" w:lineRule="auto"/>
        <w:ind w:left="567"/>
        <w:jc w:val="center"/>
        <w:rPr>
          <w:rFonts w:ascii="Arial" w:eastAsia="Times New Roman" w:hAnsi="Arial" w:cs="Arial"/>
          <w:sz w:val="18"/>
          <w:szCs w:val="18"/>
          <w:lang w:eastAsia="ru-RU"/>
        </w:rPr>
      </w:pPr>
      <w:r w:rsidRPr="00CD6FCE">
        <w:rPr>
          <w:rFonts w:ascii="Arial" w:eastAsia="Times New Roman" w:hAnsi="Arial" w:cs="Arial"/>
          <w:b/>
          <w:bCs/>
          <w:sz w:val="18"/>
          <w:szCs w:val="18"/>
          <w:lang w:eastAsia="ru-RU"/>
        </w:rPr>
        <w:t>АДМИНИСТРАЦИЯ </w:t>
      </w:r>
    </w:p>
    <w:p w:rsidR="00E54928" w:rsidRPr="00CD6FCE" w:rsidRDefault="00E54928" w:rsidP="00CD6FCE">
      <w:pPr>
        <w:widowControl w:val="0"/>
        <w:spacing w:after="0" w:line="240" w:lineRule="auto"/>
        <w:ind w:left="567"/>
        <w:jc w:val="center"/>
        <w:rPr>
          <w:rFonts w:ascii="Arial" w:eastAsia="Times New Roman" w:hAnsi="Arial" w:cs="Arial"/>
          <w:b/>
          <w:bCs/>
          <w:sz w:val="18"/>
          <w:szCs w:val="18"/>
          <w:lang w:eastAsia="ru-RU"/>
        </w:rPr>
      </w:pPr>
      <w:r w:rsidRPr="00CD6FCE">
        <w:rPr>
          <w:rFonts w:ascii="Arial" w:eastAsia="Times New Roman" w:hAnsi="Arial" w:cs="Arial"/>
          <w:b/>
          <w:bCs/>
          <w:sz w:val="18"/>
          <w:szCs w:val="18"/>
          <w:lang w:eastAsia="ru-RU"/>
        </w:rPr>
        <w:t>ПОСТАНОВЛЕНИЕ</w:t>
      </w:r>
    </w:p>
    <w:p w:rsidR="00E54928" w:rsidRPr="00CD6FCE" w:rsidRDefault="00E54928" w:rsidP="00CD6FCE">
      <w:pPr>
        <w:widowControl w:val="0"/>
        <w:spacing w:after="0" w:line="240" w:lineRule="auto"/>
        <w:ind w:left="567"/>
        <w:jc w:val="center"/>
        <w:rPr>
          <w:rFonts w:ascii="Arial" w:eastAsia="Times New Roman" w:hAnsi="Arial" w:cs="Arial"/>
          <w:b/>
          <w:bCs/>
          <w:sz w:val="18"/>
          <w:szCs w:val="18"/>
          <w:lang w:eastAsia="ru-RU"/>
        </w:rPr>
      </w:pPr>
    </w:p>
    <w:p w:rsidR="00E54928" w:rsidRPr="00CD6FCE" w:rsidRDefault="00E54928" w:rsidP="00CD6FCE">
      <w:pPr>
        <w:widowControl w:val="0"/>
        <w:spacing w:after="0" w:line="240" w:lineRule="auto"/>
        <w:jc w:val="center"/>
        <w:rPr>
          <w:rFonts w:ascii="Arial" w:eastAsia="Times New Roman" w:hAnsi="Arial" w:cs="Arial"/>
          <w:sz w:val="18"/>
          <w:szCs w:val="18"/>
          <w:lang w:eastAsia="ru-RU"/>
        </w:rPr>
      </w:pPr>
      <w:r w:rsidRPr="00CD6FCE">
        <w:rPr>
          <w:rFonts w:ascii="Arial" w:eastAsia="Times New Roman" w:hAnsi="Arial" w:cs="Arial"/>
          <w:b/>
          <w:bCs/>
          <w:sz w:val="18"/>
          <w:szCs w:val="18"/>
          <w:lang w:eastAsia="ru-RU"/>
        </w:rPr>
        <w:t xml:space="preserve">ОБ ОРГАНИЗАЦИИ СОЗДАНИЯ МЕСТ </w:t>
      </w:r>
      <w:proofErr w:type="gramStart"/>
      <w:r w:rsidRPr="00CD6FCE">
        <w:rPr>
          <w:rFonts w:ascii="Arial" w:eastAsia="Times New Roman" w:hAnsi="Arial" w:cs="Arial"/>
          <w:b/>
          <w:bCs/>
          <w:sz w:val="18"/>
          <w:szCs w:val="18"/>
          <w:lang w:eastAsia="ru-RU"/>
        </w:rPr>
        <w:t xml:space="preserve">НАКОПЛЕНИЯ </w:t>
      </w:r>
      <w:r w:rsidRPr="00CD6FCE">
        <w:rPr>
          <w:rFonts w:ascii="Arial" w:eastAsia="Times New Roman" w:hAnsi="Arial" w:cs="Arial"/>
          <w:sz w:val="18"/>
          <w:szCs w:val="18"/>
          <w:lang w:eastAsia="ru-RU"/>
        </w:rPr>
        <w:t xml:space="preserve"> </w:t>
      </w:r>
      <w:r w:rsidRPr="00CD6FCE">
        <w:rPr>
          <w:rFonts w:ascii="Arial" w:eastAsia="Times New Roman" w:hAnsi="Arial" w:cs="Arial"/>
          <w:b/>
          <w:bCs/>
          <w:sz w:val="18"/>
          <w:szCs w:val="18"/>
          <w:lang w:eastAsia="ru-RU"/>
        </w:rPr>
        <w:t>ОТРАБОТАННЫХ</w:t>
      </w:r>
      <w:proofErr w:type="gramEnd"/>
      <w:r w:rsidRPr="00CD6FCE">
        <w:rPr>
          <w:rFonts w:ascii="Arial" w:eastAsia="Times New Roman" w:hAnsi="Arial" w:cs="Arial"/>
          <w:b/>
          <w:bCs/>
          <w:sz w:val="18"/>
          <w:szCs w:val="18"/>
          <w:lang w:eastAsia="ru-RU"/>
        </w:rPr>
        <w:t xml:space="preserve"> РТУТЬСОДЕРЖАЩИХ ЛАМП НА ТЕРРИТОРИИ </w:t>
      </w:r>
      <w:r w:rsidRPr="00CD6FCE">
        <w:rPr>
          <w:rFonts w:ascii="Arial" w:eastAsia="Times New Roman" w:hAnsi="Arial" w:cs="Arial"/>
          <w:sz w:val="18"/>
          <w:szCs w:val="18"/>
          <w:lang w:eastAsia="ru-RU"/>
        </w:rPr>
        <w:t xml:space="preserve"> </w:t>
      </w:r>
      <w:r w:rsidRPr="00CD6FCE">
        <w:rPr>
          <w:rFonts w:ascii="Arial" w:eastAsia="Times New Roman" w:hAnsi="Arial" w:cs="Arial"/>
          <w:b/>
          <w:bCs/>
          <w:sz w:val="18"/>
          <w:szCs w:val="18"/>
          <w:lang w:eastAsia="ru-RU"/>
        </w:rPr>
        <w:t>МУНИЦИПАЛЬНОГО ОБРАЗОВАНИЯ «ТИХОНОВКА»</w:t>
      </w:r>
    </w:p>
    <w:p w:rsidR="00E54928" w:rsidRPr="00CD6FCE" w:rsidRDefault="00E54928" w:rsidP="00CD6FCE">
      <w:pPr>
        <w:widowControl w:val="0"/>
        <w:spacing w:after="0" w:line="240" w:lineRule="auto"/>
        <w:jc w:val="center"/>
        <w:rPr>
          <w:rFonts w:ascii="Arial" w:eastAsia="Times New Roman" w:hAnsi="Arial" w:cs="Arial"/>
          <w:sz w:val="18"/>
          <w:szCs w:val="18"/>
          <w:lang w:eastAsia="ru-RU"/>
        </w:rPr>
      </w:pPr>
    </w:p>
    <w:p w:rsidR="00E54928" w:rsidRPr="00CD6FCE" w:rsidRDefault="00E54928" w:rsidP="00CD6FCE">
      <w:pPr>
        <w:widowControl w:val="0"/>
        <w:spacing w:after="0" w:line="240" w:lineRule="auto"/>
        <w:ind w:firstLine="851"/>
        <w:jc w:val="both"/>
        <w:rPr>
          <w:rFonts w:ascii="Arial" w:eastAsia="Times New Roman" w:hAnsi="Arial" w:cs="Arial"/>
          <w:color w:val="FF0000"/>
          <w:sz w:val="18"/>
          <w:szCs w:val="18"/>
          <w:lang w:eastAsia="ru-RU"/>
        </w:rPr>
      </w:pPr>
      <w:r w:rsidRPr="00CD6FCE">
        <w:rPr>
          <w:rFonts w:ascii="Arial" w:eastAsia="Times New Roman" w:hAnsi="Arial" w:cs="Arial"/>
          <w:sz w:val="18"/>
          <w:szCs w:val="18"/>
          <w:lang w:eastAsia="ru-RU"/>
        </w:rPr>
        <w:t>В целях организации мест накопления отработанных ртутьсодержащих ламп на территории муниципального образования «Тихоновка»</w:t>
      </w:r>
      <w:r w:rsidRPr="00CD6FCE">
        <w:rPr>
          <w:rFonts w:ascii="Arial" w:eastAsia="Times New Roman" w:hAnsi="Arial" w:cs="Arial"/>
          <w:color w:val="FF0000"/>
          <w:sz w:val="18"/>
          <w:szCs w:val="18"/>
          <w:lang w:eastAsia="ru-RU"/>
        </w:rPr>
        <w:t xml:space="preserve"> </w:t>
      </w:r>
      <w:r w:rsidRPr="00CD6FCE">
        <w:rPr>
          <w:rFonts w:ascii="Arial" w:eastAsia="Times New Roman" w:hAnsi="Arial" w:cs="Arial"/>
          <w:sz w:val="18"/>
          <w:szCs w:val="18"/>
          <w:lang w:eastAsia="ru-RU"/>
        </w:rPr>
        <w:t xml:space="preserve">в соответствии с Федеральным </w:t>
      </w:r>
      <w:hyperlink r:id="rId16" w:tgtFrame="_blank" w:history="1">
        <w:r w:rsidRPr="00CD6FCE">
          <w:rPr>
            <w:rFonts w:ascii="Arial" w:eastAsia="Times New Roman" w:hAnsi="Arial" w:cs="Arial"/>
            <w:color w:val="0000FF"/>
            <w:sz w:val="18"/>
            <w:szCs w:val="18"/>
            <w:u w:val="single"/>
            <w:lang w:eastAsia="ru-RU"/>
          </w:rPr>
          <w:t>законом</w:t>
        </w:r>
      </w:hyperlink>
      <w:r w:rsidRPr="00CD6FCE">
        <w:rPr>
          <w:rFonts w:ascii="Arial" w:eastAsia="Times New Roman" w:hAnsi="Arial" w:cs="Arial"/>
          <w:sz w:val="18"/>
          <w:szCs w:val="18"/>
          <w:lang w:eastAsia="ru-RU"/>
        </w:rPr>
        <w:t xml:space="preserve"> от 24.06.98г. № 89-ФЗ «Об отходах производства и потребления», </w:t>
      </w:r>
      <w:hyperlink r:id="rId17" w:tgtFrame="_blank" w:history="1">
        <w:r w:rsidRPr="00CD6FCE">
          <w:rPr>
            <w:rFonts w:ascii="Arial" w:eastAsia="Times New Roman" w:hAnsi="Arial" w:cs="Arial"/>
            <w:color w:val="0000FF"/>
            <w:sz w:val="18"/>
            <w:szCs w:val="18"/>
            <w:u w:val="single"/>
            <w:lang w:eastAsia="ru-RU"/>
          </w:rPr>
          <w:t>Постановлением</w:t>
        </w:r>
      </w:hyperlink>
      <w:r w:rsidRPr="00CD6FCE">
        <w:rPr>
          <w:rFonts w:ascii="Arial" w:eastAsia="Times New Roman" w:hAnsi="Arial" w:cs="Arial"/>
          <w:sz w:val="18"/>
          <w:szCs w:val="18"/>
          <w:lang w:eastAsia="ru-RU"/>
        </w:rPr>
        <w:t xml:space="preserve"> Правительства РФ от 28 декабря 2020 г.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18" w:tgtFrame="_blank" w:history="1">
        <w:r w:rsidRPr="00CD6FCE">
          <w:rPr>
            <w:rFonts w:ascii="Arial" w:eastAsia="Times New Roman" w:hAnsi="Arial" w:cs="Arial"/>
            <w:color w:val="0000FF"/>
            <w:sz w:val="18"/>
            <w:szCs w:val="18"/>
            <w:u w:val="single"/>
            <w:lang w:eastAsia="ru-RU"/>
          </w:rPr>
          <w:t>Уставом</w:t>
        </w:r>
      </w:hyperlink>
      <w:r w:rsidRPr="00CD6FCE">
        <w:rPr>
          <w:rFonts w:ascii="Arial" w:eastAsia="Times New Roman" w:hAnsi="Arial" w:cs="Arial"/>
          <w:sz w:val="18"/>
          <w:szCs w:val="18"/>
          <w:lang w:eastAsia="ru-RU"/>
        </w:rPr>
        <w:t xml:space="preserve"> муниципального образования, Администрация муниципального образования «Тихоновка»</w:t>
      </w:r>
    </w:p>
    <w:p w:rsidR="00E54928" w:rsidRPr="00CD6FCE" w:rsidRDefault="00E54928" w:rsidP="00CD6FCE">
      <w:pPr>
        <w:widowControl w:val="0"/>
        <w:spacing w:after="0" w:line="240" w:lineRule="auto"/>
        <w:ind w:firstLine="851"/>
        <w:jc w:val="center"/>
        <w:rPr>
          <w:rFonts w:ascii="Arial" w:eastAsia="Times New Roman" w:hAnsi="Arial" w:cs="Arial"/>
          <w:sz w:val="18"/>
          <w:szCs w:val="18"/>
          <w:lang w:eastAsia="ru-RU"/>
        </w:rPr>
      </w:pPr>
    </w:p>
    <w:p w:rsidR="00E54928" w:rsidRPr="00CD6FCE" w:rsidRDefault="00E54928" w:rsidP="00CD6FCE">
      <w:pPr>
        <w:widowControl w:val="0"/>
        <w:spacing w:after="0" w:line="240" w:lineRule="auto"/>
        <w:ind w:firstLine="851"/>
        <w:jc w:val="center"/>
        <w:rPr>
          <w:rFonts w:ascii="Arial" w:eastAsia="Times New Roman" w:hAnsi="Arial" w:cs="Arial"/>
          <w:sz w:val="18"/>
          <w:szCs w:val="18"/>
          <w:lang w:eastAsia="ru-RU"/>
        </w:rPr>
      </w:pPr>
      <w:r w:rsidRPr="00CD6FCE">
        <w:rPr>
          <w:rFonts w:ascii="Arial" w:eastAsia="Times New Roman" w:hAnsi="Arial" w:cs="Arial"/>
          <w:sz w:val="18"/>
          <w:szCs w:val="18"/>
          <w:lang w:eastAsia="ru-RU"/>
        </w:rPr>
        <w:t>ПОСТАНОВЛЯЕТ:</w:t>
      </w:r>
    </w:p>
    <w:p w:rsidR="00E54928" w:rsidRPr="00CD6FCE" w:rsidRDefault="00E54928" w:rsidP="00CD6FCE">
      <w:pPr>
        <w:widowControl w:val="0"/>
        <w:spacing w:after="0" w:line="240" w:lineRule="auto"/>
        <w:ind w:firstLine="851"/>
        <w:jc w:val="center"/>
        <w:rPr>
          <w:rFonts w:ascii="Arial" w:eastAsia="Times New Roman" w:hAnsi="Arial" w:cs="Arial"/>
          <w:sz w:val="18"/>
          <w:szCs w:val="18"/>
          <w:lang w:eastAsia="ru-RU"/>
        </w:rPr>
      </w:pPr>
    </w:p>
    <w:p w:rsidR="00E54928" w:rsidRPr="00CD6FCE" w:rsidRDefault="00E54928" w:rsidP="00CD6FCE">
      <w:pPr>
        <w:widowControl w:val="0"/>
        <w:spacing w:after="0" w:line="240" w:lineRule="auto"/>
        <w:ind w:firstLine="851"/>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1. Определить на территории муниципального образования «Тихоновка» место накопления отработанных ртутьсодержащих ламп у потребителей (физических лиц) ртутьсодержащих ламп по адресу: с. Тихоновка ул. Ленина д.13.</w:t>
      </w:r>
    </w:p>
    <w:p w:rsidR="00E54928" w:rsidRPr="00CD6FCE" w:rsidRDefault="00E54928" w:rsidP="00CD6FCE">
      <w:pPr>
        <w:widowControl w:val="0"/>
        <w:spacing w:after="0" w:line="240" w:lineRule="auto"/>
        <w:ind w:firstLine="851"/>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2. Утвердить график работы места накопления отработанных ртутьсодержащих ламп от потребителей в будние дни с 9.00 до 17.00 часов. </w:t>
      </w:r>
    </w:p>
    <w:p w:rsidR="00E54928" w:rsidRPr="00CD6FCE" w:rsidRDefault="00E54928" w:rsidP="00CD6FCE">
      <w:pPr>
        <w:widowControl w:val="0"/>
        <w:spacing w:after="0" w:line="240" w:lineRule="auto"/>
        <w:ind w:firstLine="851"/>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3. Назначить лицом, ответственным за обеспечение безопасного накопления отработанных ртутьсодержащих ламп и их передачу оператору ведущего специалиста по ГО ЧС и ПБ администрации муниципального образования «Тихоновка» Мискевич Андрея Александровича.</w:t>
      </w:r>
    </w:p>
    <w:p w:rsidR="00E54928" w:rsidRPr="00CD6FCE" w:rsidRDefault="00E54928" w:rsidP="00CD6FCE">
      <w:pPr>
        <w:widowControl w:val="0"/>
        <w:spacing w:after="0" w:line="240" w:lineRule="auto"/>
        <w:ind w:firstLine="851"/>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4. Лицу, ответственному за обеспечение безопасного накопления отработанных ртутьсодержащих ламп и их передачу: </w:t>
      </w:r>
    </w:p>
    <w:p w:rsidR="00E54928" w:rsidRPr="00CD6FCE" w:rsidRDefault="00E54928" w:rsidP="00CD6FCE">
      <w:pPr>
        <w:widowControl w:val="0"/>
        <w:spacing w:after="0" w:line="240" w:lineRule="auto"/>
        <w:ind w:firstLine="851"/>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организовать ведение журнала учета поступающих отработанных ртутьсодержащих ламп, по форме согласно приложению 1 к настоящему постановлению.</w:t>
      </w:r>
    </w:p>
    <w:p w:rsidR="00E54928" w:rsidRPr="00CD6FCE" w:rsidRDefault="00E54928" w:rsidP="00CD6FCE">
      <w:pPr>
        <w:widowControl w:val="0"/>
        <w:spacing w:after="0" w:line="240" w:lineRule="auto"/>
        <w:ind w:firstLine="851"/>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информирование потребителей о расположении места накопления отработанных ртутьсодержащих ламп.</w:t>
      </w:r>
    </w:p>
    <w:p w:rsidR="00E54928" w:rsidRPr="00CD6FCE" w:rsidRDefault="00E54928" w:rsidP="00CD6FCE">
      <w:pPr>
        <w:widowControl w:val="0"/>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5. Признать утратившим силу постановление </w:t>
      </w:r>
      <w:proofErr w:type="spellStart"/>
      <w:r w:rsidRPr="00CD6FCE">
        <w:rPr>
          <w:rFonts w:ascii="Arial" w:eastAsia="Times New Roman" w:hAnsi="Arial" w:cs="Arial"/>
          <w:sz w:val="18"/>
          <w:szCs w:val="18"/>
          <w:lang w:eastAsia="ru-RU"/>
        </w:rPr>
        <w:t>и.о</w:t>
      </w:r>
      <w:proofErr w:type="spellEnd"/>
      <w:r w:rsidRPr="00CD6FCE">
        <w:rPr>
          <w:rFonts w:ascii="Arial" w:eastAsia="Times New Roman" w:hAnsi="Arial" w:cs="Arial"/>
          <w:sz w:val="18"/>
          <w:szCs w:val="18"/>
          <w:lang w:eastAsia="ru-RU"/>
        </w:rPr>
        <w:t>. главы администрации муниципального образования «Тихоновка» от 29.01.2019 года № 9 «Об утверждении положения по организации сбора, накопления, использования, обезвреживания, транспортирования и размещения ртутьсодержащих ламп в администрации муниципального образования «Тихоновка».</w:t>
      </w:r>
    </w:p>
    <w:p w:rsidR="00E54928" w:rsidRPr="00CD6FCE" w:rsidRDefault="00E54928" w:rsidP="00CD6FCE">
      <w:pPr>
        <w:widowControl w:val="0"/>
        <w:spacing w:after="0" w:line="240" w:lineRule="auto"/>
        <w:ind w:firstLine="720"/>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6. Контроль за выполнением настоящего постановления оставляю за собой.</w:t>
      </w:r>
    </w:p>
    <w:p w:rsidR="00E54928" w:rsidRPr="00CD6FCE" w:rsidRDefault="00E54928" w:rsidP="00CD6FCE">
      <w:pPr>
        <w:widowControl w:val="0"/>
        <w:spacing w:after="0" w:line="240" w:lineRule="auto"/>
        <w:ind w:firstLine="720"/>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7. Настоящее постановление подлежит размещению на официальном сайте администрации Боханского муниципального района в информационно-телекоммуникационной сети Интернет и опубликованию в Вестнике МО «Тихоновка».</w:t>
      </w:r>
    </w:p>
    <w:p w:rsidR="00E54928" w:rsidRPr="00CD6FCE" w:rsidRDefault="00E54928" w:rsidP="00CD6FCE">
      <w:pPr>
        <w:widowControl w:val="0"/>
        <w:autoSpaceDE w:val="0"/>
        <w:autoSpaceDN w:val="0"/>
        <w:spacing w:after="0" w:line="240" w:lineRule="auto"/>
        <w:ind w:firstLine="709"/>
        <w:jc w:val="both"/>
        <w:rPr>
          <w:rFonts w:ascii="Arial" w:eastAsia="Times New Roman" w:hAnsi="Arial" w:cs="Arial"/>
          <w:i/>
          <w:kern w:val="3"/>
          <w:sz w:val="18"/>
          <w:szCs w:val="18"/>
          <w:lang w:eastAsia="zh-CN"/>
        </w:rPr>
      </w:pPr>
      <w:r w:rsidRPr="00CD6FCE">
        <w:rPr>
          <w:rFonts w:ascii="Arial" w:eastAsia="Times New Roman" w:hAnsi="Arial" w:cs="Arial"/>
          <w:sz w:val="18"/>
          <w:szCs w:val="18"/>
          <w:lang w:eastAsia="ru-RU"/>
        </w:rPr>
        <w:lastRenderedPageBreak/>
        <w:t>8. Настоящее</w:t>
      </w:r>
      <w:r w:rsidRPr="00CD6FCE">
        <w:rPr>
          <w:rFonts w:ascii="Arial" w:eastAsia="Times New Roman" w:hAnsi="Arial" w:cs="Arial"/>
          <w:kern w:val="3"/>
          <w:sz w:val="18"/>
          <w:szCs w:val="18"/>
          <w:lang w:eastAsia="zh-CN"/>
        </w:rPr>
        <w:t xml:space="preserve"> постановление вступает в силу после дня его официального опубликования.</w:t>
      </w:r>
    </w:p>
    <w:p w:rsidR="00E54928" w:rsidRPr="00CD6FCE" w:rsidRDefault="00CD6FCE" w:rsidP="00CD6FCE">
      <w:pPr>
        <w:widowControl w:val="0"/>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Глава администрации                   </w:t>
      </w:r>
      <w:r w:rsidR="00E54928" w:rsidRPr="00CD6FCE">
        <w:rPr>
          <w:rFonts w:ascii="Arial" w:eastAsia="Times New Roman" w:hAnsi="Arial" w:cs="Arial"/>
          <w:sz w:val="18"/>
          <w:szCs w:val="18"/>
          <w:lang w:eastAsia="ru-RU"/>
        </w:rPr>
        <w:t>М.В. Скоробогатова</w:t>
      </w:r>
    </w:p>
    <w:p w:rsidR="00E54928" w:rsidRPr="00CD6FCE" w:rsidRDefault="00E54928" w:rsidP="00CD6FCE">
      <w:pPr>
        <w:widowControl w:val="0"/>
        <w:spacing w:after="0" w:line="240" w:lineRule="auto"/>
        <w:ind w:left="5670"/>
        <w:rPr>
          <w:rFonts w:ascii="Arial" w:eastAsia="Times New Roman" w:hAnsi="Arial" w:cs="Arial"/>
          <w:color w:val="FF0000"/>
          <w:sz w:val="18"/>
          <w:szCs w:val="18"/>
          <w:lang w:eastAsia="ru-RU"/>
        </w:rPr>
      </w:pPr>
      <w:r w:rsidRPr="00CD6FCE">
        <w:rPr>
          <w:rFonts w:ascii="Arial" w:eastAsia="Times New Roman" w:hAnsi="Arial" w:cs="Arial"/>
          <w:color w:val="FF0000"/>
          <w:sz w:val="18"/>
          <w:szCs w:val="18"/>
          <w:lang w:eastAsia="ru-RU"/>
        </w:rPr>
        <w:t xml:space="preserve">            </w:t>
      </w:r>
    </w:p>
    <w:p w:rsidR="00E54928" w:rsidRPr="00CD6FCE" w:rsidRDefault="00E54928" w:rsidP="00CD6FCE">
      <w:pPr>
        <w:widowControl w:val="0"/>
        <w:spacing w:after="0" w:line="240" w:lineRule="auto"/>
        <w:jc w:val="right"/>
        <w:rPr>
          <w:rFonts w:ascii="Arial" w:eastAsia="Times New Roman" w:hAnsi="Arial" w:cs="Arial"/>
          <w:sz w:val="18"/>
          <w:szCs w:val="18"/>
          <w:lang w:eastAsia="ru-RU"/>
        </w:rPr>
      </w:pPr>
      <w:r w:rsidRPr="00CD6FCE">
        <w:rPr>
          <w:rFonts w:ascii="Arial" w:eastAsia="Times New Roman" w:hAnsi="Arial" w:cs="Arial"/>
          <w:bCs/>
          <w:sz w:val="18"/>
          <w:szCs w:val="18"/>
          <w:lang w:eastAsia="ru-RU"/>
        </w:rPr>
        <w:t xml:space="preserve">Приложение 1 </w:t>
      </w:r>
    </w:p>
    <w:p w:rsidR="00E54928" w:rsidRPr="00CD6FCE" w:rsidRDefault="00E54928" w:rsidP="00CD6FCE">
      <w:pPr>
        <w:widowControl w:val="0"/>
        <w:spacing w:after="0" w:line="240" w:lineRule="auto"/>
        <w:jc w:val="right"/>
        <w:rPr>
          <w:rFonts w:ascii="Arial" w:eastAsia="Times New Roman" w:hAnsi="Arial" w:cs="Arial"/>
          <w:sz w:val="18"/>
          <w:szCs w:val="18"/>
          <w:lang w:eastAsia="ru-RU"/>
        </w:rPr>
      </w:pPr>
      <w:r w:rsidRPr="00CD6FCE">
        <w:rPr>
          <w:rFonts w:ascii="Arial" w:eastAsia="Times New Roman" w:hAnsi="Arial" w:cs="Arial"/>
          <w:bCs/>
          <w:sz w:val="18"/>
          <w:szCs w:val="18"/>
          <w:lang w:eastAsia="ru-RU"/>
        </w:rPr>
        <w:t xml:space="preserve">к Постановлению главы сельского поселения </w:t>
      </w:r>
    </w:p>
    <w:p w:rsidR="00E54928" w:rsidRPr="00CD6FCE" w:rsidRDefault="00E54928" w:rsidP="00CD6FCE">
      <w:pPr>
        <w:widowControl w:val="0"/>
        <w:spacing w:after="0" w:line="240" w:lineRule="auto"/>
        <w:jc w:val="right"/>
        <w:rPr>
          <w:rFonts w:ascii="Arial" w:eastAsia="Times New Roman" w:hAnsi="Arial" w:cs="Arial"/>
          <w:sz w:val="18"/>
          <w:szCs w:val="18"/>
          <w:lang w:eastAsia="ru-RU"/>
        </w:rPr>
      </w:pPr>
      <w:r w:rsidRPr="00CD6FCE">
        <w:rPr>
          <w:rFonts w:ascii="Arial" w:eastAsia="Times New Roman" w:hAnsi="Arial" w:cs="Arial"/>
          <w:bCs/>
          <w:sz w:val="18"/>
          <w:szCs w:val="18"/>
          <w:lang w:eastAsia="ru-RU"/>
        </w:rPr>
        <w:t>______________________________________</w:t>
      </w:r>
    </w:p>
    <w:p w:rsidR="00E54928" w:rsidRPr="00CD6FCE" w:rsidRDefault="00E54928" w:rsidP="00CD6FCE">
      <w:pPr>
        <w:widowControl w:val="0"/>
        <w:spacing w:after="0" w:line="240" w:lineRule="auto"/>
        <w:rPr>
          <w:rFonts w:ascii="Arial" w:eastAsia="Times New Roman" w:hAnsi="Arial" w:cs="Arial"/>
          <w:sz w:val="18"/>
          <w:szCs w:val="18"/>
          <w:lang w:eastAsia="ru-RU"/>
        </w:rPr>
      </w:pPr>
      <w:r w:rsidRPr="00CD6FCE">
        <w:rPr>
          <w:rFonts w:ascii="Arial" w:eastAsia="Times New Roman" w:hAnsi="Arial" w:cs="Arial"/>
          <w:sz w:val="18"/>
          <w:szCs w:val="18"/>
          <w:lang w:eastAsia="ru-RU"/>
        </w:rPr>
        <w:t> </w:t>
      </w:r>
    </w:p>
    <w:p w:rsidR="00E54928" w:rsidRPr="00CD6FCE" w:rsidRDefault="00E54928" w:rsidP="00CD6FCE">
      <w:pPr>
        <w:widowControl w:val="0"/>
        <w:spacing w:after="0" w:line="240" w:lineRule="auto"/>
        <w:jc w:val="center"/>
        <w:rPr>
          <w:rFonts w:ascii="Arial" w:eastAsia="Times New Roman" w:hAnsi="Arial" w:cs="Arial"/>
          <w:sz w:val="18"/>
          <w:szCs w:val="18"/>
          <w:lang w:eastAsia="ru-RU"/>
        </w:rPr>
      </w:pPr>
      <w:r w:rsidRPr="00CD6FCE">
        <w:rPr>
          <w:rFonts w:ascii="Arial" w:eastAsia="Times New Roman" w:hAnsi="Arial" w:cs="Arial"/>
          <w:b/>
          <w:bCs/>
          <w:sz w:val="18"/>
          <w:szCs w:val="18"/>
          <w:lang w:eastAsia="ru-RU"/>
        </w:rPr>
        <w:t>ТИПОВАЯ ФОРМА ЖУРНАЛА УЧЕТА ПОСТУПАЮЩИХ ОТРАБОТАННЫХ РТУТЬСОДЕРЖАЩИХ ЛАМП</w:t>
      </w:r>
    </w:p>
    <w:p w:rsidR="00E54928" w:rsidRPr="00CD6FCE" w:rsidRDefault="00E54928" w:rsidP="00CD6FCE">
      <w:pPr>
        <w:widowControl w:val="0"/>
        <w:spacing w:after="0" w:line="240" w:lineRule="auto"/>
        <w:jc w:val="center"/>
        <w:rPr>
          <w:rFonts w:ascii="Arial" w:eastAsia="Times New Roman" w:hAnsi="Arial" w:cs="Arial"/>
          <w:sz w:val="18"/>
          <w:szCs w:val="18"/>
          <w:lang w:eastAsia="ru-RU"/>
        </w:rPr>
      </w:pPr>
    </w:p>
    <w:p w:rsidR="00E54928" w:rsidRPr="00CD6FCE" w:rsidRDefault="00E54928" w:rsidP="00CD6FCE">
      <w:pPr>
        <w:widowControl w:val="0"/>
        <w:spacing w:after="0" w:line="240" w:lineRule="auto"/>
        <w:jc w:val="center"/>
        <w:rPr>
          <w:rFonts w:ascii="Arial" w:eastAsia="Times New Roman" w:hAnsi="Arial" w:cs="Arial"/>
          <w:sz w:val="18"/>
          <w:szCs w:val="18"/>
          <w:lang w:eastAsia="ru-RU"/>
        </w:rPr>
      </w:pPr>
      <w:r w:rsidRPr="00CD6FCE">
        <w:rPr>
          <w:rFonts w:ascii="Arial" w:eastAsia="Times New Roman" w:hAnsi="Arial" w:cs="Arial"/>
          <w:sz w:val="18"/>
          <w:szCs w:val="18"/>
          <w:lang w:eastAsia="ru-RU"/>
        </w:rPr>
        <w:t>Дата начала ведения журнала __________________________________________</w:t>
      </w:r>
    </w:p>
    <w:p w:rsidR="00E54928" w:rsidRPr="00CD6FCE" w:rsidRDefault="00E54928" w:rsidP="00CD6FCE">
      <w:pPr>
        <w:widowControl w:val="0"/>
        <w:spacing w:after="0" w:line="240" w:lineRule="auto"/>
        <w:rPr>
          <w:rFonts w:ascii="Arial" w:eastAsia="Times New Roman" w:hAnsi="Arial" w:cs="Arial"/>
          <w:sz w:val="18"/>
          <w:szCs w:val="18"/>
          <w:lang w:eastAsia="ru-RU"/>
        </w:rPr>
      </w:pPr>
      <w:r w:rsidRPr="00CD6FCE">
        <w:rPr>
          <w:rFonts w:ascii="Arial" w:eastAsia="Times New Roman" w:hAnsi="Arial" w:cs="Arial"/>
          <w:sz w:val="18"/>
          <w:szCs w:val="18"/>
          <w:lang w:eastAsia="ru-RU"/>
        </w:rPr>
        <w:t>Ответственный за ведение журнала _____________________________________</w:t>
      </w:r>
    </w:p>
    <w:p w:rsidR="00E54928" w:rsidRPr="00CD6FCE" w:rsidRDefault="00E54928" w:rsidP="00CD6FCE">
      <w:pPr>
        <w:widowControl w:val="0"/>
        <w:spacing w:after="0" w:line="240" w:lineRule="auto"/>
        <w:ind w:right="1558"/>
        <w:jc w:val="right"/>
        <w:rPr>
          <w:rFonts w:ascii="Arial" w:eastAsia="Times New Roman" w:hAnsi="Arial" w:cs="Arial"/>
          <w:sz w:val="18"/>
          <w:szCs w:val="18"/>
          <w:lang w:eastAsia="ru-RU"/>
        </w:rPr>
      </w:pPr>
      <w:r w:rsidRPr="00CD6FCE">
        <w:rPr>
          <w:rFonts w:ascii="Arial" w:eastAsia="Times New Roman" w:hAnsi="Arial" w:cs="Arial"/>
          <w:sz w:val="18"/>
          <w:szCs w:val="18"/>
          <w:lang w:eastAsia="ru-RU"/>
        </w:rPr>
        <w:t>(Ф.И.О., должность)</w:t>
      </w:r>
    </w:p>
    <w:p w:rsidR="00E54928" w:rsidRPr="00CD6FCE" w:rsidRDefault="00E54928" w:rsidP="00CD6FCE">
      <w:pPr>
        <w:widowControl w:val="0"/>
        <w:spacing w:after="0" w:line="240" w:lineRule="auto"/>
        <w:rPr>
          <w:rFonts w:ascii="Arial" w:eastAsia="Times New Roman" w:hAnsi="Arial" w:cs="Arial"/>
          <w:sz w:val="18"/>
          <w:szCs w:val="18"/>
          <w:lang w:eastAsia="ru-RU"/>
        </w:rPr>
      </w:pPr>
    </w:p>
    <w:tbl>
      <w:tblPr>
        <w:tblW w:w="5000" w:type="pct"/>
        <w:tblCellMar>
          <w:left w:w="0" w:type="dxa"/>
          <w:right w:w="0" w:type="dxa"/>
        </w:tblCellMar>
        <w:tblLook w:val="04A0" w:firstRow="1" w:lastRow="0" w:firstColumn="1" w:lastColumn="0" w:noHBand="0" w:noVBand="1"/>
      </w:tblPr>
      <w:tblGrid>
        <w:gridCol w:w="657"/>
        <w:gridCol w:w="961"/>
        <w:gridCol w:w="1958"/>
        <w:gridCol w:w="1656"/>
        <w:gridCol w:w="1111"/>
        <w:gridCol w:w="1085"/>
        <w:gridCol w:w="1110"/>
        <w:gridCol w:w="1085"/>
      </w:tblGrid>
      <w:tr w:rsidR="00E54928" w:rsidRPr="00CD6FCE" w:rsidTr="00E54928">
        <w:tc>
          <w:tcPr>
            <w:tcW w:w="341"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54928" w:rsidRPr="00CD6FCE" w:rsidRDefault="00E54928" w:rsidP="00CD6FCE">
            <w:pPr>
              <w:widowControl w:val="0"/>
              <w:spacing w:after="0" w:line="240" w:lineRule="auto"/>
              <w:jc w:val="center"/>
              <w:rPr>
                <w:rFonts w:ascii="Arial" w:eastAsia="Times New Roman" w:hAnsi="Arial" w:cs="Arial"/>
                <w:sz w:val="18"/>
                <w:szCs w:val="18"/>
                <w:lang w:eastAsia="ru-RU"/>
              </w:rPr>
            </w:pPr>
            <w:r w:rsidRPr="00CD6FCE">
              <w:rPr>
                <w:rFonts w:ascii="Arial" w:eastAsia="Times New Roman" w:hAnsi="Arial" w:cs="Arial"/>
                <w:sz w:val="18"/>
                <w:szCs w:val="18"/>
                <w:lang w:eastAsia="ru-RU"/>
              </w:rPr>
              <w:t>N п/п</w:t>
            </w:r>
          </w:p>
        </w:tc>
        <w:tc>
          <w:tcPr>
            <w:tcW w:w="499"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54928" w:rsidRPr="00CD6FCE" w:rsidRDefault="00E54928" w:rsidP="00CD6FCE">
            <w:pPr>
              <w:widowControl w:val="0"/>
              <w:spacing w:after="0" w:line="240" w:lineRule="auto"/>
              <w:jc w:val="center"/>
              <w:rPr>
                <w:rFonts w:ascii="Arial" w:eastAsia="Times New Roman" w:hAnsi="Arial" w:cs="Arial"/>
                <w:sz w:val="18"/>
                <w:szCs w:val="18"/>
                <w:lang w:eastAsia="ru-RU"/>
              </w:rPr>
            </w:pPr>
            <w:r w:rsidRPr="00CD6FCE">
              <w:rPr>
                <w:rFonts w:ascii="Arial" w:eastAsia="Times New Roman" w:hAnsi="Arial" w:cs="Arial"/>
                <w:sz w:val="18"/>
                <w:szCs w:val="18"/>
                <w:lang w:eastAsia="ru-RU"/>
              </w:rPr>
              <w:t>Дата</w:t>
            </w:r>
          </w:p>
        </w:tc>
        <w:tc>
          <w:tcPr>
            <w:tcW w:w="1017"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54928" w:rsidRPr="00CD6FCE" w:rsidRDefault="00E54928" w:rsidP="00CD6FCE">
            <w:pPr>
              <w:widowControl w:val="0"/>
              <w:spacing w:after="0" w:line="240" w:lineRule="auto"/>
              <w:jc w:val="center"/>
              <w:rPr>
                <w:rFonts w:ascii="Arial" w:eastAsia="Times New Roman" w:hAnsi="Arial" w:cs="Arial"/>
                <w:sz w:val="18"/>
                <w:szCs w:val="18"/>
                <w:lang w:eastAsia="ru-RU"/>
              </w:rPr>
            </w:pPr>
            <w:r w:rsidRPr="00CD6FCE">
              <w:rPr>
                <w:rFonts w:ascii="Arial" w:eastAsia="Times New Roman" w:hAnsi="Arial" w:cs="Arial"/>
                <w:sz w:val="18"/>
                <w:szCs w:val="18"/>
                <w:lang w:eastAsia="ru-RU"/>
              </w:rPr>
              <w:t>Наименование (вид) отработанных ртутьсодержащих ламп и приборов (ОРЛ)</w:t>
            </w:r>
          </w:p>
        </w:tc>
        <w:tc>
          <w:tcPr>
            <w:tcW w:w="860" w:type="pct"/>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54928" w:rsidRPr="00CD6FCE" w:rsidRDefault="00E54928" w:rsidP="00CD6FCE">
            <w:pPr>
              <w:widowControl w:val="0"/>
              <w:spacing w:after="0" w:line="240" w:lineRule="auto"/>
              <w:jc w:val="center"/>
              <w:rPr>
                <w:rFonts w:ascii="Arial" w:eastAsia="Times New Roman" w:hAnsi="Arial" w:cs="Arial"/>
                <w:sz w:val="18"/>
                <w:szCs w:val="18"/>
                <w:lang w:eastAsia="ru-RU"/>
              </w:rPr>
            </w:pPr>
            <w:r w:rsidRPr="00CD6FCE">
              <w:rPr>
                <w:rFonts w:ascii="Arial" w:eastAsia="Times New Roman" w:hAnsi="Arial" w:cs="Arial"/>
                <w:sz w:val="18"/>
                <w:szCs w:val="18"/>
                <w:lang w:eastAsia="ru-RU"/>
              </w:rPr>
              <w:t>Количество, шт.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54928" w:rsidRPr="00CD6FCE" w:rsidRDefault="00E54928" w:rsidP="00CD6FCE">
            <w:pPr>
              <w:widowControl w:val="0"/>
              <w:spacing w:after="0" w:line="240" w:lineRule="auto"/>
              <w:jc w:val="center"/>
              <w:rPr>
                <w:rFonts w:ascii="Arial" w:eastAsia="Times New Roman" w:hAnsi="Arial" w:cs="Arial"/>
                <w:sz w:val="18"/>
                <w:szCs w:val="18"/>
                <w:lang w:eastAsia="ru-RU"/>
              </w:rPr>
            </w:pPr>
            <w:r w:rsidRPr="00CD6FCE">
              <w:rPr>
                <w:rFonts w:ascii="Arial" w:eastAsia="Times New Roman" w:hAnsi="Arial" w:cs="Arial"/>
                <w:sz w:val="18"/>
                <w:szCs w:val="18"/>
                <w:lang w:eastAsia="ru-RU"/>
              </w:rPr>
              <w:t>Лицо, сдавшее ОРЛ</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54928" w:rsidRPr="00CD6FCE" w:rsidRDefault="00E54928" w:rsidP="00CD6FCE">
            <w:pPr>
              <w:widowControl w:val="0"/>
              <w:spacing w:after="0" w:line="240" w:lineRule="auto"/>
              <w:jc w:val="center"/>
              <w:rPr>
                <w:rFonts w:ascii="Arial" w:eastAsia="Times New Roman" w:hAnsi="Arial" w:cs="Arial"/>
                <w:sz w:val="18"/>
                <w:szCs w:val="18"/>
                <w:lang w:eastAsia="ru-RU"/>
              </w:rPr>
            </w:pPr>
            <w:r w:rsidRPr="00CD6FCE">
              <w:rPr>
                <w:rFonts w:ascii="Arial" w:eastAsia="Times New Roman" w:hAnsi="Arial" w:cs="Arial"/>
                <w:sz w:val="18"/>
                <w:szCs w:val="18"/>
                <w:lang w:eastAsia="ru-RU"/>
              </w:rPr>
              <w:t>Лицо, принявшее ОРЛ</w:t>
            </w:r>
          </w:p>
        </w:tc>
      </w:tr>
      <w:tr w:rsidR="00E54928" w:rsidRPr="00CD6FCE" w:rsidTr="00E54928">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4928" w:rsidRPr="00CD6FCE" w:rsidRDefault="00E54928" w:rsidP="00CD6FCE">
            <w:pPr>
              <w:spacing w:after="0" w:line="240" w:lineRule="auto"/>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4928" w:rsidRPr="00CD6FCE" w:rsidRDefault="00E54928" w:rsidP="00CD6FCE">
            <w:pPr>
              <w:spacing w:after="0" w:line="240" w:lineRule="auto"/>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4928" w:rsidRPr="00CD6FCE" w:rsidRDefault="00E54928" w:rsidP="00CD6FCE">
            <w:pPr>
              <w:spacing w:after="0" w:line="240" w:lineRule="auto"/>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54928" w:rsidRPr="00CD6FCE" w:rsidRDefault="00E54928" w:rsidP="00CD6FCE">
            <w:pPr>
              <w:spacing w:after="0" w:line="240" w:lineRule="auto"/>
              <w:rPr>
                <w:rFonts w:ascii="Arial" w:eastAsia="Times New Roman" w:hAnsi="Arial" w:cs="Arial"/>
                <w:sz w:val="18"/>
                <w:szCs w:val="18"/>
                <w:lang w:eastAsia="ru-RU"/>
              </w:rPr>
            </w:pPr>
          </w:p>
        </w:tc>
        <w:tc>
          <w:tcPr>
            <w:tcW w:w="57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54928" w:rsidRPr="00CD6FCE" w:rsidRDefault="00E54928" w:rsidP="00CD6FCE">
            <w:pPr>
              <w:widowControl w:val="0"/>
              <w:spacing w:after="0" w:line="240" w:lineRule="auto"/>
              <w:jc w:val="center"/>
              <w:rPr>
                <w:rFonts w:ascii="Arial" w:eastAsia="Times New Roman" w:hAnsi="Arial" w:cs="Arial"/>
                <w:sz w:val="18"/>
                <w:szCs w:val="18"/>
                <w:lang w:eastAsia="ru-RU"/>
              </w:rPr>
            </w:pPr>
            <w:r w:rsidRPr="00CD6FCE">
              <w:rPr>
                <w:rFonts w:ascii="Arial" w:eastAsia="Times New Roman" w:hAnsi="Arial" w:cs="Arial"/>
                <w:sz w:val="18"/>
                <w:szCs w:val="18"/>
                <w:lang w:eastAsia="ru-RU"/>
              </w:rPr>
              <w:t>Ф.И.О.</w:t>
            </w:r>
          </w:p>
        </w:tc>
        <w:tc>
          <w:tcPr>
            <w:tcW w:w="5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54928" w:rsidRPr="00CD6FCE" w:rsidRDefault="00E54928" w:rsidP="00CD6FCE">
            <w:pPr>
              <w:widowControl w:val="0"/>
              <w:spacing w:after="0" w:line="240" w:lineRule="auto"/>
              <w:jc w:val="center"/>
              <w:rPr>
                <w:rFonts w:ascii="Arial" w:eastAsia="Times New Roman" w:hAnsi="Arial" w:cs="Arial"/>
                <w:sz w:val="18"/>
                <w:szCs w:val="18"/>
                <w:lang w:eastAsia="ru-RU"/>
              </w:rPr>
            </w:pPr>
            <w:r w:rsidRPr="00CD6FCE">
              <w:rPr>
                <w:rFonts w:ascii="Arial" w:eastAsia="Times New Roman" w:hAnsi="Arial" w:cs="Arial"/>
                <w:sz w:val="18"/>
                <w:szCs w:val="18"/>
                <w:lang w:eastAsia="ru-RU"/>
              </w:rPr>
              <w:t>Адрес</w:t>
            </w:r>
          </w:p>
        </w:tc>
        <w:tc>
          <w:tcPr>
            <w:tcW w:w="57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54928" w:rsidRPr="00CD6FCE" w:rsidRDefault="00E54928" w:rsidP="00CD6FCE">
            <w:pPr>
              <w:widowControl w:val="0"/>
              <w:spacing w:after="0" w:line="240" w:lineRule="auto"/>
              <w:jc w:val="center"/>
              <w:rPr>
                <w:rFonts w:ascii="Arial" w:eastAsia="Times New Roman" w:hAnsi="Arial" w:cs="Arial"/>
                <w:sz w:val="18"/>
                <w:szCs w:val="18"/>
                <w:lang w:eastAsia="ru-RU"/>
              </w:rPr>
            </w:pPr>
            <w:r w:rsidRPr="00CD6FCE">
              <w:rPr>
                <w:rFonts w:ascii="Arial" w:eastAsia="Times New Roman" w:hAnsi="Arial" w:cs="Arial"/>
                <w:sz w:val="18"/>
                <w:szCs w:val="18"/>
                <w:lang w:eastAsia="ru-RU"/>
              </w:rPr>
              <w:t>Ф.И.О.</w:t>
            </w:r>
          </w:p>
        </w:tc>
        <w:tc>
          <w:tcPr>
            <w:tcW w:w="5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E54928" w:rsidRPr="00CD6FCE" w:rsidRDefault="00E54928" w:rsidP="00CD6FCE">
            <w:pPr>
              <w:widowControl w:val="0"/>
              <w:spacing w:after="0" w:line="240" w:lineRule="auto"/>
              <w:jc w:val="center"/>
              <w:rPr>
                <w:rFonts w:ascii="Arial" w:eastAsia="Times New Roman" w:hAnsi="Arial" w:cs="Arial"/>
                <w:sz w:val="18"/>
                <w:szCs w:val="18"/>
                <w:lang w:eastAsia="ru-RU"/>
              </w:rPr>
            </w:pPr>
            <w:r w:rsidRPr="00CD6FCE">
              <w:rPr>
                <w:rFonts w:ascii="Arial" w:eastAsia="Times New Roman" w:hAnsi="Arial" w:cs="Arial"/>
                <w:sz w:val="18"/>
                <w:szCs w:val="18"/>
                <w:lang w:eastAsia="ru-RU"/>
              </w:rPr>
              <w:t>Адрес</w:t>
            </w:r>
          </w:p>
        </w:tc>
      </w:tr>
      <w:tr w:rsidR="00E54928" w:rsidRPr="00CD6FCE" w:rsidTr="00E54928">
        <w:tc>
          <w:tcPr>
            <w:tcW w:w="3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54928" w:rsidRPr="00CD6FCE" w:rsidRDefault="00E54928" w:rsidP="00CD6FCE">
            <w:pPr>
              <w:widowControl w:val="0"/>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1</w:t>
            </w:r>
          </w:p>
        </w:tc>
        <w:tc>
          <w:tcPr>
            <w:tcW w:w="49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54928" w:rsidRPr="00CD6FCE" w:rsidRDefault="00E54928" w:rsidP="00CD6FCE">
            <w:pPr>
              <w:widowControl w:val="0"/>
              <w:spacing w:after="0" w:line="240" w:lineRule="auto"/>
              <w:ind w:firstLine="567"/>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w:t>
            </w:r>
          </w:p>
        </w:tc>
        <w:tc>
          <w:tcPr>
            <w:tcW w:w="101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54928" w:rsidRPr="00CD6FCE" w:rsidRDefault="00E54928" w:rsidP="00CD6FCE">
            <w:pPr>
              <w:widowControl w:val="0"/>
              <w:spacing w:after="0" w:line="240" w:lineRule="auto"/>
              <w:ind w:firstLine="567"/>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54928" w:rsidRPr="00CD6FCE" w:rsidRDefault="00E54928" w:rsidP="00CD6FCE">
            <w:pPr>
              <w:widowControl w:val="0"/>
              <w:spacing w:after="0" w:line="240" w:lineRule="auto"/>
              <w:ind w:firstLine="567"/>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w:t>
            </w:r>
          </w:p>
        </w:tc>
        <w:tc>
          <w:tcPr>
            <w:tcW w:w="57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54928" w:rsidRPr="00CD6FCE" w:rsidRDefault="00E54928" w:rsidP="00CD6FCE">
            <w:pPr>
              <w:widowControl w:val="0"/>
              <w:spacing w:after="0" w:line="240" w:lineRule="auto"/>
              <w:ind w:firstLine="567"/>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w:t>
            </w:r>
          </w:p>
        </w:tc>
        <w:tc>
          <w:tcPr>
            <w:tcW w:w="5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54928" w:rsidRPr="00CD6FCE" w:rsidRDefault="00E54928" w:rsidP="00CD6FCE">
            <w:pPr>
              <w:widowControl w:val="0"/>
              <w:spacing w:after="0" w:line="240" w:lineRule="auto"/>
              <w:ind w:firstLine="567"/>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w:t>
            </w:r>
          </w:p>
        </w:tc>
        <w:tc>
          <w:tcPr>
            <w:tcW w:w="57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54928" w:rsidRPr="00CD6FCE" w:rsidRDefault="00E54928" w:rsidP="00CD6FCE">
            <w:pPr>
              <w:widowControl w:val="0"/>
              <w:spacing w:after="0" w:line="240" w:lineRule="auto"/>
              <w:ind w:firstLine="567"/>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w:t>
            </w:r>
          </w:p>
        </w:tc>
        <w:tc>
          <w:tcPr>
            <w:tcW w:w="5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54928" w:rsidRPr="00CD6FCE" w:rsidRDefault="00E54928" w:rsidP="00CD6FCE">
            <w:pPr>
              <w:widowControl w:val="0"/>
              <w:spacing w:after="0" w:line="240" w:lineRule="auto"/>
              <w:ind w:firstLine="567"/>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w:t>
            </w:r>
          </w:p>
        </w:tc>
      </w:tr>
      <w:tr w:rsidR="00E54928" w:rsidRPr="00CD6FCE" w:rsidTr="00E54928">
        <w:tc>
          <w:tcPr>
            <w:tcW w:w="3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54928" w:rsidRPr="00CD6FCE" w:rsidRDefault="00E54928" w:rsidP="00CD6FCE">
            <w:pPr>
              <w:widowControl w:val="0"/>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2</w:t>
            </w:r>
          </w:p>
        </w:tc>
        <w:tc>
          <w:tcPr>
            <w:tcW w:w="49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54928" w:rsidRPr="00CD6FCE" w:rsidRDefault="00E54928" w:rsidP="00CD6FCE">
            <w:pPr>
              <w:widowControl w:val="0"/>
              <w:spacing w:after="0" w:line="240" w:lineRule="auto"/>
              <w:ind w:firstLine="567"/>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w:t>
            </w:r>
          </w:p>
        </w:tc>
        <w:tc>
          <w:tcPr>
            <w:tcW w:w="101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54928" w:rsidRPr="00CD6FCE" w:rsidRDefault="00E54928" w:rsidP="00CD6FCE">
            <w:pPr>
              <w:widowControl w:val="0"/>
              <w:spacing w:after="0" w:line="240" w:lineRule="auto"/>
              <w:ind w:firstLine="567"/>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54928" w:rsidRPr="00CD6FCE" w:rsidRDefault="00E54928" w:rsidP="00CD6FCE">
            <w:pPr>
              <w:widowControl w:val="0"/>
              <w:spacing w:after="0" w:line="240" w:lineRule="auto"/>
              <w:ind w:firstLine="567"/>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w:t>
            </w:r>
          </w:p>
        </w:tc>
        <w:tc>
          <w:tcPr>
            <w:tcW w:w="57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54928" w:rsidRPr="00CD6FCE" w:rsidRDefault="00E54928" w:rsidP="00CD6FCE">
            <w:pPr>
              <w:widowControl w:val="0"/>
              <w:spacing w:after="0" w:line="240" w:lineRule="auto"/>
              <w:ind w:firstLine="567"/>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w:t>
            </w:r>
          </w:p>
        </w:tc>
        <w:tc>
          <w:tcPr>
            <w:tcW w:w="5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54928" w:rsidRPr="00CD6FCE" w:rsidRDefault="00E54928" w:rsidP="00CD6FCE">
            <w:pPr>
              <w:widowControl w:val="0"/>
              <w:spacing w:after="0" w:line="240" w:lineRule="auto"/>
              <w:ind w:firstLine="567"/>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w:t>
            </w:r>
          </w:p>
        </w:tc>
        <w:tc>
          <w:tcPr>
            <w:tcW w:w="57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54928" w:rsidRPr="00CD6FCE" w:rsidRDefault="00E54928" w:rsidP="00CD6FCE">
            <w:pPr>
              <w:widowControl w:val="0"/>
              <w:spacing w:after="0" w:line="240" w:lineRule="auto"/>
              <w:ind w:firstLine="567"/>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w:t>
            </w:r>
          </w:p>
        </w:tc>
        <w:tc>
          <w:tcPr>
            <w:tcW w:w="5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54928" w:rsidRPr="00CD6FCE" w:rsidRDefault="00E54928" w:rsidP="00CD6FCE">
            <w:pPr>
              <w:widowControl w:val="0"/>
              <w:spacing w:after="0" w:line="240" w:lineRule="auto"/>
              <w:ind w:firstLine="567"/>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w:t>
            </w:r>
          </w:p>
        </w:tc>
      </w:tr>
      <w:tr w:rsidR="00E54928" w:rsidRPr="00CD6FCE" w:rsidTr="00E54928">
        <w:tc>
          <w:tcPr>
            <w:tcW w:w="341"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54928" w:rsidRPr="00CD6FCE" w:rsidRDefault="00E54928" w:rsidP="00CD6FCE">
            <w:pPr>
              <w:widowControl w:val="0"/>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3</w:t>
            </w:r>
          </w:p>
        </w:tc>
        <w:tc>
          <w:tcPr>
            <w:tcW w:w="499"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54928" w:rsidRPr="00CD6FCE" w:rsidRDefault="00E54928" w:rsidP="00CD6FCE">
            <w:pPr>
              <w:widowControl w:val="0"/>
              <w:spacing w:after="0" w:line="240" w:lineRule="auto"/>
              <w:ind w:firstLine="567"/>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w:t>
            </w:r>
          </w:p>
        </w:tc>
        <w:tc>
          <w:tcPr>
            <w:tcW w:w="101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54928" w:rsidRPr="00CD6FCE" w:rsidRDefault="00E54928" w:rsidP="00CD6FCE">
            <w:pPr>
              <w:widowControl w:val="0"/>
              <w:spacing w:after="0" w:line="240" w:lineRule="auto"/>
              <w:ind w:firstLine="567"/>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w:t>
            </w:r>
          </w:p>
        </w:tc>
        <w:tc>
          <w:tcPr>
            <w:tcW w:w="86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54928" w:rsidRPr="00CD6FCE" w:rsidRDefault="00E54928" w:rsidP="00CD6FCE">
            <w:pPr>
              <w:widowControl w:val="0"/>
              <w:spacing w:after="0" w:line="240" w:lineRule="auto"/>
              <w:ind w:firstLine="567"/>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w:t>
            </w:r>
          </w:p>
        </w:tc>
        <w:tc>
          <w:tcPr>
            <w:tcW w:w="57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54928" w:rsidRPr="00CD6FCE" w:rsidRDefault="00E54928" w:rsidP="00CD6FCE">
            <w:pPr>
              <w:widowControl w:val="0"/>
              <w:spacing w:after="0" w:line="240" w:lineRule="auto"/>
              <w:ind w:firstLine="567"/>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w:t>
            </w:r>
          </w:p>
        </w:tc>
        <w:tc>
          <w:tcPr>
            <w:tcW w:w="5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54928" w:rsidRPr="00CD6FCE" w:rsidRDefault="00E54928" w:rsidP="00CD6FCE">
            <w:pPr>
              <w:widowControl w:val="0"/>
              <w:spacing w:after="0" w:line="240" w:lineRule="auto"/>
              <w:ind w:firstLine="567"/>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w:t>
            </w:r>
          </w:p>
        </w:tc>
        <w:tc>
          <w:tcPr>
            <w:tcW w:w="577"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54928" w:rsidRPr="00CD6FCE" w:rsidRDefault="00E54928" w:rsidP="00CD6FCE">
            <w:pPr>
              <w:widowControl w:val="0"/>
              <w:spacing w:after="0" w:line="240" w:lineRule="auto"/>
              <w:ind w:firstLine="567"/>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w:t>
            </w:r>
          </w:p>
        </w:tc>
        <w:tc>
          <w:tcPr>
            <w:tcW w:w="56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54928" w:rsidRPr="00CD6FCE" w:rsidRDefault="00E54928" w:rsidP="00CD6FCE">
            <w:pPr>
              <w:widowControl w:val="0"/>
              <w:spacing w:after="0" w:line="240" w:lineRule="auto"/>
              <w:ind w:firstLine="567"/>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w:t>
            </w:r>
          </w:p>
        </w:tc>
      </w:tr>
    </w:tbl>
    <w:p w:rsidR="00E54928" w:rsidRPr="00CD6FCE" w:rsidRDefault="00E54928" w:rsidP="00CD6FCE">
      <w:pPr>
        <w:widowControl w:val="0"/>
        <w:spacing w:after="0" w:line="240" w:lineRule="auto"/>
        <w:rPr>
          <w:rFonts w:ascii="Arial" w:eastAsia="Times New Roman" w:hAnsi="Arial" w:cs="Arial"/>
          <w:sz w:val="18"/>
          <w:szCs w:val="18"/>
          <w:lang w:eastAsia="ru-RU"/>
        </w:rPr>
      </w:pPr>
      <w:r w:rsidRPr="00CD6FCE">
        <w:rPr>
          <w:rFonts w:ascii="Arial" w:eastAsia="Times New Roman" w:hAnsi="Arial" w:cs="Arial"/>
          <w:sz w:val="18"/>
          <w:szCs w:val="18"/>
          <w:lang w:eastAsia="ru-RU"/>
        </w:rPr>
        <w:t> </w:t>
      </w:r>
    </w:p>
    <w:p w:rsidR="00E54928" w:rsidRPr="00CD6FCE" w:rsidRDefault="00E54928" w:rsidP="00CD6FCE">
      <w:pPr>
        <w:spacing w:after="0" w:line="240" w:lineRule="auto"/>
        <w:jc w:val="center"/>
        <w:rPr>
          <w:rFonts w:ascii="Arial" w:eastAsia="Times New Roman" w:hAnsi="Arial" w:cs="Arial"/>
          <w:b/>
          <w:color w:val="000000"/>
          <w:sz w:val="18"/>
          <w:szCs w:val="18"/>
          <w:lang w:eastAsia="ru-RU"/>
        </w:rPr>
      </w:pPr>
      <w:r w:rsidRPr="00CD6FCE">
        <w:rPr>
          <w:rFonts w:ascii="Arial" w:eastAsia="Times New Roman" w:hAnsi="Arial" w:cs="Arial"/>
          <w:b/>
          <w:color w:val="000000"/>
          <w:sz w:val="18"/>
          <w:szCs w:val="18"/>
          <w:lang w:eastAsia="ru-RU"/>
        </w:rPr>
        <w:t>05.12.2022 Г. № 88</w:t>
      </w:r>
    </w:p>
    <w:p w:rsidR="00E54928" w:rsidRPr="00CD6FCE" w:rsidRDefault="00E54928" w:rsidP="00CD6FCE">
      <w:pPr>
        <w:spacing w:after="0" w:line="240" w:lineRule="auto"/>
        <w:jc w:val="center"/>
        <w:rPr>
          <w:rFonts w:ascii="Arial" w:eastAsia="Times New Roman" w:hAnsi="Arial" w:cs="Arial"/>
          <w:sz w:val="18"/>
          <w:szCs w:val="18"/>
          <w:lang w:eastAsia="ru-RU"/>
        </w:rPr>
      </w:pPr>
      <w:r w:rsidRPr="00CD6FCE">
        <w:rPr>
          <w:rFonts w:ascii="Arial" w:eastAsia="Times New Roman" w:hAnsi="Arial" w:cs="Arial"/>
          <w:b/>
          <w:sz w:val="18"/>
          <w:szCs w:val="18"/>
          <w:lang w:eastAsia="ru-RU"/>
        </w:rPr>
        <w:t>РОССИЙСКАЯ ФЕДЕРАЦИЯ</w:t>
      </w: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ИРКУТСКАЯ ОБЛАСТЬ</w:t>
      </w: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БОХАНСКИЙ МУНИЦИПАЛЬНЫЙ РАЙОН</w:t>
      </w: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МУНИЦИПАЛЬНОЕ ОБРАЗОВАНИЕ «ТИХОНОВКА»</w:t>
      </w: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АДМИНИСТРАЦИЯ</w:t>
      </w:r>
    </w:p>
    <w:p w:rsidR="00E54928" w:rsidRPr="00CD6FCE" w:rsidRDefault="00E54928" w:rsidP="00CD6FCE">
      <w:pPr>
        <w:tabs>
          <w:tab w:val="left" w:pos="1860"/>
        </w:tabs>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ПОСТАНОВЛЕНИЕ</w:t>
      </w:r>
    </w:p>
    <w:p w:rsidR="00E54928" w:rsidRPr="00CD6FCE" w:rsidRDefault="00E54928" w:rsidP="00CD6FCE">
      <w:pPr>
        <w:tabs>
          <w:tab w:val="left" w:pos="1860"/>
        </w:tabs>
        <w:spacing w:after="0" w:line="240" w:lineRule="auto"/>
        <w:jc w:val="center"/>
        <w:rPr>
          <w:rFonts w:ascii="Arial" w:eastAsia="Times New Roman" w:hAnsi="Arial" w:cs="Arial"/>
          <w:b/>
          <w:sz w:val="18"/>
          <w:szCs w:val="18"/>
          <w:lang w:eastAsia="ru-RU"/>
        </w:rPr>
      </w:pPr>
    </w:p>
    <w:p w:rsidR="00E54928" w:rsidRPr="00CD6FCE" w:rsidRDefault="00E54928" w:rsidP="00CD6FCE">
      <w:pPr>
        <w:spacing w:after="0" w:line="240" w:lineRule="auto"/>
        <w:jc w:val="center"/>
        <w:rPr>
          <w:rFonts w:ascii="Arial" w:eastAsia="Times New Roman" w:hAnsi="Arial" w:cs="Arial"/>
          <w:b/>
          <w:bCs/>
          <w:sz w:val="18"/>
          <w:szCs w:val="18"/>
        </w:rPr>
      </w:pPr>
      <w:r w:rsidRPr="00CD6FCE">
        <w:rPr>
          <w:rFonts w:ascii="Arial" w:eastAsia="Times New Roman" w:hAnsi="Arial" w:cs="Arial"/>
          <w:b/>
          <w:bCs/>
          <w:sz w:val="18"/>
          <w:szCs w:val="18"/>
        </w:rPr>
        <w:t xml:space="preserve">ОБ УТВЕРЖДЕНИИ ПЕРЕЧНЕЙ ГЛАВНЫХ АДМИНИСТРАТОРОВ ДОХОДОВ И ИСТОЧНИКОВ ФИНАНСИРОВАНИЯ ДЕФИЦИТА БЮДЖЕТА МУНИЦИПАЛЬНОГО ОБРАЗОВАНИЯ «ТИХОНОВКА»,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«ТИХОНОВКА»  </w:t>
      </w:r>
    </w:p>
    <w:p w:rsidR="00E54928" w:rsidRPr="00CD6FCE" w:rsidRDefault="00E54928" w:rsidP="00CD6FCE">
      <w:pPr>
        <w:spacing w:after="0" w:line="240" w:lineRule="auto"/>
        <w:jc w:val="center"/>
        <w:rPr>
          <w:rFonts w:ascii="Arial" w:eastAsia="Times New Roman" w:hAnsi="Arial" w:cs="Arial"/>
          <w:b/>
          <w:bCs/>
          <w:sz w:val="18"/>
          <w:szCs w:val="18"/>
          <w:lang w:eastAsia="ru-RU"/>
        </w:rPr>
      </w:pPr>
    </w:p>
    <w:p w:rsidR="00E54928" w:rsidRPr="00CD6FCE" w:rsidRDefault="00E54928" w:rsidP="00CD6FCE">
      <w:pPr>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xml:space="preserve">В соответствии со статьями 160.1 и статьи 160.2 Бюджетного кодекса Российской Федерации, </w:t>
      </w:r>
      <w:r w:rsidRPr="00CD6FCE">
        <w:rPr>
          <w:rFonts w:ascii="Arial" w:eastAsia="Times New Roman" w:hAnsi="Arial" w:cs="Arial"/>
          <w:color w:val="000000"/>
          <w:sz w:val="18"/>
          <w:szCs w:val="18"/>
          <w:shd w:val="clear" w:color="auto" w:fill="FFFFFF"/>
        </w:rPr>
        <w:t xml:space="preserve">Постановлениями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и </w:t>
      </w:r>
      <w:r w:rsidRPr="00CD6FCE">
        <w:rPr>
          <w:rFonts w:ascii="Arial" w:eastAsia="Times New Roman" w:hAnsi="Arial" w:cs="Arial"/>
          <w:sz w:val="18"/>
          <w:szCs w:val="18"/>
        </w:rPr>
        <w:t>от 16.09.2021 № 1569 «Об утверждении о</w:t>
      </w:r>
      <w:r w:rsidRPr="00CD6FCE">
        <w:rPr>
          <w:rFonts w:ascii="Arial" w:eastAsia="Calibri" w:hAnsi="Arial" w:cs="Arial"/>
          <w:sz w:val="18"/>
          <w:szCs w:val="18"/>
        </w:rPr>
        <w:t>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E54928" w:rsidRPr="00CD6FCE" w:rsidRDefault="00E54928" w:rsidP="00CD6FCE">
      <w:pPr>
        <w:tabs>
          <w:tab w:val="center" w:pos="4677"/>
          <w:tab w:val="left" w:pos="6645"/>
        </w:tabs>
        <w:autoSpaceDE w:val="0"/>
        <w:autoSpaceDN w:val="0"/>
        <w:adjustRightInd w:val="0"/>
        <w:spacing w:after="0" w:line="240" w:lineRule="auto"/>
        <w:ind w:firstLine="720"/>
        <w:contextualSpacing/>
        <w:rPr>
          <w:rFonts w:ascii="Arial" w:eastAsia="Calibri" w:hAnsi="Arial" w:cs="Arial"/>
          <w:bCs/>
          <w:sz w:val="18"/>
          <w:szCs w:val="18"/>
        </w:rPr>
      </w:pPr>
    </w:p>
    <w:p w:rsidR="00E54928" w:rsidRPr="00CD6FCE" w:rsidRDefault="00E54928" w:rsidP="00CD6FCE">
      <w:pPr>
        <w:autoSpaceDE w:val="0"/>
        <w:autoSpaceDN w:val="0"/>
        <w:adjustRightInd w:val="0"/>
        <w:spacing w:after="0" w:line="240" w:lineRule="auto"/>
        <w:contextualSpacing/>
        <w:jc w:val="center"/>
        <w:rPr>
          <w:rFonts w:ascii="Arial" w:eastAsia="Calibri" w:hAnsi="Arial" w:cs="Arial"/>
          <w:b/>
          <w:bCs/>
          <w:sz w:val="18"/>
          <w:szCs w:val="18"/>
        </w:rPr>
      </w:pPr>
      <w:r w:rsidRPr="00CD6FCE">
        <w:rPr>
          <w:rFonts w:ascii="Arial" w:eastAsia="Calibri" w:hAnsi="Arial" w:cs="Arial"/>
          <w:b/>
          <w:bCs/>
          <w:sz w:val="18"/>
          <w:szCs w:val="18"/>
        </w:rPr>
        <w:t>ПОСТАНОВЛЯЕТ:</w:t>
      </w:r>
    </w:p>
    <w:p w:rsidR="00E54928" w:rsidRPr="00CD6FCE" w:rsidRDefault="00E54928" w:rsidP="00CD6FCE">
      <w:pPr>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xml:space="preserve">1. Утвердить перечень главных администраторов доходов бюджета муниципального образования «Тихоновка» на 2023 год и на плановый период 2024 и 2025 годов (Приложение № 1). </w:t>
      </w:r>
    </w:p>
    <w:p w:rsidR="00E54928" w:rsidRPr="00CD6FCE" w:rsidRDefault="00E54928" w:rsidP="00CD6FCE">
      <w:pPr>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xml:space="preserve">2. Утвердить перечень главных администраторов источников финансирования дефицита бюджета муниципального образования «Тихоновка» на 2023 год и на плановый период 2024 и 2025 годов (Приложение № 2). </w:t>
      </w:r>
    </w:p>
    <w:p w:rsidR="00E54928" w:rsidRPr="00CD6FCE" w:rsidRDefault="00E54928" w:rsidP="00CD6FCE">
      <w:pPr>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3. Утвердить порядок и сроки внесения изменений в перечень главных администраторов доходов бюджета муниципального образования «Тихоновка» (Приложение № 3)</w:t>
      </w:r>
    </w:p>
    <w:p w:rsidR="00E54928" w:rsidRPr="00CD6FCE" w:rsidRDefault="00E54928" w:rsidP="00CD6FCE">
      <w:pPr>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xml:space="preserve">4. Настоящее постановление применяется к правоотношениям, возникающим при составлении и исполнении бюджета муниципального образования «Тихоновка», начиная с бюджета на 2023 год и на плановый период 2024 и 2025 годов. </w:t>
      </w:r>
    </w:p>
    <w:p w:rsidR="00E54928" w:rsidRPr="00CD6FCE" w:rsidRDefault="00E54928" w:rsidP="00CD6FCE">
      <w:pPr>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xml:space="preserve">5. Разместить настоящее постановление на официальной интернет-странице муниципального образования «Тихоновка». </w:t>
      </w:r>
    </w:p>
    <w:p w:rsidR="00E54928" w:rsidRPr="00CD6FCE" w:rsidRDefault="00E54928" w:rsidP="00CD6FCE">
      <w:pPr>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6.Обубликовать настоящее постановление в вестнике МО «Тихоновка».</w:t>
      </w:r>
    </w:p>
    <w:p w:rsidR="00E54928" w:rsidRPr="00CD6FCE" w:rsidRDefault="00E54928" w:rsidP="00CD6FCE">
      <w:pPr>
        <w:spacing w:after="0" w:line="240" w:lineRule="auto"/>
        <w:jc w:val="both"/>
        <w:rPr>
          <w:rFonts w:ascii="Arial" w:eastAsia="Times New Roman" w:hAnsi="Arial" w:cs="Arial"/>
          <w:sz w:val="18"/>
          <w:szCs w:val="18"/>
          <w:lang w:eastAsia="ru-RU"/>
        </w:rPr>
      </w:pPr>
    </w:p>
    <w:p w:rsidR="00E54928" w:rsidRPr="00CD6FCE" w:rsidRDefault="00E54928" w:rsidP="00CD6FCE">
      <w:pPr>
        <w:spacing w:after="0" w:line="240" w:lineRule="auto"/>
        <w:jc w:val="both"/>
        <w:rPr>
          <w:rFonts w:ascii="Arial" w:eastAsia="Times New Roman" w:hAnsi="Arial" w:cs="Arial"/>
          <w:sz w:val="18"/>
          <w:szCs w:val="18"/>
          <w:lang w:eastAsia="ru-RU"/>
        </w:rPr>
      </w:pPr>
    </w:p>
    <w:p w:rsidR="00E54928" w:rsidRPr="00CD6FCE" w:rsidRDefault="00E54928" w:rsidP="00CD6FCE">
      <w:pPr>
        <w:spacing w:after="0" w:line="240" w:lineRule="auto"/>
        <w:rPr>
          <w:rFonts w:ascii="Arial" w:eastAsia="Times New Roman" w:hAnsi="Arial" w:cs="Arial"/>
          <w:sz w:val="18"/>
          <w:szCs w:val="18"/>
          <w:lang w:eastAsia="ru-RU"/>
        </w:rPr>
      </w:pPr>
      <w:r w:rsidRPr="00CD6FCE">
        <w:rPr>
          <w:rFonts w:ascii="Arial" w:eastAsia="Times New Roman" w:hAnsi="Arial" w:cs="Arial"/>
          <w:sz w:val="18"/>
          <w:szCs w:val="18"/>
          <w:lang w:eastAsia="ru-RU"/>
        </w:rPr>
        <w:t>Глава администрации</w:t>
      </w:r>
    </w:p>
    <w:p w:rsidR="00E54928" w:rsidRPr="00CD6FCE" w:rsidRDefault="00E54928" w:rsidP="00CD6FCE">
      <w:pPr>
        <w:spacing w:after="0" w:line="240" w:lineRule="auto"/>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муниципального образования «Тихоновка»                              </w:t>
      </w:r>
    </w:p>
    <w:p w:rsidR="00CD6FCE" w:rsidRDefault="00E54928" w:rsidP="00CD6FCE">
      <w:pPr>
        <w:spacing w:after="0" w:line="240" w:lineRule="auto"/>
        <w:rPr>
          <w:rFonts w:ascii="Arial" w:eastAsia="Times New Roman" w:hAnsi="Arial" w:cs="Arial"/>
          <w:sz w:val="18"/>
          <w:szCs w:val="18"/>
          <w:lang w:eastAsia="ru-RU"/>
        </w:rPr>
        <w:sectPr w:rsidR="00CD6FCE" w:rsidSect="00CD6FCE">
          <w:pgSz w:w="11906" w:h="16838"/>
          <w:pgMar w:top="1135" w:right="1133" w:bottom="993" w:left="1134" w:header="709" w:footer="709" w:gutter="0"/>
          <w:cols w:space="708"/>
          <w:docGrid w:linePitch="360"/>
        </w:sectPr>
      </w:pPr>
      <w:r w:rsidRPr="00CD6FCE">
        <w:rPr>
          <w:rFonts w:ascii="Arial" w:eastAsia="Times New Roman" w:hAnsi="Arial" w:cs="Arial"/>
          <w:sz w:val="18"/>
          <w:szCs w:val="18"/>
          <w:lang w:eastAsia="ru-RU"/>
        </w:rPr>
        <w:t xml:space="preserve">М.В.Скоробогатова                                                                                     </w:t>
      </w:r>
    </w:p>
    <w:p w:rsidR="00E54928" w:rsidRPr="00CD6FCE" w:rsidRDefault="00E54928" w:rsidP="00CD6FCE">
      <w:pPr>
        <w:spacing w:after="0" w:line="240" w:lineRule="auto"/>
        <w:rPr>
          <w:rFonts w:ascii="Arial" w:eastAsia="Times New Roman" w:hAnsi="Arial" w:cs="Arial"/>
          <w:sz w:val="18"/>
          <w:szCs w:val="18"/>
          <w:lang w:eastAsia="ru-RU"/>
        </w:rPr>
      </w:pPr>
    </w:p>
    <w:p w:rsidR="00E54928" w:rsidRPr="00CD6FCE" w:rsidRDefault="00E54928" w:rsidP="00CD6FCE">
      <w:pPr>
        <w:tabs>
          <w:tab w:val="left" w:pos="8627"/>
        </w:tabs>
        <w:spacing w:after="0" w:line="240" w:lineRule="auto"/>
        <w:jc w:val="right"/>
        <w:rPr>
          <w:rFonts w:ascii="Arial" w:eastAsia="Times New Roman" w:hAnsi="Arial" w:cs="Arial"/>
          <w:sz w:val="18"/>
          <w:szCs w:val="18"/>
        </w:rPr>
      </w:pPr>
    </w:p>
    <w:p w:rsidR="00E54928" w:rsidRPr="00CD6FCE" w:rsidRDefault="00E54928" w:rsidP="00CD6FCE">
      <w:pPr>
        <w:tabs>
          <w:tab w:val="left" w:pos="8627"/>
        </w:tabs>
        <w:spacing w:after="0" w:line="240" w:lineRule="auto"/>
        <w:jc w:val="right"/>
        <w:rPr>
          <w:rFonts w:ascii="Arial" w:eastAsia="Times New Roman" w:hAnsi="Arial" w:cs="Arial"/>
          <w:sz w:val="18"/>
          <w:szCs w:val="18"/>
        </w:rPr>
      </w:pPr>
    </w:p>
    <w:tbl>
      <w:tblPr>
        <w:tblW w:w="13160" w:type="dxa"/>
        <w:tblInd w:w="108" w:type="dxa"/>
        <w:tblLook w:val="04A0" w:firstRow="1" w:lastRow="0" w:firstColumn="1" w:lastColumn="0" w:noHBand="0" w:noVBand="1"/>
      </w:tblPr>
      <w:tblGrid>
        <w:gridCol w:w="2220"/>
        <w:gridCol w:w="4420"/>
        <w:gridCol w:w="6520"/>
      </w:tblGrid>
      <w:tr w:rsidR="00E54928" w:rsidRPr="00CD6FCE" w:rsidTr="00E54928">
        <w:trPr>
          <w:trHeight w:val="1695"/>
        </w:trPr>
        <w:tc>
          <w:tcPr>
            <w:tcW w:w="2220" w:type="dxa"/>
            <w:tcBorders>
              <w:top w:val="nil"/>
              <w:left w:val="nil"/>
              <w:bottom w:val="nil"/>
              <w:right w:val="nil"/>
            </w:tcBorders>
            <w:shd w:val="clear" w:color="000000" w:fill="FFFFFF"/>
            <w:noWrap/>
            <w:vAlign w:val="center"/>
            <w:hideMark/>
          </w:tcPr>
          <w:p w:rsidR="00E54928" w:rsidRPr="00CD6FCE" w:rsidRDefault="00E54928" w:rsidP="00CD6FCE">
            <w:pPr>
              <w:spacing w:after="0" w:line="240" w:lineRule="auto"/>
              <w:jc w:val="center"/>
              <w:rPr>
                <w:rFonts w:ascii="Arial" w:eastAsia="Times New Roman" w:hAnsi="Arial" w:cs="Arial"/>
                <w:b/>
                <w:bCs/>
                <w:color w:val="000000"/>
                <w:sz w:val="18"/>
                <w:szCs w:val="18"/>
                <w:lang w:eastAsia="ru-RU"/>
              </w:rPr>
            </w:pPr>
            <w:bookmarkStart w:id="79" w:name="RANGE!A1:C38"/>
            <w:r w:rsidRPr="00CD6FCE">
              <w:rPr>
                <w:rFonts w:ascii="Arial" w:eastAsia="Times New Roman" w:hAnsi="Arial" w:cs="Arial"/>
                <w:b/>
                <w:bCs/>
                <w:color w:val="000000"/>
                <w:sz w:val="18"/>
                <w:szCs w:val="18"/>
                <w:lang w:val="en-US"/>
              </w:rPr>
              <w:t> </w:t>
            </w:r>
            <w:bookmarkEnd w:id="79"/>
          </w:p>
        </w:tc>
        <w:tc>
          <w:tcPr>
            <w:tcW w:w="4420" w:type="dxa"/>
            <w:tcBorders>
              <w:top w:val="nil"/>
              <w:left w:val="nil"/>
              <w:bottom w:val="nil"/>
              <w:right w:val="nil"/>
            </w:tcBorders>
            <w:shd w:val="clear" w:color="auto" w:fill="auto"/>
            <w:noWrap/>
            <w:vAlign w:val="center"/>
            <w:hideMark/>
          </w:tcPr>
          <w:p w:rsidR="00E54928" w:rsidRPr="00CD6FCE" w:rsidRDefault="00E54928" w:rsidP="00CD6FCE">
            <w:pPr>
              <w:spacing w:after="0" w:line="240" w:lineRule="auto"/>
              <w:jc w:val="center"/>
              <w:rPr>
                <w:rFonts w:ascii="Arial" w:eastAsia="Times New Roman" w:hAnsi="Arial" w:cs="Arial"/>
                <w:b/>
                <w:bCs/>
                <w:color w:val="000000"/>
                <w:sz w:val="18"/>
                <w:szCs w:val="18"/>
                <w:lang w:val="en-US"/>
              </w:rPr>
            </w:pPr>
          </w:p>
        </w:tc>
        <w:tc>
          <w:tcPr>
            <w:tcW w:w="6520" w:type="dxa"/>
            <w:tcBorders>
              <w:top w:val="nil"/>
              <w:left w:val="nil"/>
              <w:bottom w:val="nil"/>
              <w:right w:val="nil"/>
            </w:tcBorders>
            <w:shd w:val="clear" w:color="auto" w:fill="auto"/>
            <w:vAlign w:val="center"/>
            <w:hideMark/>
          </w:tcPr>
          <w:p w:rsidR="00E54928" w:rsidRPr="00CD6FCE" w:rsidRDefault="00E54928" w:rsidP="00CD6FCE">
            <w:pPr>
              <w:spacing w:after="0" w:line="240" w:lineRule="auto"/>
              <w:jc w:val="right"/>
              <w:rPr>
                <w:rFonts w:ascii="Arial" w:eastAsia="Times New Roman" w:hAnsi="Arial" w:cs="Arial"/>
                <w:b/>
                <w:bCs/>
                <w:color w:val="000000"/>
                <w:sz w:val="18"/>
                <w:szCs w:val="18"/>
              </w:rPr>
            </w:pPr>
            <w:r w:rsidRPr="00CD6FCE">
              <w:rPr>
                <w:rFonts w:ascii="Arial" w:eastAsia="Times New Roman" w:hAnsi="Arial" w:cs="Arial"/>
                <w:b/>
                <w:bCs/>
                <w:color w:val="000000"/>
                <w:sz w:val="18"/>
                <w:szCs w:val="18"/>
              </w:rPr>
              <w:t xml:space="preserve">                                                                   Приложение № 1                                                                              к Постановлению                                                      Администрации МО "Тихоновка"                                                             от 05.12.2022 №88</w:t>
            </w:r>
          </w:p>
        </w:tc>
      </w:tr>
      <w:tr w:rsidR="00E54928" w:rsidRPr="00CD6FCE" w:rsidTr="00E54928">
        <w:trPr>
          <w:trHeight w:val="930"/>
        </w:trPr>
        <w:tc>
          <w:tcPr>
            <w:tcW w:w="66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54928" w:rsidRPr="00CD6FCE" w:rsidRDefault="00E54928" w:rsidP="00CD6FCE">
            <w:pPr>
              <w:spacing w:after="0" w:line="240" w:lineRule="auto"/>
              <w:jc w:val="center"/>
              <w:rPr>
                <w:rFonts w:ascii="Arial" w:eastAsia="Times New Roman" w:hAnsi="Arial" w:cs="Arial"/>
                <w:b/>
                <w:bCs/>
                <w:color w:val="000000"/>
                <w:sz w:val="18"/>
                <w:szCs w:val="18"/>
                <w:lang w:val="en-US"/>
              </w:rPr>
            </w:pPr>
            <w:proofErr w:type="spellStart"/>
            <w:r w:rsidRPr="00CD6FCE">
              <w:rPr>
                <w:rFonts w:ascii="Arial" w:eastAsia="Times New Roman" w:hAnsi="Arial" w:cs="Arial"/>
                <w:b/>
                <w:bCs/>
                <w:color w:val="000000"/>
                <w:sz w:val="18"/>
                <w:szCs w:val="18"/>
                <w:lang w:val="en-US"/>
              </w:rPr>
              <w:t>Код</w:t>
            </w:r>
            <w:proofErr w:type="spellEnd"/>
            <w:r w:rsidRPr="00CD6FCE">
              <w:rPr>
                <w:rFonts w:ascii="Arial" w:eastAsia="Times New Roman" w:hAnsi="Arial" w:cs="Arial"/>
                <w:b/>
                <w:bCs/>
                <w:color w:val="000000"/>
                <w:sz w:val="18"/>
                <w:szCs w:val="18"/>
                <w:lang w:val="en-US"/>
              </w:rPr>
              <w:t xml:space="preserve"> </w:t>
            </w:r>
            <w:proofErr w:type="spellStart"/>
            <w:r w:rsidRPr="00CD6FCE">
              <w:rPr>
                <w:rFonts w:ascii="Arial" w:eastAsia="Times New Roman" w:hAnsi="Arial" w:cs="Arial"/>
                <w:b/>
                <w:bCs/>
                <w:color w:val="000000"/>
                <w:sz w:val="18"/>
                <w:szCs w:val="18"/>
                <w:lang w:val="en-US"/>
              </w:rPr>
              <w:t>бюджетной</w:t>
            </w:r>
            <w:proofErr w:type="spellEnd"/>
            <w:r w:rsidRPr="00CD6FCE">
              <w:rPr>
                <w:rFonts w:ascii="Arial" w:eastAsia="Times New Roman" w:hAnsi="Arial" w:cs="Arial"/>
                <w:b/>
                <w:bCs/>
                <w:color w:val="000000"/>
                <w:sz w:val="18"/>
                <w:szCs w:val="18"/>
                <w:lang w:val="en-US"/>
              </w:rPr>
              <w:t xml:space="preserve"> </w:t>
            </w:r>
            <w:proofErr w:type="spellStart"/>
            <w:r w:rsidRPr="00CD6FCE">
              <w:rPr>
                <w:rFonts w:ascii="Arial" w:eastAsia="Times New Roman" w:hAnsi="Arial" w:cs="Arial"/>
                <w:b/>
                <w:bCs/>
                <w:color w:val="000000"/>
                <w:sz w:val="18"/>
                <w:szCs w:val="18"/>
                <w:lang w:val="en-US"/>
              </w:rPr>
              <w:t>классификации</w:t>
            </w:r>
            <w:proofErr w:type="spellEnd"/>
          </w:p>
        </w:tc>
        <w:tc>
          <w:tcPr>
            <w:tcW w:w="65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4928" w:rsidRPr="00CD6FCE" w:rsidRDefault="00E54928" w:rsidP="00CD6FCE">
            <w:pPr>
              <w:spacing w:after="0" w:line="240" w:lineRule="auto"/>
              <w:jc w:val="center"/>
              <w:rPr>
                <w:rFonts w:ascii="Arial" w:eastAsia="Times New Roman" w:hAnsi="Arial" w:cs="Arial"/>
                <w:b/>
                <w:bCs/>
                <w:color w:val="000000"/>
                <w:sz w:val="18"/>
                <w:szCs w:val="18"/>
              </w:rPr>
            </w:pPr>
            <w:r w:rsidRPr="00CD6FCE">
              <w:rPr>
                <w:rFonts w:ascii="Arial" w:eastAsia="Times New Roman" w:hAnsi="Arial" w:cs="Arial"/>
                <w:b/>
                <w:bCs/>
                <w:color w:val="000000"/>
                <w:sz w:val="18"/>
                <w:szCs w:val="18"/>
              </w:rPr>
              <w:t>Наименование кода вида (подвида) доходов бюджета</w:t>
            </w:r>
          </w:p>
        </w:tc>
      </w:tr>
      <w:tr w:rsidR="00E54928" w:rsidRPr="00CD6FCE" w:rsidTr="00E54928">
        <w:trPr>
          <w:trHeight w:val="930"/>
        </w:trPr>
        <w:tc>
          <w:tcPr>
            <w:tcW w:w="2220" w:type="dxa"/>
            <w:tcBorders>
              <w:top w:val="nil"/>
              <w:left w:val="single" w:sz="4" w:space="0" w:color="auto"/>
              <w:bottom w:val="single" w:sz="4" w:space="0" w:color="auto"/>
              <w:right w:val="single" w:sz="4" w:space="0" w:color="auto"/>
            </w:tcBorders>
            <w:shd w:val="clear" w:color="000000" w:fill="FFFFFF"/>
            <w:vAlign w:val="center"/>
            <w:hideMark/>
          </w:tcPr>
          <w:p w:rsidR="00E54928" w:rsidRPr="00CD6FCE" w:rsidRDefault="00E54928" w:rsidP="00CD6FCE">
            <w:pPr>
              <w:spacing w:after="0" w:line="240" w:lineRule="auto"/>
              <w:jc w:val="center"/>
              <w:rPr>
                <w:rFonts w:ascii="Arial" w:eastAsia="Times New Roman" w:hAnsi="Arial" w:cs="Arial"/>
                <w:b/>
                <w:bCs/>
                <w:color w:val="000000"/>
                <w:sz w:val="18"/>
                <w:szCs w:val="18"/>
                <w:lang w:val="en-US"/>
              </w:rPr>
            </w:pPr>
            <w:proofErr w:type="spellStart"/>
            <w:r w:rsidRPr="00CD6FCE">
              <w:rPr>
                <w:rFonts w:ascii="Arial" w:eastAsia="Times New Roman" w:hAnsi="Arial" w:cs="Arial"/>
                <w:b/>
                <w:bCs/>
                <w:color w:val="000000"/>
                <w:sz w:val="18"/>
                <w:szCs w:val="18"/>
                <w:lang w:val="en-US"/>
              </w:rPr>
              <w:t>главного</w:t>
            </w:r>
            <w:proofErr w:type="spellEnd"/>
            <w:r w:rsidRPr="00CD6FCE">
              <w:rPr>
                <w:rFonts w:ascii="Arial" w:eastAsia="Times New Roman" w:hAnsi="Arial" w:cs="Arial"/>
                <w:b/>
                <w:bCs/>
                <w:color w:val="000000"/>
                <w:sz w:val="18"/>
                <w:szCs w:val="18"/>
                <w:lang w:val="en-US"/>
              </w:rPr>
              <w:t xml:space="preserve"> </w:t>
            </w:r>
            <w:proofErr w:type="spellStart"/>
            <w:r w:rsidRPr="00CD6FCE">
              <w:rPr>
                <w:rFonts w:ascii="Arial" w:eastAsia="Times New Roman" w:hAnsi="Arial" w:cs="Arial"/>
                <w:b/>
                <w:bCs/>
                <w:color w:val="000000"/>
                <w:sz w:val="18"/>
                <w:szCs w:val="18"/>
                <w:lang w:val="en-US"/>
              </w:rPr>
              <w:t>администратора</w:t>
            </w:r>
            <w:proofErr w:type="spellEnd"/>
            <w:r w:rsidRPr="00CD6FCE">
              <w:rPr>
                <w:rFonts w:ascii="Arial" w:eastAsia="Times New Roman" w:hAnsi="Arial" w:cs="Arial"/>
                <w:b/>
                <w:bCs/>
                <w:color w:val="000000"/>
                <w:sz w:val="18"/>
                <w:szCs w:val="18"/>
                <w:lang w:val="en-US"/>
              </w:rPr>
              <w:t xml:space="preserve"> </w:t>
            </w:r>
            <w:proofErr w:type="spellStart"/>
            <w:r w:rsidRPr="00CD6FCE">
              <w:rPr>
                <w:rFonts w:ascii="Arial" w:eastAsia="Times New Roman" w:hAnsi="Arial" w:cs="Arial"/>
                <w:b/>
                <w:bCs/>
                <w:color w:val="000000"/>
                <w:sz w:val="18"/>
                <w:szCs w:val="18"/>
                <w:lang w:val="en-US"/>
              </w:rPr>
              <w:t>доходов</w:t>
            </w:r>
            <w:proofErr w:type="spellEnd"/>
            <w:r w:rsidRPr="00CD6FCE">
              <w:rPr>
                <w:rFonts w:ascii="Arial" w:eastAsia="Times New Roman" w:hAnsi="Arial" w:cs="Arial"/>
                <w:b/>
                <w:bCs/>
                <w:color w:val="000000"/>
                <w:sz w:val="18"/>
                <w:szCs w:val="18"/>
                <w:lang w:val="en-US"/>
              </w:rPr>
              <w:t xml:space="preserve"> </w:t>
            </w:r>
            <w:proofErr w:type="spellStart"/>
            <w:r w:rsidRPr="00CD6FCE">
              <w:rPr>
                <w:rFonts w:ascii="Arial" w:eastAsia="Times New Roman" w:hAnsi="Arial" w:cs="Arial"/>
                <w:b/>
                <w:bCs/>
                <w:color w:val="000000"/>
                <w:sz w:val="18"/>
                <w:szCs w:val="18"/>
                <w:lang w:val="en-US"/>
              </w:rPr>
              <w:t>бюджета</w:t>
            </w:r>
            <w:proofErr w:type="spellEnd"/>
          </w:p>
        </w:tc>
        <w:tc>
          <w:tcPr>
            <w:tcW w:w="4420" w:type="dxa"/>
            <w:tcBorders>
              <w:top w:val="nil"/>
              <w:left w:val="nil"/>
              <w:bottom w:val="single" w:sz="4" w:space="0" w:color="auto"/>
              <w:right w:val="single" w:sz="4" w:space="0" w:color="auto"/>
            </w:tcBorders>
            <w:shd w:val="clear" w:color="000000" w:fill="FFFFFF"/>
            <w:vAlign w:val="center"/>
            <w:hideMark/>
          </w:tcPr>
          <w:p w:rsidR="00E54928" w:rsidRPr="00CD6FCE" w:rsidRDefault="00E54928" w:rsidP="00CD6FCE">
            <w:pPr>
              <w:spacing w:after="0" w:line="240" w:lineRule="auto"/>
              <w:jc w:val="center"/>
              <w:rPr>
                <w:rFonts w:ascii="Arial" w:eastAsia="Times New Roman" w:hAnsi="Arial" w:cs="Arial"/>
                <w:b/>
                <w:bCs/>
                <w:color w:val="000000"/>
                <w:sz w:val="18"/>
                <w:szCs w:val="18"/>
                <w:lang w:val="en-US"/>
              </w:rPr>
            </w:pPr>
            <w:proofErr w:type="spellStart"/>
            <w:r w:rsidRPr="00CD6FCE">
              <w:rPr>
                <w:rFonts w:ascii="Arial" w:eastAsia="Times New Roman" w:hAnsi="Arial" w:cs="Arial"/>
                <w:b/>
                <w:bCs/>
                <w:color w:val="000000"/>
                <w:sz w:val="18"/>
                <w:szCs w:val="18"/>
                <w:lang w:val="en-US"/>
              </w:rPr>
              <w:t>вида</w:t>
            </w:r>
            <w:proofErr w:type="spellEnd"/>
            <w:r w:rsidRPr="00CD6FCE">
              <w:rPr>
                <w:rFonts w:ascii="Arial" w:eastAsia="Times New Roman" w:hAnsi="Arial" w:cs="Arial"/>
                <w:b/>
                <w:bCs/>
                <w:color w:val="000000"/>
                <w:sz w:val="18"/>
                <w:szCs w:val="18"/>
                <w:lang w:val="en-US"/>
              </w:rPr>
              <w:t xml:space="preserve"> (</w:t>
            </w:r>
            <w:proofErr w:type="spellStart"/>
            <w:r w:rsidRPr="00CD6FCE">
              <w:rPr>
                <w:rFonts w:ascii="Arial" w:eastAsia="Times New Roman" w:hAnsi="Arial" w:cs="Arial"/>
                <w:b/>
                <w:bCs/>
                <w:color w:val="000000"/>
                <w:sz w:val="18"/>
                <w:szCs w:val="18"/>
                <w:lang w:val="en-US"/>
              </w:rPr>
              <w:t>подвида</w:t>
            </w:r>
            <w:proofErr w:type="spellEnd"/>
            <w:r w:rsidRPr="00CD6FCE">
              <w:rPr>
                <w:rFonts w:ascii="Arial" w:eastAsia="Times New Roman" w:hAnsi="Arial" w:cs="Arial"/>
                <w:b/>
                <w:bCs/>
                <w:color w:val="000000"/>
                <w:sz w:val="18"/>
                <w:szCs w:val="18"/>
                <w:lang w:val="en-US"/>
              </w:rPr>
              <w:t xml:space="preserve">) </w:t>
            </w:r>
            <w:proofErr w:type="spellStart"/>
            <w:r w:rsidRPr="00CD6FCE">
              <w:rPr>
                <w:rFonts w:ascii="Arial" w:eastAsia="Times New Roman" w:hAnsi="Arial" w:cs="Arial"/>
                <w:b/>
                <w:bCs/>
                <w:color w:val="000000"/>
                <w:sz w:val="18"/>
                <w:szCs w:val="18"/>
                <w:lang w:val="en-US"/>
              </w:rPr>
              <w:t>доходов</w:t>
            </w:r>
            <w:proofErr w:type="spellEnd"/>
            <w:r w:rsidRPr="00CD6FCE">
              <w:rPr>
                <w:rFonts w:ascii="Arial" w:eastAsia="Times New Roman" w:hAnsi="Arial" w:cs="Arial"/>
                <w:b/>
                <w:bCs/>
                <w:color w:val="000000"/>
                <w:sz w:val="18"/>
                <w:szCs w:val="18"/>
                <w:lang w:val="en-US"/>
              </w:rPr>
              <w:t xml:space="preserve"> </w:t>
            </w:r>
            <w:proofErr w:type="spellStart"/>
            <w:r w:rsidRPr="00CD6FCE">
              <w:rPr>
                <w:rFonts w:ascii="Arial" w:eastAsia="Times New Roman" w:hAnsi="Arial" w:cs="Arial"/>
                <w:b/>
                <w:bCs/>
                <w:color w:val="000000"/>
                <w:sz w:val="18"/>
                <w:szCs w:val="18"/>
                <w:lang w:val="en-US"/>
              </w:rPr>
              <w:t>бюджета</w:t>
            </w:r>
            <w:proofErr w:type="spellEnd"/>
          </w:p>
        </w:tc>
        <w:tc>
          <w:tcPr>
            <w:tcW w:w="6520" w:type="dxa"/>
            <w:vMerge/>
            <w:tcBorders>
              <w:top w:val="single" w:sz="4" w:space="0" w:color="auto"/>
              <w:left w:val="single" w:sz="4" w:space="0" w:color="auto"/>
              <w:bottom w:val="single" w:sz="4" w:space="0" w:color="000000"/>
              <w:right w:val="single" w:sz="4" w:space="0" w:color="auto"/>
            </w:tcBorders>
            <w:vAlign w:val="center"/>
            <w:hideMark/>
          </w:tcPr>
          <w:p w:rsidR="00E54928" w:rsidRPr="00CD6FCE" w:rsidRDefault="00E54928" w:rsidP="00CD6FCE">
            <w:pPr>
              <w:spacing w:after="0" w:line="240" w:lineRule="auto"/>
              <w:rPr>
                <w:rFonts w:ascii="Arial" w:eastAsia="Times New Roman" w:hAnsi="Arial" w:cs="Arial"/>
                <w:b/>
                <w:bCs/>
                <w:color w:val="000000"/>
                <w:sz w:val="18"/>
                <w:szCs w:val="18"/>
                <w:lang w:val="en-US"/>
              </w:rPr>
            </w:pPr>
          </w:p>
        </w:tc>
      </w:tr>
      <w:tr w:rsidR="00E54928" w:rsidRPr="00CD6FCE" w:rsidTr="00E54928">
        <w:trPr>
          <w:trHeight w:val="585"/>
        </w:trPr>
        <w:tc>
          <w:tcPr>
            <w:tcW w:w="13160" w:type="dxa"/>
            <w:gridSpan w:val="3"/>
            <w:tcBorders>
              <w:top w:val="single" w:sz="4" w:space="0" w:color="auto"/>
              <w:left w:val="nil"/>
              <w:bottom w:val="nil"/>
              <w:right w:val="nil"/>
            </w:tcBorders>
            <w:shd w:val="clear" w:color="000000" w:fill="FFFFFF"/>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ФЕДЕРАЛЬНОЕ КАЗНАЧЕЙСТВО</w:t>
            </w:r>
          </w:p>
        </w:tc>
      </w:tr>
      <w:tr w:rsidR="00E54928" w:rsidRPr="00CD6FCE" w:rsidTr="00E54928">
        <w:trPr>
          <w:trHeight w:val="1425"/>
        </w:trPr>
        <w:tc>
          <w:tcPr>
            <w:tcW w:w="2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100</w:t>
            </w:r>
          </w:p>
        </w:tc>
        <w:tc>
          <w:tcPr>
            <w:tcW w:w="4420" w:type="dxa"/>
            <w:tcBorders>
              <w:top w:val="single" w:sz="4" w:space="0" w:color="000000"/>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10302261010000110</w:t>
            </w:r>
          </w:p>
        </w:tc>
        <w:tc>
          <w:tcPr>
            <w:tcW w:w="6520" w:type="dxa"/>
            <w:tcBorders>
              <w:top w:val="single" w:sz="8" w:space="0" w:color="000000"/>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54928" w:rsidRPr="00CD6FCE" w:rsidTr="00E54928">
        <w:trPr>
          <w:trHeight w:val="1110"/>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100</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10302251010000110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54928" w:rsidRPr="00CD6FCE" w:rsidTr="00E54928">
        <w:trPr>
          <w:trHeight w:val="1575"/>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100</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10302241010000110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Доходы от уплаты акцизов на моторные масла для дизельных и (или) карбюраторных (</w:t>
            </w:r>
            <w:proofErr w:type="spellStart"/>
            <w:r w:rsidRPr="00CD6FCE">
              <w:rPr>
                <w:rFonts w:ascii="Arial" w:eastAsia="Times New Roman" w:hAnsi="Arial" w:cs="Arial"/>
                <w:color w:val="000000"/>
                <w:sz w:val="18"/>
                <w:szCs w:val="18"/>
              </w:rPr>
              <w:t>инжекторных</w:t>
            </w:r>
            <w:proofErr w:type="spellEnd"/>
            <w:r w:rsidRPr="00CD6FCE">
              <w:rPr>
                <w:rFonts w:ascii="Arial" w:eastAsia="Times New Roman" w:hAnsi="Arial" w:cs="Arial"/>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54928" w:rsidRPr="00CD6FCE" w:rsidTr="00E54928">
        <w:trPr>
          <w:trHeight w:val="1185"/>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lastRenderedPageBreak/>
              <w:t>100</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10302231010000110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E54928" w:rsidRPr="00CD6FCE" w:rsidTr="00E54928">
        <w:trPr>
          <w:trHeight w:val="570"/>
        </w:trPr>
        <w:tc>
          <w:tcPr>
            <w:tcW w:w="13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АДМИНИСТРАЦИЯ МУНИЦИПАЛЬНОГО ОБРАЗОВАНИЯ "ТИХОНОВКА"</w:t>
            </w:r>
          </w:p>
        </w:tc>
      </w:tr>
      <w:tr w:rsidR="00E54928" w:rsidRPr="00CD6FCE" w:rsidTr="00E54928">
        <w:trPr>
          <w:trHeight w:val="660"/>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123</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11705050100000180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Прочие неналоговые доходы бюджетов сельских поселений</w:t>
            </w:r>
          </w:p>
        </w:tc>
      </w:tr>
      <w:tr w:rsidR="00E54928" w:rsidRPr="00CD6FCE" w:rsidTr="00E54928">
        <w:trPr>
          <w:trHeight w:val="780"/>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123</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11105025100000120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54928" w:rsidRPr="00CD6FCE" w:rsidTr="00E54928">
        <w:trPr>
          <w:trHeight w:val="630"/>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123</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11406025100000430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54928" w:rsidRPr="00CD6FCE" w:rsidTr="00E54928">
        <w:trPr>
          <w:trHeight w:val="480"/>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123</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11701050100000180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Невыясненные поступления, зачисляемые в бюджеты сельских поселений</w:t>
            </w:r>
          </w:p>
        </w:tc>
      </w:tr>
      <w:tr w:rsidR="00E54928" w:rsidRPr="00CD6FCE" w:rsidTr="00E54928">
        <w:trPr>
          <w:trHeight w:val="810"/>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123</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11105035100000120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54928" w:rsidRPr="00CD6FCE" w:rsidTr="00E54928">
        <w:trPr>
          <w:trHeight w:val="1635"/>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123</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10804020011000110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действий(сумма платежа))</w:t>
            </w:r>
          </w:p>
        </w:tc>
      </w:tr>
      <w:tr w:rsidR="00E54928" w:rsidRPr="00CD6FCE" w:rsidTr="00E54928">
        <w:trPr>
          <w:trHeight w:val="1665"/>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123</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10804020014000110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E54928" w:rsidRPr="00CD6FCE" w:rsidTr="00E54928">
        <w:trPr>
          <w:trHeight w:val="1980"/>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lastRenderedPageBreak/>
              <w:t>123</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11610123010102140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направляемые на формирование муниципального дорожного фонда))</w:t>
            </w:r>
          </w:p>
        </w:tc>
      </w:tr>
      <w:tr w:rsidR="00E54928" w:rsidRPr="00CD6FCE" w:rsidTr="00E54928">
        <w:trPr>
          <w:trHeight w:val="2160"/>
        </w:trPr>
        <w:tc>
          <w:tcPr>
            <w:tcW w:w="2220" w:type="dxa"/>
            <w:tcBorders>
              <w:top w:val="nil"/>
              <w:left w:val="single" w:sz="4" w:space="0" w:color="000000"/>
              <w:bottom w:val="nil"/>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123</w:t>
            </w:r>
          </w:p>
        </w:tc>
        <w:tc>
          <w:tcPr>
            <w:tcW w:w="4420" w:type="dxa"/>
            <w:tcBorders>
              <w:top w:val="nil"/>
              <w:left w:val="nil"/>
              <w:bottom w:val="nil"/>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11610123010101140</w:t>
            </w:r>
          </w:p>
        </w:tc>
        <w:tc>
          <w:tcPr>
            <w:tcW w:w="6520" w:type="dxa"/>
            <w:tcBorders>
              <w:top w:val="nil"/>
              <w:left w:val="nil"/>
              <w:bottom w:val="nil"/>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МО о </w:t>
            </w:r>
            <w:proofErr w:type="spellStart"/>
            <w:r w:rsidRPr="00CD6FCE">
              <w:rPr>
                <w:rFonts w:ascii="Arial" w:eastAsia="Times New Roman" w:hAnsi="Arial" w:cs="Arial"/>
                <w:color w:val="000000"/>
                <w:sz w:val="18"/>
                <w:szCs w:val="18"/>
              </w:rPr>
              <w:t>рахдельном</w:t>
            </w:r>
            <w:proofErr w:type="spellEnd"/>
            <w:r w:rsidRPr="00CD6FCE">
              <w:rPr>
                <w:rFonts w:ascii="Arial" w:eastAsia="Times New Roman" w:hAnsi="Arial" w:cs="Arial"/>
                <w:color w:val="000000"/>
                <w:sz w:val="18"/>
                <w:szCs w:val="18"/>
              </w:rPr>
              <w:t xml:space="preserve"> учете задолженности))</w:t>
            </w:r>
          </w:p>
        </w:tc>
      </w:tr>
      <w:tr w:rsidR="00E54928" w:rsidRPr="00CD6FCE" w:rsidTr="00E54928">
        <w:trPr>
          <w:trHeight w:val="1320"/>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123</w:t>
            </w:r>
          </w:p>
        </w:tc>
        <w:tc>
          <w:tcPr>
            <w:tcW w:w="4420" w:type="dxa"/>
            <w:tcBorders>
              <w:top w:val="single" w:sz="4" w:space="0" w:color="000000"/>
              <w:left w:val="nil"/>
              <w:bottom w:val="nil"/>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11402052100000410</w:t>
            </w:r>
          </w:p>
        </w:tc>
        <w:tc>
          <w:tcPr>
            <w:tcW w:w="6520" w:type="dxa"/>
            <w:tcBorders>
              <w:top w:val="nil"/>
              <w:left w:val="nil"/>
              <w:bottom w:val="single" w:sz="4" w:space="0" w:color="auto"/>
              <w:right w:val="single" w:sz="4" w:space="0" w:color="auto"/>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 xml:space="preserve">Доходы от реализации имущества ,находящегося в оперативном управлении </w:t>
            </w:r>
            <w:proofErr w:type="spellStart"/>
            <w:r w:rsidRPr="00CD6FCE">
              <w:rPr>
                <w:rFonts w:ascii="Arial" w:eastAsia="Times New Roman" w:hAnsi="Arial" w:cs="Arial"/>
                <w:color w:val="000000"/>
                <w:sz w:val="18"/>
                <w:szCs w:val="18"/>
              </w:rPr>
              <w:t>учреждений,находящихся</w:t>
            </w:r>
            <w:proofErr w:type="spellEnd"/>
            <w:r w:rsidRPr="00CD6FCE">
              <w:rPr>
                <w:rFonts w:ascii="Arial" w:eastAsia="Times New Roman" w:hAnsi="Arial" w:cs="Arial"/>
                <w:color w:val="000000"/>
                <w:sz w:val="18"/>
                <w:szCs w:val="18"/>
              </w:rPr>
              <w:t xml:space="preserve"> в </w:t>
            </w:r>
            <w:proofErr w:type="spellStart"/>
            <w:r w:rsidRPr="00CD6FCE">
              <w:rPr>
                <w:rFonts w:ascii="Arial" w:eastAsia="Times New Roman" w:hAnsi="Arial" w:cs="Arial"/>
                <w:color w:val="000000"/>
                <w:sz w:val="18"/>
                <w:szCs w:val="18"/>
              </w:rPr>
              <w:t>ведениии</w:t>
            </w:r>
            <w:proofErr w:type="spellEnd"/>
            <w:r w:rsidRPr="00CD6FCE">
              <w:rPr>
                <w:rFonts w:ascii="Arial" w:eastAsia="Times New Roman" w:hAnsi="Arial" w:cs="Arial"/>
                <w:color w:val="000000"/>
                <w:sz w:val="18"/>
                <w:szCs w:val="18"/>
              </w:rPr>
              <w:t xml:space="preserve"> органов управления сельских поселений (за исключением имущества муниципальных бюджетных и автономных учреждений),в части реализации основных средств по </w:t>
            </w:r>
            <w:proofErr w:type="spellStart"/>
            <w:r w:rsidRPr="00CD6FCE">
              <w:rPr>
                <w:rFonts w:ascii="Arial" w:eastAsia="Times New Roman" w:hAnsi="Arial" w:cs="Arial"/>
                <w:color w:val="000000"/>
                <w:sz w:val="18"/>
                <w:szCs w:val="18"/>
              </w:rPr>
              <w:t>указанномуи</w:t>
            </w:r>
            <w:proofErr w:type="spellEnd"/>
            <w:r w:rsidRPr="00CD6FCE">
              <w:rPr>
                <w:rFonts w:ascii="Arial" w:eastAsia="Times New Roman" w:hAnsi="Arial" w:cs="Arial"/>
                <w:color w:val="000000"/>
                <w:sz w:val="18"/>
                <w:szCs w:val="18"/>
              </w:rPr>
              <w:t xml:space="preserve"> имуществу.</w:t>
            </w:r>
          </w:p>
        </w:tc>
      </w:tr>
      <w:tr w:rsidR="00E54928" w:rsidRPr="00CD6FCE" w:rsidTr="00E54928">
        <w:trPr>
          <w:trHeight w:val="1275"/>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123</w:t>
            </w:r>
          </w:p>
        </w:tc>
        <w:tc>
          <w:tcPr>
            <w:tcW w:w="4420" w:type="dxa"/>
            <w:tcBorders>
              <w:top w:val="single" w:sz="4" w:space="0" w:color="000000"/>
              <w:left w:val="nil"/>
              <w:bottom w:val="nil"/>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11301995100000130</w:t>
            </w:r>
          </w:p>
        </w:tc>
        <w:tc>
          <w:tcPr>
            <w:tcW w:w="6520" w:type="dxa"/>
            <w:tcBorders>
              <w:top w:val="nil"/>
              <w:left w:val="nil"/>
              <w:bottom w:val="single" w:sz="4" w:space="0" w:color="auto"/>
              <w:right w:val="single" w:sz="4" w:space="0" w:color="auto"/>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Прочие доходы от оказания платны услуг (работ)получателями средств бюджетов сельских поселений .</w:t>
            </w:r>
            <w:proofErr w:type="spellStart"/>
            <w:r w:rsidRPr="00CD6FCE">
              <w:rPr>
                <w:rFonts w:ascii="Arial" w:eastAsia="Times New Roman" w:hAnsi="Arial" w:cs="Arial"/>
                <w:color w:val="000000"/>
                <w:sz w:val="18"/>
                <w:szCs w:val="18"/>
              </w:rPr>
              <w:t>Администативные</w:t>
            </w:r>
            <w:proofErr w:type="spellEnd"/>
            <w:r w:rsidRPr="00CD6FCE">
              <w:rPr>
                <w:rFonts w:ascii="Arial" w:eastAsia="Times New Roman" w:hAnsi="Arial" w:cs="Arial"/>
                <w:color w:val="000000"/>
                <w:sz w:val="18"/>
                <w:szCs w:val="18"/>
              </w:rPr>
              <w:t xml:space="preserve">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r>
      <w:tr w:rsidR="00E54928" w:rsidRPr="00CD6FCE" w:rsidTr="00E54928">
        <w:trPr>
          <w:trHeight w:val="1050"/>
        </w:trPr>
        <w:tc>
          <w:tcPr>
            <w:tcW w:w="2220" w:type="dxa"/>
            <w:tcBorders>
              <w:top w:val="nil"/>
              <w:left w:val="single" w:sz="4" w:space="0" w:color="auto"/>
              <w:bottom w:val="single" w:sz="4" w:space="0" w:color="auto"/>
              <w:right w:val="single" w:sz="4" w:space="0" w:color="auto"/>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123</w:t>
            </w:r>
          </w:p>
        </w:tc>
        <w:tc>
          <w:tcPr>
            <w:tcW w:w="4420" w:type="dxa"/>
            <w:tcBorders>
              <w:top w:val="single" w:sz="4" w:space="0" w:color="auto"/>
              <w:left w:val="nil"/>
              <w:bottom w:val="single" w:sz="4" w:space="0" w:color="auto"/>
              <w:right w:val="single" w:sz="4" w:space="0" w:color="auto"/>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11602020020000140</w:t>
            </w:r>
          </w:p>
        </w:tc>
        <w:tc>
          <w:tcPr>
            <w:tcW w:w="6520" w:type="dxa"/>
            <w:tcBorders>
              <w:top w:val="nil"/>
              <w:left w:val="nil"/>
              <w:bottom w:val="single" w:sz="4" w:space="0" w:color="auto"/>
              <w:right w:val="single" w:sz="4" w:space="0" w:color="auto"/>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tc>
      </w:tr>
      <w:tr w:rsidR="00E54928" w:rsidRPr="00CD6FCE" w:rsidTr="00E54928">
        <w:trPr>
          <w:trHeight w:val="555"/>
        </w:trPr>
        <w:tc>
          <w:tcPr>
            <w:tcW w:w="13160" w:type="dxa"/>
            <w:gridSpan w:val="3"/>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ФИНАНСОВЫЙ ОТДЕЛ АДМИНИСТРАЦИИ МУНИЦИПАЛЬНОГО ОБРАЗОВАНИЯ "ТИХОНОВКА"</w:t>
            </w:r>
          </w:p>
        </w:tc>
      </w:tr>
      <w:tr w:rsidR="00E54928" w:rsidRPr="00CD6FCE" w:rsidTr="00E54928">
        <w:trPr>
          <w:trHeight w:val="990"/>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148</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20245519100000150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Межбюджетные трансферты, передаваемые бюджетам сельских поселений на поддержку отрасли культуры</w:t>
            </w:r>
          </w:p>
        </w:tc>
      </w:tr>
      <w:tr w:rsidR="00E54928" w:rsidRPr="00CD6FCE" w:rsidTr="00E54928">
        <w:trPr>
          <w:trHeight w:val="1155"/>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lastRenderedPageBreak/>
              <w:t>148</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20805000100000150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54928" w:rsidRPr="00CD6FCE" w:rsidTr="00E54928">
        <w:trPr>
          <w:trHeight w:val="780"/>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148</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20215001100000150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Дотации бюджетам сельских поселений на выравнивание бюджетной обеспеченности из бюджета субъекта Российской Федерации</w:t>
            </w:r>
          </w:p>
        </w:tc>
      </w:tr>
      <w:tr w:rsidR="00E54928" w:rsidRPr="00CD6FCE" w:rsidTr="00E54928">
        <w:trPr>
          <w:trHeight w:val="615"/>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148</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11701050100000180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Невыясненные поступления, зачисляемые в бюджеты сельских поселений</w:t>
            </w:r>
          </w:p>
        </w:tc>
      </w:tr>
      <w:tr w:rsidR="00E54928" w:rsidRPr="00CD6FCE" w:rsidTr="00E54928">
        <w:trPr>
          <w:trHeight w:val="585"/>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148</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20229999100000150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Прочие субсидии бюджетам сельских поселений</w:t>
            </w:r>
          </w:p>
        </w:tc>
      </w:tr>
      <w:tr w:rsidR="00E54928" w:rsidRPr="00CD6FCE" w:rsidTr="00E54928">
        <w:trPr>
          <w:trHeight w:val="735"/>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148</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20216001100000150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Дотации бюджетам сельских поселений на выравнивание бюджетной обеспеченности из бюджетов муниципальных районов</w:t>
            </w:r>
          </w:p>
        </w:tc>
      </w:tr>
      <w:tr w:rsidR="00E54928" w:rsidRPr="00CD6FCE" w:rsidTr="00E54928">
        <w:trPr>
          <w:trHeight w:val="420"/>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148</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20225519100000150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Субсидии бюджетам сельских поселений на поддержку отрасли культуры</w:t>
            </w:r>
          </w:p>
        </w:tc>
      </w:tr>
      <w:tr w:rsidR="00E54928" w:rsidRPr="00CD6FCE" w:rsidTr="00E54928">
        <w:trPr>
          <w:trHeight w:val="810"/>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148</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20230024100000150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Субвенции бюджетам сельских поселений на выполнение передаваемых полномочий субъектов Российской Федерации</w:t>
            </w:r>
          </w:p>
        </w:tc>
      </w:tr>
      <w:tr w:rsidR="00E54928" w:rsidRPr="00CD6FCE" w:rsidTr="00E54928">
        <w:trPr>
          <w:trHeight w:val="735"/>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148</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20235118100000150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54928" w:rsidRPr="00CD6FCE" w:rsidTr="00E54928">
        <w:trPr>
          <w:trHeight w:val="735"/>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148</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20249999100000150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Прочие межбюджетные трансферты, передаваемые бюджетам сельских поселений</w:t>
            </w:r>
          </w:p>
        </w:tc>
      </w:tr>
      <w:tr w:rsidR="00E54928" w:rsidRPr="00CD6FCE" w:rsidTr="00E54928">
        <w:trPr>
          <w:trHeight w:val="1035"/>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148</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20805000100000150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 xml:space="preserve">Перечисления из бюджета сельских поселений (в бюджеты поселений) для осуществления </w:t>
            </w:r>
            <w:proofErr w:type="spellStart"/>
            <w:r w:rsidRPr="00CD6FCE">
              <w:rPr>
                <w:rFonts w:ascii="Arial" w:eastAsia="Times New Roman" w:hAnsi="Arial" w:cs="Arial"/>
                <w:color w:val="000000"/>
                <w:sz w:val="18"/>
                <w:szCs w:val="18"/>
              </w:rPr>
              <w:t>возрата</w:t>
            </w:r>
            <w:proofErr w:type="spellEnd"/>
            <w:r w:rsidRPr="00CD6FCE">
              <w:rPr>
                <w:rFonts w:ascii="Arial" w:eastAsia="Times New Roman" w:hAnsi="Arial" w:cs="Arial"/>
                <w:color w:val="000000"/>
                <w:sz w:val="18"/>
                <w:szCs w:val="18"/>
              </w:rPr>
              <w:t xml:space="preserve">  (зачета) излишне уплаченных или взысканных сумм налогов, сборов и иных платежей, а также сумм процентов за несвоевременное осуществление такого </w:t>
            </w:r>
            <w:proofErr w:type="spellStart"/>
            <w:r w:rsidRPr="00CD6FCE">
              <w:rPr>
                <w:rFonts w:ascii="Arial" w:eastAsia="Times New Roman" w:hAnsi="Arial" w:cs="Arial"/>
                <w:color w:val="000000"/>
                <w:sz w:val="18"/>
                <w:szCs w:val="18"/>
              </w:rPr>
              <w:t>возрата</w:t>
            </w:r>
            <w:proofErr w:type="spellEnd"/>
            <w:r w:rsidRPr="00CD6FCE">
              <w:rPr>
                <w:rFonts w:ascii="Arial" w:eastAsia="Times New Roman" w:hAnsi="Arial" w:cs="Arial"/>
                <w:color w:val="000000"/>
                <w:sz w:val="18"/>
                <w:szCs w:val="18"/>
              </w:rPr>
              <w:t xml:space="preserve"> и </w:t>
            </w:r>
            <w:proofErr w:type="spellStart"/>
            <w:r w:rsidRPr="00CD6FCE">
              <w:rPr>
                <w:rFonts w:ascii="Arial" w:eastAsia="Times New Roman" w:hAnsi="Arial" w:cs="Arial"/>
                <w:color w:val="000000"/>
                <w:sz w:val="18"/>
                <w:szCs w:val="18"/>
              </w:rPr>
              <w:t>прцентов</w:t>
            </w:r>
            <w:proofErr w:type="spellEnd"/>
            <w:r w:rsidRPr="00CD6FCE">
              <w:rPr>
                <w:rFonts w:ascii="Arial" w:eastAsia="Times New Roman" w:hAnsi="Arial" w:cs="Arial"/>
                <w:color w:val="000000"/>
                <w:sz w:val="18"/>
                <w:szCs w:val="18"/>
              </w:rPr>
              <w:t>, начисленных на излишне взысканных сумм</w:t>
            </w:r>
          </w:p>
        </w:tc>
      </w:tr>
      <w:tr w:rsidR="00E54928" w:rsidRPr="00CD6FCE" w:rsidTr="00E54928">
        <w:trPr>
          <w:trHeight w:val="525"/>
        </w:trPr>
        <w:tc>
          <w:tcPr>
            <w:tcW w:w="13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ФЕДЕРАЛЬНАЯ НАЛОГОВАЯ СЛУЖБА</w:t>
            </w:r>
          </w:p>
        </w:tc>
      </w:tr>
      <w:tr w:rsidR="00E54928" w:rsidRPr="00CD6FCE" w:rsidTr="00E54928">
        <w:trPr>
          <w:trHeight w:val="1275"/>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182</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10102010012100110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E54928" w:rsidRPr="00CD6FCE" w:rsidTr="00E54928">
        <w:trPr>
          <w:trHeight w:val="825"/>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lastRenderedPageBreak/>
              <w:t>182</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10503010011000110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r>
      <w:tr w:rsidR="00E54928" w:rsidRPr="00CD6FCE" w:rsidTr="00E54928">
        <w:trPr>
          <w:trHeight w:val="1260"/>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182</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10102010011000110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E54928" w:rsidRPr="00CD6FCE" w:rsidTr="00E54928">
        <w:trPr>
          <w:trHeight w:val="570"/>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182</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10503010012100110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Единый сельскохозяйственный налог (пени по соответствующему платежу)</w:t>
            </w:r>
          </w:p>
        </w:tc>
      </w:tr>
      <w:tr w:rsidR="00E54928" w:rsidRPr="00CD6FCE" w:rsidTr="00E54928">
        <w:trPr>
          <w:trHeight w:val="1005"/>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182</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10601030101000110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E54928" w:rsidRPr="00CD6FCE" w:rsidTr="00E54928">
        <w:trPr>
          <w:trHeight w:val="780"/>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182</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10601030102100110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r>
      <w:tr w:rsidR="00E54928" w:rsidRPr="00CD6FCE" w:rsidTr="00E54928">
        <w:trPr>
          <w:trHeight w:val="810"/>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182</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10606033101000110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E54928" w:rsidRPr="00CD6FCE" w:rsidTr="00E54928">
        <w:trPr>
          <w:trHeight w:val="585"/>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182</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10606033102100110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r>
      <w:tr w:rsidR="00E54928" w:rsidRPr="00CD6FCE" w:rsidTr="00E54928">
        <w:trPr>
          <w:trHeight w:val="960"/>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182</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10606043101000110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E54928" w:rsidRPr="00CD6FCE" w:rsidTr="00E54928">
        <w:trPr>
          <w:trHeight w:val="765"/>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182</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10606043102100110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r>
      <w:tr w:rsidR="00E54928" w:rsidRPr="00CD6FCE" w:rsidTr="00E54928">
        <w:trPr>
          <w:trHeight w:val="915"/>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182</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10102030011000110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E54928" w:rsidRPr="00CD6FCE" w:rsidTr="00E54928">
        <w:trPr>
          <w:trHeight w:val="1170"/>
        </w:trPr>
        <w:tc>
          <w:tcPr>
            <w:tcW w:w="2220" w:type="dxa"/>
            <w:tcBorders>
              <w:top w:val="nil"/>
              <w:left w:val="single" w:sz="4" w:space="0" w:color="000000"/>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lastRenderedPageBreak/>
              <w:t>182</w:t>
            </w:r>
          </w:p>
        </w:tc>
        <w:tc>
          <w:tcPr>
            <w:tcW w:w="44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lang w:val="en-US"/>
              </w:rPr>
            </w:pPr>
            <w:r w:rsidRPr="00CD6FCE">
              <w:rPr>
                <w:rFonts w:ascii="Arial" w:eastAsia="Times New Roman" w:hAnsi="Arial" w:cs="Arial"/>
                <w:color w:val="000000"/>
                <w:sz w:val="18"/>
                <w:szCs w:val="18"/>
                <w:lang w:val="en-US"/>
              </w:rPr>
              <w:t>10102010013000110</w:t>
            </w:r>
          </w:p>
        </w:tc>
        <w:tc>
          <w:tcPr>
            <w:tcW w:w="6520" w:type="dxa"/>
            <w:tcBorders>
              <w:top w:val="nil"/>
              <w:left w:val="nil"/>
              <w:bottom w:val="single" w:sz="4" w:space="0" w:color="000000"/>
              <w:right w:val="single" w:sz="4" w:space="0" w:color="000000"/>
            </w:tcBorders>
            <w:shd w:val="clear" w:color="auto" w:fill="auto"/>
            <w:vAlign w:val="center"/>
            <w:hideMark/>
          </w:tcPr>
          <w:p w:rsidR="00E54928" w:rsidRPr="00CD6FCE" w:rsidRDefault="00E54928" w:rsidP="00CD6FCE">
            <w:pPr>
              <w:spacing w:after="0" w:line="240" w:lineRule="auto"/>
              <w:jc w:val="center"/>
              <w:rPr>
                <w:rFonts w:ascii="Arial" w:eastAsia="Times New Roman" w:hAnsi="Arial" w:cs="Arial"/>
                <w:color w:val="000000"/>
                <w:sz w:val="18"/>
                <w:szCs w:val="18"/>
              </w:rPr>
            </w:pPr>
            <w:r w:rsidRPr="00CD6FCE">
              <w:rPr>
                <w:rFonts w:ascii="Arial" w:eastAsia="Times New Roman" w:hAnsi="Arial" w:cs="Arial"/>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E54928" w:rsidRPr="00CD6FCE" w:rsidTr="00E54928">
        <w:trPr>
          <w:trHeight w:val="255"/>
        </w:trPr>
        <w:tc>
          <w:tcPr>
            <w:tcW w:w="2220" w:type="dxa"/>
            <w:tcBorders>
              <w:top w:val="nil"/>
              <w:left w:val="nil"/>
              <w:bottom w:val="nil"/>
              <w:right w:val="nil"/>
            </w:tcBorders>
            <w:shd w:val="clear" w:color="auto" w:fill="auto"/>
            <w:noWrap/>
            <w:vAlign w:val="bottom"/>
            <w:hideMark/>
          </w:tcPr>
          <w:p w:rsidR="00E54928" w:rsidRPr="00CD6FCE" w:rsidRDefault="00E54928" w:rsidP="00CD6FCE">
            <w:pPr>
              <w:spacing w:after="0" w:line="240" w:lineRule="auto"/>
              <w:jc w:val="center"/>
              <w:rPr>
                <w:rFonts w:ascii="Arial" w:eastAsia="Times New Roman" w:hAnsi="Arial" w:cs="Arial"/>
                <w:color w:val="000000"/>
                <w:sz w:val="18"/>
                <w:szCs w:val="18"/>
              </w:rPr>
            </w:pPr>
          </w:p>
        </w:tc>
        <w:tc>
          <w:tcPr>
            <w:tcW w:w="4420" w:type="dxa"/>
            <w:tcBorders>
              <w:top w:val="nil"/>
              <w:left w:val="nil"/>
              <w:bottom w:val="nil"/>
              <w:right w:val="nil"/>
            </w:tcBorders>
            <w:shd w:val="clear" w:color="auto" w:fill="auto"/>
            <w:noWrap/>
            <w:vAlign w:val="bottom"/>
            <w:hideMark/>
          </w:tcPr>
          <w:p w:rsidR="00E54928" w:rsidRPr="00CD6FCE" w:rsidRDefault="00E54928" w:rsidP="00CD6FCE">
            <w:pPr>
              <w:spacing w:after="0" w:line="240" w:lineRule="auto"/>
              <w:rPr>
                <w:rFonts w:ascii="Arial" w:eastAsia="Times New Roman" w:hAnsi="Arial" w:cs="Arial"/>
                <w:sz w:val="18"/>
                <w:szCs w:val="18"/>
              </w:rPr>
            </w:pPr>
          </w:p>
        </w:tc>
        <w:tc>
          <w:tcPr>
            <w:tcW w:w="6520" w:type="dxa"/>
            <w:tcBorders>
              <w:top w:val="nil"/>
              <w:left w:val="nil"/>
              <w:bottom w:val="nil"/>
              <w:right w:val="nil"/>
            </w:tcBorders>
            <w:shd w:val="clear" w:color="auto" w:fill="auto"/>
            <w:noWrap/>
            <w:vAlign w:val="bottom"/>
            <w:hideMark/>
          </w:tcPr>
          <w:p w:rsidR="00E54928" w:rsidRPr="00CD6FCE" w:rsidRDefault="00E54928" w:rsidP="00CD6FCE">
            <w:pPr>
              <w:spacing w:after="0" w:line="240" w:lineRule="auto"/>
              <w:rPr>
                <w:rFonts w:ascii="Arial" w:eastAsia="Times New Roman" w:hAnsi="Arial" w:cs="Arial"/>
                <w:sz w:val="18"/>
                <w:szCs w:val="18"/>
              </w:rPr>
            </w:pPr>
          </w:p>
        </w:tc>
      </w:tr>
    </w:tbl>
    <w:p w:rsidR="00E54928" w:rsidRPr="00CD6FCE" w:rsidRDefault="00E54928" w:rsidP="00CD6FCE">
      <w:pPr>
        <w:tabs>
          <w:tab w:val="left" w:pos="8627"/>
        </w:tabs>
        <w:spacing w:after="0" w:line="240" w:lineRule="auto"/>
        <w:jc w:val="right"/>
        <w:rPr>
          <w:rFonts w:ascii="Arial" w:eastAsia="Times New Roman" w:hAnsi="Arial" w:cs="Arial"/>
          <w:sz w:val="18"/>
          <w:szCs w:val="18"/>
        </w:rPr>
        <w:sectPr w:rsidR="00E54928" w:rsidRPr="00CD6FCE" w:rsidSect="00CD6FCE">
          <w:pgSz w:w="16838" w:h="11906" w:orient="landscape"/>
          <w:pgMar w:top="1134" w:right="1135" w:bottom="1133" w:left="993" w:header="709" w:footer="709" w:gutter="0"/>
          <w:cols w:space="708"/>
          <w:docGrid w:linePitch="360"/>
        </w:sectPr>
      </w:pPr>
    </w:p>
    <w:p w:rsidR="00E54928" w:rsidRPr="00CD6FCE" w:rsidRDefault="00E54928" w:rsidP="00CD6FCE">
      <w:pPr>
        <w:tabs>
          <w:tab w:val="left" w:pos="8627"/>
        </w:tabs>
        <w:spacing w:after="0" w:line="240" w:lineRule="auto"/>
        <w:jc w:val="right"/>
        <w:rPr>
          <w:rFonts w:ascii="Arial" w:eastAsia="Times New Roman" w:hAnsi="Arial" w:cs="Arial"/>
          <w:sz w:val="18"/>
          <w:szCs w:val="18"/>
        </w:rPr>
      </w:pPr>
      <w:r w:rsidRPr="00CD6FCE">
        <w:rPr>
          <w:rFonts w:ascii="Arial" w:eastAsia="Times New Roman" w:hAnsi="Arial" w:cs="Arial"/>
          <w:sz w:val="18"/>
          <w:szCs w:val="18"/>
        </w:rPr>
        <w:lastRenderedPageBreak/>
        <w:t xml:space="preserve">приложение №2 </w:t>
      </w:r>
    </w:p>
    <w:p w:rsidR="00E54928" w:rsidRPr="00CD6FCE" w:rsidRDefault="00E54928" w:rsidP="00CD6FCE">
      <w:pPr>
        <w:tabs>
          <w:tab w:val="left" w:pos="8627"/>
        </w:tabs>
        <w:spacing w:after="0" w:line="240" w:lineRule="auto"/>
        <w:jc w:val="right"/>
        <w:rPr>
          <w:rFonts w:ascii="Arial" w:eastAsia="Times New Roman" w:hAnsi="Arial" w:cs="Arial"/>
          <w:sz w:val="18"/>
          <w:szCs w:val="18"/>
        </w:rPr>
      </w:pPr>
      <w:r w:rsidRPr="00CD6FCE">
        <w:rPr>
          <w:rFonts w:ascii="Arial" w:eastAsia="Times New Roman" w:hAnsi="Arial" w:cs="Arial"/>
          <w:sz w:val="18"/>
          <w:szCs w:val="18"/>
        </w:rPr>
        <w:t xml:space="preserve">к Постановлению </w:t>
      </w:r>
    </w:p>
    <w:p w:rsidR="00E54928" w:rsidRPr="00CD6FCE" w:rsidRDefault="00E54928" w:rsidP="00CD6FCE">
      <w:pPr>
        <w:tabs>
          <w:tab w:val="left" w:pos="8627"/>
        </w:tabs>
        <w:spacing w:after="0" w:line="240" w:lineRule="auto"/>
        <w:jc w:val="right"/>
        <w:rPr>
          <w:rFonts w:ascii="Arial" w:eastAsia="Times New Roman" w:hAnsi="Arial" w:cs="Arial"/>
          <w:sz w:val="18"/>
          <w:szCs w:val="18"/>
        </w:rPr>
      </w:pPr>
      <w:r w:rsidRPr="00CD6FCE">
        <w:rPr>
          <w:rFonts w:ascii="Arial" w:eastAsia="Times New Roman" w:hAnsi="Arial" w:cs="Arial"/>
          <w:sz w:val="18"/>
          <w:szCs w:val="18"/>
        </w:rPr>
        <w:t xml:space="preserve">администрации МО </w:t>
      </w:r>
    </w:p>
    <w:p w:rsidR="00E54928" w:rsidRPr="00CD6FCE" w:rsidRDefault="00E54928" w:rsidP="00CD6FCE">
      <w:pPr>
        <w:tabs>
          <w:tab w:val="left" w:pos="8627"/>
        </w:tabs>
        <w:spacing w:after="0" w:line="240" w:lineRule="auto"/>
        <w:jc w:val="right"/>
        <w:rPr>
          <w:rFonts w:ascii="Arial" w:eastAsia="Times New Roman" w:hAnsi="Arial" w:cs="Arial"/>
          <w:sz w:val="18"/>
          <w:szCs w:val="18"/>
        </w:rPr>
      </w:pPr>
      <w:r w:rsidRPr="00CD6FCE">
        <w:rPr>
          <w:rFonts w:ascii="Arial" w:eastAsia="Times New Roman" w:hAnsi="Arial" w:cs="Arial"/>
          <w:sz w:val="18"/>
          <w:szCs w:val="18"/>
        </w:rPr>
        <w:t xml:space="preserve">"Тихоновка" от 05.12.2022 года  </w:t>
      </w:r>
    </w:p>
    <w:p w:rsidR="00E54928" w:rsidRPr="00CD6FCE" w:rsidRDefault="00E54928" w:rsidP="00CD6FCE">
      <w:pPr>
        <w:tabs>
          <w:tab w:val="left" w:pos="8627"/>
        </w:tabs>
        <w:spacing w:after="0" w:line="240" w:lineRule="auto"/>
        <w:jc w:val="right"/>
        <w:rPr>
          <w:rFonts w:ascii="Arial" w:eastAsia="Times New Roman" w:hAnsi="Arial" w:cs="Arial"/>
          <w:sz w:val="18"/>
          <w:szCs w:val="18"/>
        </w:rPr>
      </w:pPr>
      <w:r w:rsidRPr="00CD6FCE">
        <w:rPr>
          <w:rFonts w:ascii="Arial" w:eastAsia="Times New Roman" w:hAnsi="Arial" w:cs="Arial"/>
          <w:sz w:val="18"/>
          <w:szCs w:val="18"/>
        </w:rPr>
        <w:t>№88</w:t>
      </w:r>
    </w:p>
    <w:p w:rsidR="00E54928" w:rsidRPr="00CD6FCE" w:rsidRDefault="00E54928" w:rsidP="00CD6FCE">
      <w:pPr>
        <w:tabs>
          <w:tab w:val="left" w:pos="8627"/>
        </w:tabs>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E54928" w:rsidRPr="00CD6FCE" w:rsidTr="00E54928">
        <w:tc>
          <w:tcPr>
            <w:tcW w:w="6570" w:type="dxa"/>
            <w:gridSpan w:val="2"/>
            <w:shd w:val="clear" w:color="auto" w:fill="auto"/>
          </w:tcPr>
          <w:p w:rsidR="00E54928" w:rsidRPr="00CD6FCE" w:rsidRDefault="00E54928" w:rsidP="00CD6FCE">
            <w:pPr>
              <w:tabs>
                <w:tab w:val="left" w:pos="8627"/>
              </w:tabs>
              <w:spacing w:after="0" w:line="240" w:lineRule="auto"/>
              <w:jc w:val="center"/>
              <w:rPr>
                <w:rFonts w:ascii="Arial" w:eastAsia="Times New Roman" w:hAnsi="Arial" w:cs="Arial"/>
                <w:sz w:val="18"/>
                <w:szCs w:val="18"/>
              </w:rPr>
            </w:pPr>
            <w:r w:rsidRPr="00CD6FCE">
              <w:rPr>
                <w:rFonts w:ascii="Arial" w:eastAsia="Times New Roman" w:hAnsi="Arial" w:cs="Arial"/>
                <w:sz w:val="18"/>
                <w:szCs w:val="18"/>
              </w:rPr>
              <w:t>Код бюджетной классификации</w:t>
            </w:r>
          </w:p>
        </w:tc>
        <w:tc>
          <w:tcPr>
            <w:tcW w:w="3285" w:type="dxa"/>
            <w:vMerge w:val="restart"/>
            <w:shd w:val="clear" w:color="auto" w:fill="auto"/>
          </w:tcPr>
          <w:p w:rsidR="00E54928" w:rsidRPr="00CD6FCE" w:rsidRDefault="00E54928" w:rsidP="00CD6FCE">
            <w:pPr>
              <w:tabs>
                <w:tab w:val="left" w:pos="8627"/>
              </w:tabs>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Наименование кода (подвида) источников финансирования дефициты бюджета</w:t>
            </w:r>
          </w:p>
        </w:tc>
      </w:tr>
      <w:tr w:rsidR="00E54928" w:rsidRPr="00CD6FCE" w:rsidTr="00E54928">
        <w:trPr>
          <w:trHeight w:val="930"/>
        </w:trPr>
        <w:tc>
          <w:tcPr>
            <w:tcW w:w="3285" w:type="dxa"/>
            <w:shd w:val="clear" w:color="auto" w:fill="auto"/>
          </w:tcPr>
          <w:p w:rsidR="00E54928" w:rsidRPr="00CD6FCE" w:rsidRDefault="00E54928" w:rsidP="00CD6FCE">
            <w:pPr>
              <w:tabs>
                <w:tab w:val="left" w:pos="8627"/>
              </w:tabs>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Главного администратора источников финансирования дефицита бюджета</w:t>
            </w:r>
          </w:p>
        </w:tc>
        <w:tc>
          <w:tcPr>
            <w:tcW w:w="3285" w:type="dxa"/>
            <w:shd w:val="clear" w:color="auto" w:fill="auto"/>
          </w:tcPr>
          <w:p w:rsidR="00E54928" w:rsidRPr="00CD6FCE" w:rsidRDefault="00E54928" w:rsidP="00CD6FCE">
            <w:pPr>
              <w:tabs>
                <w:tab w:val="left" w:pos="8627"/>
              </w:tabs>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Вида (подвида) источников финансирования дефицита бюджета</w:t>
            </w:r>
          </w:p>
        </w:tc>
        <w:tc>
          <w:tcPr>
            <w:tcW w:w="3285" w:type="dxa"/>
            <w:vMerge/>
            <w:shd w:val="clear" w:color="auto" w:fill="auto"/>
          </w:tcPr>
          <w:p w:rsidR="00E54928" w:rsidRPr="00CD6FCE" w:rsidRDefault="00E54928" w:rsidP="00CD6FCE">
            <w:pPr>
              <w:tabs>
                <w:tab w:val="left" w:pos="8627"/>
              </w:tabs>
              <w:spacing w:after="0" w:line="240" w:lineRule="auto"/>
              <w:jc w:val="both"/>
              <w:rPr>
                <w:rFonts w:ascii="Arial" w:eastAsia="Times New Roman" w:hAnsi="Arial" w:cs="Arial"/>
                <w:sz w:val="18"/>
                <w:szCs w:val="18"/>
              </w:rPr>
            </w:pPr>
          </w:p>
        </w:tc>
      </w:tr>
      <w:tr w:rsidR="00E54928" w:rsidRPr="00CD6FCE" w:rsidTr="00E54928">
        <w:tc>
          <w:tcPr>
            <w:tcW w:w="3285" w:type="dxa"/>
            <w:shd w:val="clear" w:color="auto" w:fill="auto"/>
          </w:tcPr>
          <w:p w:rsidR="00E54928" w:rsidRPr="00CD6FCE" w:rsidRDefault="00E54928" w:rsidP="00CD6FCE">
            <w:pPr>
              <w:tabs>
                <w:tab w:val="left" w:pos="8627"/>
              </w:tabs>
              <w:spacing w:after="0" w:line="240" w:lineRule="auto"/>
              <w:jc w:val="center"/>
              <w:rPr>
                <w:rFonts w:ascii="Arial" w:eastAsia="Times New Roman" w:hAnsi="Arial" w:cs="Arial"/>
                <w:sz w:val="18"/>
                <w:szCs w:val="18"/>
              </w:rPr>
            </w:pPr>
            <w:r w:rsidRPr="00CD6FCE">
              <w:rPr>
                <w:rFonts w:ascii="Arial" w:eastAsia="Times New Roman" w:hAnsi="Arial" w:cs="Arial"/>
                <w:sz w:val="18"/>
                <w:szCs w:val="18"/>
              </w:rPr>
              <w:t>1</w:t>
            </w:r>
          </w:p>
        </w:tc>
        <w:tc>
          <w:tcPr>
            <w:tcW w:w="3285" w:type="dxa"/>
            <w:shd w:val="clear" w:color="auto" w:fill="auto"/>
          </w:tcPr>
          <w:p w:rsidR="00E54928" w:rsidRPr="00CD6FCE" w:rsidRDefault="00E54928" w:rsidP="00CD6FCE">
            <w:pPr>
              <w:tabs>
                <w:tab w:val="left" w:pos="8627"/>
              </w:tabs>
              <w:spacing w:after="0" w:line="240" w:lineRule="auto"/>
              <w:jc w:val="center"/>
              <w:rPr>
                <w:rFonts w:ascii="Arial" w:eastAsia="Times New Roman" w:hAnsi="Arial" w:cs="Arial"/>
                <w:sz w:val="18"/>
                <w:szCs w:val="18"/>
              </w:rPr>
            </w:pPr>
            <w:r w:rsidRPr="00CD6FCE">
              <w:rPr>
                <w:rFonts w:ascii="Arial" w:eastAsia="Times New Roman" w:hAnsi="Arial" w:cs="Arial"/>
                <w:sz w:val="18"/>
                <w:szCs w:val="18"/>
              </w:rPr>
              <w:t>2</w:t>
            </w:r>
          </w:p>
        </w:tc>
        <w:tc>
          <w:tcPr>
            <w:tcW w:w="3285" w:type="dxa"/>
            <w:shd w:val="clear" w:color="auto" w:fill="auto"/>
          </w:tcPr>
          <w:p w:rsidR="00E54928" w:rsidRPr="00CD6FCE" w:rsidRDefault="00E54928" w:rsidP="00CD6FCE">
            <w:pPr>
              <w:tabs>
                <w:tab w:val="left" w:pos="8627"/>
              </w:tabs>
              <w:spacing w:after="0" w:line="240" w:lineRule="auto"/>
              <w:jc w:val="center"/>
              <w:rPr>
                <w:rFonts w:ascii="Arial" w:eastAsia="Times New Roman" w:hAnsi="Arial" w:cs="Arial"/>
                <w:sz w:val="18"/>
                <w:szCs w:val="18"/>
              </w:rPr>
            </w:pPr>
            <w:r w:rsidRPr="00CD6FCE">
              <w:rPr>
                <w:rFonts w:ascii="Arial" w:eastAsia="Times New Roman" w:hAnsi="Arial" w:cs="Arial"/>
                <w:sz w:val="18"/>
                <w:szCs w:val="18"/>
              </w:rPr>
              <w:t>3</w:t>
            </w:r>
          </w:p>
        </w:tc>
      </w:tr>
      <w:tr w:rsidR="00E54928" w:rsidRPr="00CD6FCE" w:rsidTr="00E54928">
        <w:tc>
          <w:tcPr>
            <w:tcW w:w="9855" w:type="dxa"/>
            <w:gridSpan w:val="3"/>
            <w:shd w:val="clear" w:color="auto" w:fill="auto"/>
          </w:tcPr>
          <w:p w:rsidR="00E54928" w:rsidRPr="00CD6FCE" w:rsidRDefault="00E54928" w:rsidP="00CD6FCE">
            <w:pPr>
              <w:tabs>
                <w:tab w:val="left" w:pos="8627"/>
              </w:tabs>
              <w:spacing w:after="0" w:line="240" w:lineRule="auto"/>
              <w:jc w:val="center"/>
              <w:rPr>
                <w:rFonts w:ascii="Arial" w:eastAsia="Times New Roman" w:hAnsi="Arial" w:cs="Arial"/>
                <w:sz w:val="18"/>
                <w:szCs w:val="18"/>
              </w:rPr>
            </w:pPr>
            <w:r w:rsidRPr="00CD6FCE">
              <w:rPr>
                <w:rFonts w:ascii="Arial" w:eastAsia="Times New Roman" w:hAnsi="Arial" w:cs="Arial"/>
                <w:sz w:val="18"/>
                <w:szCs w:val="18"/>
              </w:rPr>
              <w:t>ФИНАНСОВЫЙ ОТДЕЛ АДМИНИСТРАЦИИ МУНИЦИПАЛЬНОГО ОБРАЗОВАНИЯ "ТИХОНОВКА"</w:t>
            </w:r>
          </w:p>
        </w:tc>
      </w:tr>
      <w:tr w:rsidR="00E54928" w:rsidRPr="00CD6FCE" w:rsidTr="00E54928">
        <w:tc>
          <w:tcPr>
            <w:tcW w:w="3285" w:type="dxa"/>
            <w:shd w:val="clear" w:color="auto" w:fill="auto"/>
          </w:tcPr>
          <w:p w:rsidR="00E54928" w:rsidRPr="00CD6FCE" w:rsidRDefault="00E54928" w:rsidP="00CD6FCE">
            <w:pPr>
              <w:tabs>
                <w:tab w:val="left" w:pos="8627"/>
              </w:tabs>
              <w:spacing w:after="0" w:line="240" w:lineRule="auto"/>
              <w:jc w:val="center"/>
              <w:rPr>
                <w:rFonts w:ascii="Arial" w:eastAsia="Times New Roman" w:hAnsi="Arial" w:cs="Arial"/>
                <w:sz w:val="18"/>
                <w:szCs w:val="18"/>
              </w:rPr>
            </w:pPr>
            <w:r w:rsidRPr="00CD6FCE">
              <w:rPr>
                <w:rFonts w:ascii="Arial" w:eastAsia="Times New Roman" w:hAnsi="Arial" w:cs="Arial"/>
                <w:sz w:val="18"/>
                <w:szCs w:val="18"/>
              </w:rPr>
              <w:t>148</w:t>
            </w:r>
          </w:p>
        </w:tc>
        <w:tc>
          <w:tcPr>
            <w:tcW w:w="3285" w:type="dxa"/>
            <w:shd w:val="clear" w:color="auto" w:fill="auto"/>
          </w:tcPr>
          <w:p w:rsidR="00E54928" w:rsidRPr="00CD6FCE" w:rsidRDefault="00E54928" w:rsidP="00CD6FCE">
            <w:pPr>
              <w:tabs>
                <w:tab w:val="left" w:pos="8627"/>
              </w:tabs>
              <w:spacing w:after="0" w:line="240" w:lineRule="auto"/>
              <w:jc w:val="center"/>
              <w:rPr>
                <w:rFonts w:ascii="Arial" w:eastAsia="Times New Roman" w:hAnsi="Arial" w:cs="Arial"/>
                <w:sz w:val="18"/>
                <w:szCs w:val="18"/>
              </w:rPr>
            </w:pPr>
            <w:r w:rsidRPr="00CD6FCE">
              <w:rPr>
                <w:rFonts w:ascii="Arial" w:eastAsia="Times New Roman" w:hAnsi="Arial" w:cs="Arial"/>
                <w:sz w:val="18"/>
                <w:szCs w:val="18"/>
              </w:rPr>
              <w:t>01050201100000510</w:t>
            </w:r>
          </w:p>
        </w:tc>
        <w:tc>
          <w:tcPr>
            <w:tcW w:w="3285" w:type="dxa"/>
            <w:shd w:val="clear" w:color="auto" w:fill="auto"/>
          </w:tcPr>
          <w:p w:rsidR="00E54928" w:rsidRPr="00CD6FCE" w:rsidRDefault="00E54928" w:rsidP="00CD6FCE">
            <w:pPr>
              <w:tabs>
                <w:tab w:val="left" w:pos="8627"/>
              </w:tabs>
              <w:spacing w:after="0" w:line="240" w:lineRule="auto"/>
              <w:jc w:val="center"/>
              <w:rPr>
                <w:rFonts w:ascii="Arial" w:eastAsia="Times New Roman" w:hAnsi="Arial" w:cs="Arial"/>
                <w:sz w:val="18"/>
                <w:szCs w:val="18"/>
              </w:rPr>
            </w:pPr>
            <w:r w:rsidRPr="00CD6FCE">
              <w:rPr>
                <w:rFonts w:ascii="Arial" w:eastAsia="Times New Roman" w:hAnsi="Arial" w:cs="Arial"/>
                <w:color w:val="000000"/>
                <w:spacing w:val="-2"/>
                <w:sz w:val="18"/>
                <w:szCs w:val="18"/>
              </w:rPr>
              <w:t>Увеличение прочих остатков денежных средств бюджетов сельских поселений</w:t>
            </w:r>
          </w:p>
        </w:tc>
      </w:tr>
      <w:tr w:rsidR="00E54928" w:rsidRPr="00CD6FCE" w:rsidTr="00E54928">
        <w:tc>
          <w:tcPr>
            <w:tcW w:w="3285" w:type="dxa"/>
            <w:shd w:val="clear" w:color="auto" w:fill="auto"/>
          </w:tcPr>
          <w:p w:rsidR="00E54928" w:rsidRPr="00CD6FCE" w:rsidRDefault="00E54928" w:rsidP="00CD6FCE">
            <w:pPr>
              <w:tabs>
                <w:tab w:val="left" w:pos="8627"/>
              </w:tabs>
              <w:spacing w:after="0" w:line="240" w:lineRule="auto"/>
              <w:jc w:val="center"/>
              <w:rPr>
                <w:rFonts w:ascii="Arial" w:eastAsia="Times New Roman" w:hAnsi="Arial" w:cs="Arial"/>
                <w:sz w:val="18"/>
                <w:szCs w:val="18"/>
              </w:rPr>
            </w:pPr>
            <w:r w:rsidRPr="00CD6FCE">
              <w:rPr>
                <w:rFonts w:ascii="Arial" w:eastAsia="Times New Roman" w:hAnsi="Arial" w:cs="Arial"/>
                <w:sz w:val="18"/>
                <w:szCs w:val="18"/>
              </w:rPr>
              <w:t>148</w:t>
            </w:r>
          </w:p>
        </w:tc>
        <w:tc>
          <w:tcPr>
            <w:tcW w:w="3285" w:type="dxa"/>
            <w:shd w:val="clear" w:color="auto" w:fill="auto"/>
          </w:tcPr>
          <w:p w:rsidR="00E54928" w:rsidRPr="00CD6FCE" w:rsidRDefault="00E54928" w:rsidP="00CD6FCE">
            <w:pPr>
              <w:tabs>
                <w:tab w:val="left" w:pos="8627"/>
              </w:tabs>
              <w:spacing w:after="0" w:line="240" w:lineRule="auto"/>
              <w:jc w:val="center"/>
              <w:rPr>
                <w:rFonts w:ascii="Arial" w:eastAsia="Times New Roman" w:hAnsi="Arial" w:cs="Arial"/>
                <w:sz w:val="18"/>
                <w:szCs w:val="18"/>
              </w:rPr>
            </w:pPr>
            <w:r w:rsidRPr="00CD6FCE">
              <w:rPr>
                <w:rFonts w:ascii="Arial" w:eastAsia="Times New Roman" w:hAnsi="Arial" w:cs="Arial"/>
                <w:sz w:val="18"/>
                <w:szCs w:val="18"/>
              </w:rPr>
              <w:t>01050201100000610</w:t>
            </w:r>
          </w:p>
        </w:tc>
        <w:tc>
          <w:tcPr>
            <w:tcW w:w="3285" w:type="dxa"/>
            <w:shd w:val="clear" w:color="auto" w:fill="auto"/>
          </w:tcPr>
          <w:p w:rsidR="00E54928" w:rsidRPr="00CD6FCE" w:rsidRDefault="00E54928" w:rsidP="00CD6FCE">
            <w:pPr>
              <w:tabs>
                <w:tab w:val="left" w:pos="8627"/>
              </w:tabs>
              <w:spacing w:after="0" w:line="240" w:lineRule="auto"/>
              <w:jc w:val="center"/>
              <w:rPr>
                <w:rFonts w:ascii="Arial" w:eastAsia="Times New Roman" w:hAnsi="Arial" w:cs="Arial"/>
                <w:sz w:val="18"/>
                <w:szCs w:val="18"/>
              </w:rPr>
            </w:pPr>
            <w:r w:rsidRPr="00CD6FCE">
              <w:rPr>
                <w:rFonts w:ascii="Arial" w:eastAsia="Times New Roman" w:hAnsi="Arial" w:cs="Arial"/>
                <w:color w:val="000000"/>
                <w:spacing w:val="-2"/>
                <w:sz w:val="18"/>
                <w:szCs w:val="18"/>
              </w:rPr>
              <w:t>Уменьшение прочих остатков денежных средств бюджетов сельских поселений</w:t>
            </w:r>
          </w:p>
        </w:tc>
      </w:tr>
      <w:tr w:rsidR="00E54928" w:rsidRPr="00CD6FCE" w:rsidTr="00E54928">
        <w:tc>
          <w:tcPr>
            <w:tcW w:w="3285" w:type="dxa"/>
            <w:shd w:val="clear" w:color="auto" w:fill="auto"/>
          </w:tcPr>
          <w:p w:rsidR="00E54928" w:rsidRPr="00CD6FCE" w:rsidRDefault="00E54928" w:rsidP="00CD6FCE">
            <w:pPr>
              <w:tabs>
                <w:tab w:val="left" w:pos="8627"/>
              </w:tabs>
              <w:spacing w:after="0" w:line="240" w:lineRule="auto"/>
              <w:jc w:val="center"/>
              <w:rPr>
                <w:rFonts w:ascii="Arial" w:eastAsia="Times New Roman" w:hAnsi="Arial" w:cs="Arial"/>
                <w:sz w:val="18"/>
                <w:szCs w:val="18"/>
              </w:rPr>
            </w:pPr>
            <w:r w:rsidRPr="00CD6FCE">
              <w:rPr>
                <w:rFonts w:ascii="Arial" w:eastAsia="Times New Roman" w:hAnsi="Arial" w:cs="Arial"/>
                <w:sz w:val="18"/>
                <w:szCs w:val="18"/>
              </w:rPr>
              <w:t>148</w:t>
            </w:r>
          </w:p>
        </w:tc>
        <w:tc>
          <w:tcPr>
            <w:tcW w:w="3285" w:type="dxa"/>
            <w:shd w:val="clear" w:color="auto" w:fill="auto"/>
          </w:tcPr>
          <w:p w:rsidR="00E54928" w:rsidRPr="00CD6FCE" w:rsidRDefault="00E54928" w:rsidP="00CD6FCE">
            <w:pPr>
              <w:tabs>
                <w:tab w:val="left" w:pos="8627"/>
              </w:tabs>
              <w:spacing w:after="0" w:line="240" w:lineRule="auto"/>
              <w:jc w:val="center"/>
              <w:rPr>
                <w:rFonts w:ascii="Arial" w:eastAsia="Times New Roman" w:hAnsi="Arial" w:cs="Arial"/>
                <w:sz w:val="18"/>
                <w:szCs w:val="18"/>
              </w:rPr>
            </w:pPr>
            <w:r w:rsidRPr="00CD6FCE">
              <w:rPr>
                <w:rFonts w:ascii="Arial" w:eastAsia="Times New Roman" w:hAnsi="Arial" w:cs="Arial"/>
                <w:sz w:val="18"/>
                <w:szCs w:val="18"/>
              </w:rPr>
              <w:t>01020000100000710</w:t>
            </w:r>
          </w:p>
        </w:tc>
        <w:tc>
          <w:tcPr>
            <w:tcW w:w="3285" w:type="dxa"/>
            <w:shd w:val="clear" w:color="auto" w:fill="auto"/>
          </w:tcPr>
          <w:p w:rsidR="00E54928" w:rsidRPr="00CD6FCE" w:rsidRDefault="00E54928" w:rsidP="00CD6FCE">
            <w:pPr>
              <w:tabs>
                <w:tab w:val="left" w:pos="8627"/>
              </w:tabs>
              <w:spacing w:after="0" w:line="240" w:lineRule="auto"/>
              <w:jc w:val="center"/>
              <w:rPr>
                <w:rFonts w:ascii="Arial" w:eastAsia="Times New Roman" w:hAnsi="Arial" w:cs="Arial"/>
                <w:sz w:val="18"/>
                <w:szCs w:val="18"/>
              </w:rPr>
            </w:pPr>
            <w:r w:rsidRPr="00CD6FCE">
              <w:rPr>
                <w:rFonts w:ascii="Arial" w:eastAsia="Times New Roman" w:hAnsi="Arial" w:cs="Arial"/>
                <w:color w:val="000000"/>
                <w:spacing w:val="-2"/>
                <w:sz w:val="18"/>
                <w:szCs w:val="18"/>
              </w:rPr>
              <w:t>Привлечение кредитов от кредитных организаций бюджетами сельских поселений в валюте Российской Федерации</w:t>
            </w:r>
          </w:p>
        </w:tc>
      </w:tr>
    </w:tbl>
    <w:p w:rsidR="00E54928" w:rsidRPr="00CD6FCE" w:rsidRDefault="00E54928" w:rsidP="00CD6FCE">
      <w:pPr>
        <w:tabs>
          <w:tab w:val="left" w:pos="8627"/>
        </w:tabs>
        <w:spacing w:after="0" w:line="240" w:lineRule="auto"/>
        <w:jc w:val="both"/>
        <w:rPr>
          <w:rFonts w:ascii="Arial" w:eastAsia="Times New Roman" w:hAnsi="Arial" w:cs="Arial"/>
          <w:sz w:val="18"/>
          <w:szCs w:val="18"/>
        </w:rPr>
      </w:pPr>
    </w:p>
    <w:p w:rsidR="00E54928" w:rsidRPr="00CD6FCE" w:rsidRDefault="00E54928" w:rsidP="00CD6FCE">
      <w:pPr>
        <w:spacing w:after="0" w:line="240" w:lineRule="auto"/>
        <w:jc w:val="right"/>
        <w:rPr>
          <w:rFonts w:ascii="Arial" w:eastAsia="Times New Roman" w:hAnsi="Arial" w:cs="Arial"/>
          <w:sz w:val="18"/>
          <w:szCs w:val="18"/>
          <w:lang w:eastAsia="ru-RU"/>
        </w:rPr>
      </w:pPr>
    </w:p>
    <w:p w:rsidR="00E54928" w:rsidRPr="00CD6FCE" w:rsidRDefault="00E54928" w:rsidP="00CD6FCE">
      <w:pPr>
        <w:tabs>
          <w:tab w:val="left" w:pos="8627"/>
        </w:tabs>
        <w:spacing w:after="0" w:line="240" w:lineRule="auto"/>
        <w:jc w:val="right"/>
        <w:rPr>
          <w:rFonts w:ascii="Arial" w:eastAsia="Times New Roman" w:hAnsi="Arial" w:cs="Arial"/>
          <w:sz w:val="18"/>
          <w:szCs w:val="18"/>
        </w:rPr>
      </w:pPr>
      <w:r w:rsidRPr="00CD6FCE">
        <w:rPr>
          <w:rFonts w:ascii="Arial" w:eastAsia="Times New Roman" w:hAnsi="Arial" w:cs="Arial"/>
          <w:sz w:val="18"/>
          <w:szCs w:val="18"/>
        </w:rPr>
        <w:t xml:space="preserve">приложение №3 </w:t>
      </w:r>
    </w:p>
    <w:p w:rsidR="00E54928" w:rsidRPr="00CD6FCE" w:rsidRDefault="00E54928" w:rsidP="00CD6FCE">
      <w:pPr>
        <w:tabs>
          <w:tab w:val="left" w:pos="8627"/>
        </w:tabs>
        <w:spacing w:after="0" w:line="240" w:lineRule="auto"/>
        <w:jc w:val="right"/>
        <w:rPr>
          <w:rFonts w:ascii="Arial" w:eastAsia="Times New Roman" w:hAnsi="Arial" w:cs="Arial"/>
          <w:sz w:val="18"/>
          <w:szCs w:val="18"/>
        </w:rPr>
      </w:pPr>
      <w:r w:rsidRPr="00CD6FCE">
        <w:rPr>
          <w:rFonts w:ascii="Arial" w:eastAsia="Times New Roman" w:hAnsi="Arial" w:cs="Arial"/>
          <w:sz w:val="18"/>
          <w:szCs w:val="18"/>
        </w:rPr>
        <w:t xml:space="preserve">к Постановлению </w:t>
      </w:r>
    </w:p>
    <w:p w:rsidR="00E54928" w:rsidRPr="00CD6FCE" w:rsidRDefault="00E54928" w:rsidP="00CD6FCE">
      <w:pPr>
        <w:tabs>
          <w:tab w:val="left" w:pos="8627"/>
        </w:tabs>
        <w:spacing w:after="0" w:line="240" w:lineRule="auto"/>
        <w:jc w:val="right"/>
        <w:rPr>
          <w:rFonts w:ascii="Arial" w:eastAsia="Times New Roman" w:hAnsi="Arial" w:cs="Arial"/>
          <w:sz w:val="18"/>
          <w:szCs w:val="18"/>
        </w:rPr>
      </w:pPr>
      <w:r w:rsidRPr="00CD6FCE">
        <w:rPr>
          <w:rFonts w:ascii="Arial" w:eastAsia="Times New Roman" w:hAnsi="Arial" w:cs="Arial"/>
          <w:sz w:val="18"/>
          <w:szCs w:val="18"/>
        </w:rPr>
        <w:t xml:space="preserve">администрации МО </w:t>
      </w:r>
    </w:p>
    <w:p w:rsidR="00E54928" w:rsidRPr="00CD6FCE" w:rsidRDefault="00E54928" w:rsidP="00CD6FCE">
      <w:pPr>
        <w:tabs>
          <w:tab w:val="left" w:pos="8627"/>
        </w:tabs>
        <w:spacing w:after="0" w:line="240" w:lineRule="auto"/>
        <w:jc w:val="right"/>
        <w:rPr>
          <w:rFonts w:ascii="Arial" w:eastAsia="Times New Roman" w:hAnsi="Arial" w:cs="Arial"/>
          <w:sz w:val="18"/>
          <w:szCs w:val="18"/>
        </w:rPr>
      </w:pPr>
      <w:r w:rsidRPr="00CD6FCE">
        <w:rPr>
          <w:rFonts w:ascii="Arial" w:eastAsia="Times New Roman" w:hAnsi="Arial" w:cs="Arial"/>
          <w:sz w:val="18"/>
          <w:szCs w:val="18"/>
        </w:rPr>
        <w:t xml:space="preserve">"Тихоновка" от 05.12.  2022 года  </w:t>
      </w:r>
    </w:p>
    <w:p w:rsidR="00E54928" w:rsidRPr="00CD6FCE" w:rsidRDefault="00E54928" w:rsidP="00CD6FCE">
      <w:pPr>
        <w:tabs>
          <w:tab w:val="left" w:pos="8627"/>
        </w:tabs>
        <w:spacing w:after="0" w:line="240" w:lineRule="auto"/>
        <w:jc w:val="right"/>
        <w:rPr>
          <w:rFonts w:ascii="Arial" w:eastAsia="Times New Roman" w:hAnsi="Arial" w:cs="Arial"/>
          <w:sz w:val="18"/>
          <w:szCs w:val="18"/>
        </w:rPr>
      </w:pPr>
      <w:r w:rsidRPr="00CD6FCE">
        <w:rPr>
          <w:rFonts w:ascii="Arial" w:eastAsia="Times New Roman" w:hAnsi="Arial" w:cs="Arial"/>
          <w:sz w:val="18"/>
          <w:szCs w:val="18"/>
        </w:rPr>
        <w:t xml:space="preserve">№88 </w:t>
      </w:r>
    </w:p>
    <w:p w:rsidR="00E54928" w:rsidRPr="00CD6FCE" w:rsidRDefault="00E54928" w:rsidP="00CD6FCE">
      <w:pPr>
        <w:tabs>
          <w:tab w:val="left" w:pos="8627"/>
        </w:tabs>
        <w:spacing w:after="0" w:line="240" w:lineRule="auto"/>
        <w:jc w:val="right"/>
        <w:rPr>
          <w:rFonts w:ascii="Arial" w:eastAsia="Times New Roman" w:hAnsi="Arial" w:cs="Arial"/>
          <w:sz w:val="18"/>
          <w:szCs w:val="18"/>
        </w:rPr>
      </w:pPr>
    </w:p>
    <w:p w:rsidR="00E54928" w:rsidRPr="00CD6FCE" w:rsidRDefault="00E54928" w:rsidP="00CD6FCE">
      <w:pPr>
        <w:spacing w:after="0" w:line="240" w:lineRule="auto"/>
        <w:jc w:val="center"/>
        <w:rPr>
          <w:rFonts w:ascii="Arial" w:eastAsia="Times New Roman" w:hAnsi="Arial" w:cs="Arial"/>
          <w:bCs/>
          <w:sz w:val="18"/>
          <w:szCs w:val="18"/>
        </w:rPr>
      </w:pPr>
      <w:r w:rsidRPr="00CD6FCE">
        <w:rPr>
          <w:rFonts w:ascii="Arial" w:eastAsia="font351" w:hAnsi="Arial" w:cs="Arial"/>
          <w:sz w:val="18"/>
          <w:szCs w:val="18"/>
        </w:rPr>
        <w:t xml:space="preserve">Порядок и сроки внесения </w:t>
      </w:r>
      <w:r w:rsidRPr="00CD6FCE">
        <w:rPr>
          <w:rFonts w:ascii="Arial" w:eastAsia="Times New Roman" w:hAnsi="Arial" w:cs="Arial"/>
          <w:bCs/>
          <w:sz w:val="18"/>
          <w:szCs w:val="18"/>
        </w:rPr>
        <w:t>изменений в Перечни</w:t>
      </w:r>
    </w:p>
    <w:p w:rsidR="00E54928" w:rsidRPr="00CD6FCE" w:rsidRDefault="00E54928" w:rsidP="00CD6FCE">
      <w:pPr>
        <w:spacing w:after="0" w:line="240" w:lineRule="auto"/>
        <w:jc w:val="center"/>
        <w:rPr>
          <w:rFonts w:ascii="Arial" w:eastAsia="Times New Roman" w:hAnsi="Arial" w:cs="Arial"/>
          <w:bCs/>
          <w:sz w:val="18"/>
          <w:szCs w:val="18"/>
        </w:rPr>
      </w:pPr>
      <w:r w:rsidRPr="00CD6FCE">
        <w:rPr>
          <w:rFonts w:ascii="Arial" w:eastAsia="Times New Roman" w:hAnsi="Arial" w:cs="Arial"/>
          <w:bCs/>
          <w:sz w:val="18"/>
          <w:szCs w:val="18"/>
        </w:rPr>
        <w:t>главных администраторов доходов и источников финансирования дефицита бюджета муниципального образования «Тихоновка»</w:t>
      </w:r>
    </w:p>
    <w:p w:rsidR="00E54928" w:rsidRPr="00CD6FCE" w:rsidRDefault="00E54928" w:rsidP="00CD6FCE">
      <w:pPr>
        <w:spacing w:after="0" w:line="240" w:lineRule="auto"/>
        <w:jc w:val="center"/>
        <w:rPr>
          <w:rFonts w:ascii="Arial" w:eastAsia="Times New Roman" w:hAnsi="Arial" w:cs="Arial"/>
          <w:bCs/>
          <w:sz w:val="18"/>
          <w:szCs w:val="18"/>
        </w:rPr>
      </w:pPr>
    </w:p>
    <w:p w:rsidR="00E54928" w:rsidRPr="00CD6FCE" w:rsidRDefault="00E54928" w:rsidP="00CD6FCE">
      <w:pPr>
        <w:spacing w:after="0" w:line="240" w:lineRule="auto"/>
        <w:ind w:firstLine="709"/>
        <w:jc w:val="both"/>
        <w:rPr>
          <w:rFonts w:ascii="Arial" w:eastAsia="Times New Roman" w:hAnsi="Arial" w:cs="Arial"/>
          <w:bCs/>
          <w:sz w:val="18"/>
          <w:szCs w:val="18"/>
        </w:rPr>
      </w:pPr>
      <w:r w:rsidRPr="00CD6FCE">
        <w:rPr>
          <w:rFonts w:ascii="Arial" w:eastAsia="Times New Roman" w:hAnsi="Arial" w:cs="Arial"/>
          <w:sz w:val="18"/>
          <w:szCs w:val="18"/>
        </w:rPr>
        <w:t xml:space="preserve">1. Настоящий Порядок разработан в соответствии с пунктом 8 </w:t>
      </w:r>
      <w:r w:rsidRPr="00CD6FCE">
        <w:rPr>
          <w:rFonts w:ascii="Arial" w:eastAsia="Calibri" w:hAnsi="Arial" w:cs="Arial"/>
          <w:sz w:val="18"/>
          <w:szCs w:val="18"/>
        </w:rPr>
        <w:t xml:space="preserve">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утвержденных постановлением Правительства Российской Федерации от 16 сентября 2021 года № 1568 </w:t>
      </w:r>
      <w:r w:rsidRPr="00CD6FCE">
        <w:rPr>
          <w:rFonts w:ascii="Arial" w:eastAsia="Times New Roman" w:hAnsi="Arial" w:cs="Arial"/>
          <w:sz w:val="18"/>
          <w:szCs w:val="18"/>
        </w:rPr>
        <w:t xml:space="preserve">и пунктом 10 </w:t>
      </w:r>
      <w:r w:rsidRPr="00CD6FCE">
        <w:rPr>
          <w:rFonts w:ascii="Arial" w:eastAsia="Calibri" w:hAnsi="Arial" w:cs="Arial"/>
          <w:sz w:val="18"/>
          <w:szCs w:val="18"/>
        </w:rPr>
        <w:t xml:space="preserve">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 сентября 2021 года № 1569, и </w:t>
      </w:r>
      <w:r w:rsidRPr="00CD6FCE">
        <w:rPr>
          <w:rFonts w:ascii="Arial" w:eastAsia="Times New Roman" w:hAnsi="Arial" w:cs="Arial"/>
          <w:sz w:val="18"/>
          <w:szCs w:val="18"/>
        </w:rPr>
        <w:t xml:space="preserve">устанавливает порядок и сроки внесения изменений в перечень главных администраторов доходов и главных администраторов источников финансирования дефицита бюджета </w:t>
      </w:r>
      <w:r w:rsidRPr="00CD6FCE">
        <w:rPr>
          <w:rFonts w:ascii="Arial" w:eastAsia="Times New Roman" w:hAnsi="Arial" w:cs="Arial"/>
          <w:bCs/>
          <w:sz w:val="18"/>
          <w:szCs w:val="18"/>
        </w:rPr>
        <w:t>муниципального образования «Тихоновка»</w:t>
      </w:r>
      <w:r w:rsidRPr="00CD6FCE">
        <w:rPr>
          <w:rFonts w:ascii="Arial" w:eastAsia="Times New Roman" w:hAnsi="Arial" w:cs="Arial"/>
          <w:sz w:val="18"/>
          <w:szCs w:val="18"/>
        </w:rPr>
        <w:t xml:space="preserve"> (далее – перечни).</w:t>
      </w:r>
    </w:p>
    <w:p w:rsidR="00E54928" w:rsidRPr="00CD6FCE" w:rsidRDefault="00E54928" w:rsidP="00CD6FCE">
      <w:pPr>
        <w:spacing w:after="0" w:line="240" w:lineRule="auto"/>
        <w:ind w:firstLine="709"/>
        <w:jc w:val="both"/>
        <w:rPr>
          <w:rFonts w:ascii="Arial" w:eastAsia="Times New Roman" w:hAnsi="Arial" w:cs="Arial"/>
          <w:sz w:val="18"/>
          <w:szCs w:val="18"/>
        </w:rPr>
      </w:pPr>
      <w:r w:rsidRPr="00CD6FCE">
        <w:rPr>
          <w:rFonts w:ascii="Arial" w:eastAsia="Times New Roman" w:hAnsi="Arial" w:cs="Arial"/>
          <w:sz w:val="18"/>
          <w:szCs w:val="18"/>
        </w:rPr>
        <w:t xml:space="preserve">2. В перечни могут быть внесены изменения </w:t>
      </w:r>
      <w:r w:rsidRPr="00CD6FCE">
        <w:rPr>
          <w:rFonts w:ascii="Arial" w:eastAsia="Calibri" w:hAnsi="Arial" w:cs="Arial"/>
          <w:sz w:val="18"/>
          <w:szCs w:val="18"/>
        </w:rPr>
        <w:t xml:space="preserve">в случаях изменения состава и (или) функций главных администраторов доходов и источников финансирования дефицита бюджета, а также изменения принципов назначения и присвоения структуры кодов классификации доходов бюджета. Изменения в Перечни вносятся в срок не позднее 30 календарных дней со дня внесения изменений в федеральные законы и принимаемые в соответствии с ними иные нормативные акты Российской Федерации, Иркутской области, муниципального образования «Боханский район», муниципального образования «Тихоновка». </w:t>
      </w:r>
    </w:p>
    <w:p w:rsidR="00E54928" w:rsidRPr="00CD6FCE" w:rsidRDefault="00E54928" w:rsidP="00CD6FCE">
      <w:pPr>
        <w:spacing w:after="0" w:line="240" w:lineRule="auto"/>
        <w:ind w:firstLine="709"/>
        <w:jc w:val="both"/>
        <w:rPr>
          <w:rFonts w:ascii="Arial" w:eastAsia="Times New Roman" w:hAnsi="Arial" w:cs="Arial"/>
          <w:bCs/>
          <w:sz w:val="18"/>
          <w:szCs w:val="18"/>
        </w:rPr>
      </w:pPr>
      <w:r w:rsidRPr="00CD6FCE">
        <w:rPr>
          <w:rFonts w:ascii="Arial" w:eastAsia="Calibri" w:hAnsi="Arial" w:cs="Arial"/>
          <w:sz w:val="18"/>
          <w:szCs w:val="18"/>
        </w:rPr>
        <w:t>3. Главные</w:t>
      </w:r>
      <w:r w:rsidRPr="00CD6FCE">
        <w:rPr>
          <w:rFonts w:ascii="Arial" w:eastAsia="Times New Roman" w:hAnsi="Arial" w:cs="Arial"/>
          <w:sz w:val="18"/>
          <w:szCs w:val="18"/>
        </w:rPr>
        <w:t xml:space="preserve"> администраторы доходов и </w:t>
      </w:r>
      <w:r w:rsidRPr="00CD6FCE">
        <w:rPr>
          <w:rFonts w:ascii="Arial" w:eastAsia="Calibri" w:hAnsi="Arial" w:cs="Arial"/>
          <w:sz w:val="18"/>
          <w:szCs w:val="18"/>
        </w:rPr>
        <w:t>источников финансирования дефицита бюджета</w:t>
      </w:r>
      <w:r w:rsidRPr="00CD6FCE">
        <w:rPr>
          <w:rFonts w:ascii="Arial" w:eastAsia="Times New Roman" w:hAnsi="Arial" w:cs="Arial"/>
          <w:sz w:val="18"/>
          <w:szCs w:val="18"/>
        </w:rPr>
        <w:t xml:space="preserve"> </w:t>
      </w:r>
      <w:r w:rsidRPr="00CD6FCE">
        <w:rPr>
          <w:rFonts w:ascii="Arial" w:eastAsia="Calibri" w:hAnsi="Arial" w:cs="Arial"/>
          <w:sz w:val="18"/>
          <w:szCs w:val="18"/>
        </w:rPr>
        <w:t>в случае возникновения необходимости внесения изменений в перечни в соответствии с пунктом 2 Порядка представляют в финансовый отдел муниципального образования «Тихоновка» (далее финансовый отдел) соответствующие предложения с указанием следующей информации:</w:t>
      </w:r>
    </w:p>
    <w:p w:rsidR="00E54928" w:rsidRPr="00CD6FCE" w:rsidRDefault="00E54928" w:rsidP="00CD6FCE">
      <w:pPr>
        <w:tabs>
          <w:tab w:val="left" w:pos="993"/>
        </w:tabs>
        <w:spacing w:after="0" w:line="240" w:lineRule="auto"/>
        <w:ind w:left="142" w:firstLine="567"/>
        <w:contextualSpacing/>
        <w:jc w:val="both"/>
        <w:rPr>
          <w:rFonts w:ascii="Arial" w:eastAsia="Calibri" w:hAnsi="Arial" w:cs="Arial"/>
          <w:sz w:val="18"/>
          <w:szCs w:val="18"/>
        </w:rPr>
      </w:pPr>
      <w:r w:rsidRPr="00CD6FCE">
        <w:rPr>
          <w:rFonts w:ascii="Arial" w:eastAsia="Calibri" w:hAnsi="Arial" w:cs="Arial"/>
          <w:sz w:val="18"/>
          <w:szCs w:val="18"/>
        </w:rPr>
        <w:t>основания для внесения изменений в перечни;</w:t>
      </w:r>
    </w:p>
    <w:p w:rsidR="00E54928" w:rsidRPr="00CD6FCE" w:rsidRDefault="00E54928" w:rsidP="00CD6FCE">
      <w:pPr>
        <w:tabs>
          <w:tab w:val="left" w:pos="993"/>
        </w:tabs>
        <w:spacing w:after="0" w:line="240" w:lineRule="auto"/>
        <w:ind w:left="142" w:firstLine="567"/>
        <w:contextualSpacing/>
        <w:jc w:val="both"/>
        <w:rPr>
          <w:rFonts w:ascii="Arial" w:eastAsia="Calibri" w:hAnsi="Arial" w:cs="Arial"/>
          <w:sz w:val="18"/>
          <w:szCs w:val="18"/>
        </w:rPr>
      </w:pPr>
      <w:r w:rsidRPr="00CD6FCE">
        <w:rPr>
          <w:rFonts w:ascii="Arial" w:eastAsia="Calibri" w:hAnsi="Arial" w:cs="Arial"/>
          <w:sz w:val="18"/>
          <w:szCs w:val="18"/>
        </w:rPr>
        <w:t>наименование и код главного администратора доходов и источников финансирования дефицита бюджета;</w:t>
      </w:r>
    </w:p>
    <w:p w:rsidR="00E54928" w:rsidRPr="00CD6FCE" w:rsidRDefault="00E54928" w:rsidP="00CD6FCE">
      <w:pPr>
        <w:tabs>
          <w:tab w:val="left" w:pos="993"/>
        </w:tabs>
        <w:spacing w:after="0" w:line="240" w:lineRule="auto"/>
        <w:ind w:left="142" w:firstLine="567"/>
        <w:contextualSpacing/>
        <w:jc w:val="both"/>
        <w:rPr>
          <w:rFonts w:ascii="Arial" w:eastAsia="Calibri" w:hAnsi="Arial" w:cs="Arial"/>
          <w:sz w:val="18"/>
          <w:szCs w:val="18"/>
        </w:rPr>
      </w:pPr>
      <w:r w:rsidRPr="00CD6FCE">
        <w:rPr>
          <w:rFonts w:ascii="Arial" w:eastAsia="Calibri" w:hAnsi="Arial" w:cs="Arial"/>
          <w:sz w:val="18"/>
          <w:szCs w:val="18"/>
        </w:rPr>
        <w:t>код вида (подвида) доходов и источников финансирования дефицита бюджета;</w:t>
      </w:r>
    </w:p>
    <w:p w:rsidR="00E54928" w:rsidRPr="00CD6FCE" w:rsidRDefault="00E54928" w:rsidP="00CD6FCE">
      <w:pPr>
        <w:tabs>
          <w:tab w:val="left" w:pos="993"/>
        </w:tabs>
        <w:spacing w:after="0" w:line="240" w:lineRule="auto"/>
        <w:ind w:left="142" w:firstLine="567"/>
        <w:contextualSpacing/>
        <w:jc w:val="both"/>
        <w:rPr>
          <w:rFonts w:ascii="Arial" w:eastAsia="Calibri" w:hAnsi="Arial" w:cs="Arial"/>
          <w:sz w:val="18"/>
          <w:szCs w:val="18"/>
        </w:rPr>
      </w:pPr>
      <w:r w:rsidRPr="00CD6FCE">
        <w:rPr>
          <w:rFonts w:ascii="Arial" w:eastAsia="Calibri" w:hAnsi="Arial" w:cs="Arial"/>
          <w:sz w:val="18"/>
          <w:szCs w:val="18"/>
        </w:rPr>
        <w:t>наименование кода вида (подвида) доходов и источников финансирования дефицита бюджета.</w:t>
      </w:r>
    </w:p>
    <w:p w:rsidR="00E54928" w:rsidRPr="00CD6FCE" w:rsidRDefault="00E54928" w:rsidP="00CD6FCE">
      <w:pPr>
        <w:tabs>
          <w:tab w:val="left" w:pos="709"/>
          <w:tab w:val="left" w:pos="851"/>
          <w:tab w:val="left" w:pos="993"/>
        </w:tabs>
        <w:spacing w:after="0" w:line="240" w:lineRule="auto"/>
        <w:ind w:left="709"/>
        <w:contextualSpacing/>
        <w:jc w:val="both"/>
        <w:rPr>
          <w:rFonts w:ascii="Arial" w:eastAsia="Calibri" w:hAnsi="Arial" w:cs="Arial"/>
          <w:sz w:val="18"/>
          <w:szCs w:val="18"/>
        </w:rPr>
      </w:pPr>
      <w:r w:rsidRPr="00CD6FCE">
        <w:rPr>
          <w:rFonts w:ascii="Arial" w:eastAsia="Calibri" w:hAnsi="Arial" w:cs="Arial"/>
          <w:sz w:val="18"/>
          <w:szCs w:val="18"/>
        </w:rPr>
        <w:t>4. Финансовый отдел:</w:t>
      </w:r>
    </w:p>
    <w:p w:rsidR="00E54928" w:rsidRPr="00CD6FCE" w:rsidRDefault="00E54928" w:rsidP="00CD6FCE">
      <w:pPr>
        <w:tabs>
          <w:tab w:val="left" w:pos="851"/>
          <w:tab w:val="left" w:pos="993"/>
        </w:tabs>
        <w:spacing w:after="0" w:line="240" w:lineRule="auto"/>
        <w:ind w:firstLine="709"/>
        <w:contextualSpacing/>
        <w:jc w:val="both"/>
        <w:rPr>
          <w:rFonts w:ascii="Arial" w:eastAsia="Calibri" w:hAnsi="Arial" w:cs="Arial"/>
          <w:sz w:val="18"/>
          <w:szCs w:val="18"/>
        </w:rPr>
      </w:pPr>
      <w:r w:rsidRPr="00CD6FCE">
        <w:rPr>
          <w:rFonts w:ascii="Arial" w:eastAsia="Calibri" w:hAnsi="Arial" w:cs="Arial"/>
          <w:sz w:val="18"/>
          <w:szCs w:val="18"/>
        </w:rPr>
        <w:t xml:space="preserve">4.1. В течение пяти рабочих дней, следующих за датой поступления информации, указанной в пункте 3 Порядка, рассматривает ее на соответствие выполняемых главными администраторами доходов и источников финансирования дефицита бюджета полномочий и бюджетной классификации Российской Федерации. </w:t>
      </w:r>
    </w:p>
    <w:p w:rsidR="00E54928" w:rsidRPr="00CD6FCE" w:rsidRDefault="00E54928" w:rsidP="00CD6FCE">
      <w:pPr>
        <w:tabs>
          <w:tab w:val="left" w:pos="851"/>
          <w:tab w:val="left" w:pos="993"/>
        </w:tabs>
        <w:spacing w:after="0" w:line="240" w:lineRule="auto"/>
        <w:ind w:firstLine="709"/>
        <w:contextualSpacing/>
        <w:jc w:val="both"/>
        <w:rPr>
          <w:rFonts w:ascii="Arial" w:eastAsia="Calibri" w:hAnsi="Arial" w:cs="Arial"/>
          <w:sz w:val="18"/>
          <w:szCs w:val="18"/>
        </w:rPr>
      </w:pPr>
      <w:r w:rsidRPr="00CD6FCE">
        <w:rPr>
          <w:rFonts w:ascii="Arial" w:eastAsia="Calibri" w:hAnsi="Arial" w:cs="Arial"/>
          <w:sz w:val="18"/>
          <w:szCs w:val="18"/>
        </w:rPr>
        <w:lastRenderedPageBreak/>
        <w:t>4.2. При отсутствии замечаний к представленной в соответствии с пунктом 3 Порядка информации в срок не позднее 10 рабочих дней, следующих за датой ее поступления, готовит проект постановления администрации о внесении изменений в соответствующие перечни.</w:t>
      </w:r>
    </w:p>
    <w:p w:rsidR="00E54928" w:rsidRPr="00CD6FCE" w:rsidRDefault="00E54928" w:rsidP="00CD6FCE">
      <w:pPr>
        <w:tabs>
          <w:tab w:val="left" w:pos="851"/>
          <w:tab w:val="left" w:pos="993"/>
        </w:tabs>
        <w:spacing w:after="0" w:line="240" w:lineRule="auto"/>
        <w:ind w:firstLine="709"/>
        <w:contextualSpacing/>
        <w:jc w:val="both"/>
        <w:rPr>
          <w:rFonts w:ascii="Arial" w:eastAsia="Calibri" w:hAnsi="Arial" w:cs="Arial"/>
          <w:sz w:val="18"/>
          <w:szCs w:val="18"/>
        </w:rPr>
      </w:pPr>
      <w:r w:rsidRPr="00CD6FCE">
        <w:rPr>
          <w:rFonts w:ascii="Arial" w:eastAsia="Calibri" w:hAnsi="Arial" w:cs="Arial"/>
          <w:sz w:val="18"/>
          <w:szCs w:val="18"/>
        </w:rPr>
        <w:t xml:space="preserve">4.3. В случае несоответствия представленной информации требованиям пункта 3 Порядка уведомляет главного администратора доходов и источников финансирования дефицита бюджета об отказе </w:t>
      </w:r>
      <w:r w:rsidRPr="00CD6FCE">
        <w:rPr>
          <w:rFonts w:ascii="Arial" w:eastAsia="Calibri" w:hAnsi="Arial" w:cs="Arial"/>
          <w:bCs/>
          <w:sz w:val="18"/>
          <w:szCs w:val="18"/>
        </w:rPr>
        <w:t>внесения</w:t>
      </w:r>
      <w:r w:rsidRPr="00CD6FCE">
        <w:rPr>
          <w:rFonts w:ascii="Arial" w:eastAsia="Calibri" w:hAnsi="Arial" w:cs="Arial"/>
          <w:sz w:val="18"/>
          <w:szCs w:val="18"/>
        </w:rPr>
        <w:t xml:space="preserve"> изменений в соответствующие перечни.</w:t>
      </w:r>
    </w:p>
    <w:p w:rsidR="00E54928" w:rsidRPr="00CD6FCE" w:rsidRDefault="00E54928" w:rsidP="00CD6FCE">
      <w:pPr>
        <w:spacing w:after="0" w:line="240" w:lineRule="auto"/>
        <w:jc w:val="both"/>
        <w:rPr>
          <w:rFonts w:ascii="Arial" w:eastAsia="Times New Roman" w:hAnsi="Arial" w:cs="Arial"/>
          <w:bCs/>
          <w:sz w:val="18"/>
          <w:szCs w:val="18"/>
        </w:rPr>
      </w:pP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sz w:val="18"/>
          <w:szCs w:val="18"/>
        </w:rPr>
        <w:t xml:space="preserve">  </w:t>
      </w:r>
      <w:r w:rsidRPr="00CD6FCE">
        <w:rPr>
          <w:rFonts w:ascii="Arial" w:eastAsia="Times New Roman" w:hAnsi="Arial" w:cs="Arial"/>
          <w:b/>
          <w:sz w:val="18"/>
          <w:szCs w:val="18"/>
          <w:lang w:eastAsia="ru-RU"/>
        </w:rPr>
        <w:t>06.12.2022 г. № 90</w:t>
      </w: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 xml:space="preserve">ИРКУТСКАЯ ОБЛАСТЬ </w:t>
      </w:r>
      <w:r w:rsidRPr="00CD6FCE">
        <w:rPr>
          <w:rFonts w:ascii="Arial" w:eastAsia="Times New Roman" w:hAnsi="Arial" w:cs="Arial"/>
          <w:b/>
          <w:sz w:val="18"/>
          <w:szCs w:val="18"/>
          <w:lang w:eastAsia="ru-RU"/>
        </w:rPr>
        <w:br/>
        <w:t>БОХАНСКИЙ РАЙОН</w:t>
      </w:r>
      <w:r w:rsidRPr="00CD6FCE">
        <w:rPr>
          <w:rFonts w:ascii="Arial" w:eastAsia="Times New Roman" w:hAnsi="Arial" w:cs="Arial"/>
          <w:b/>
          <w:sz w:val="18"/>
          <w:szCs w:val="18"/>
          <w:lang w:eastAsia="ru-RU"/>
        </w:rPr>
        <w:br/>
        <w:t>МУНИЦИПАЛЬНОЕ ОБРАЗОВАНИЕ «ТИХОНОВКА»</w:t>
      </w: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АДМИНИСТРАЦИЯ</w:t>
      </w: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ПОСТАНОВЛЕНИЕ</w:t>
      </w:r>
    </w:p>
    <w:p w:rsidR="00E54928" w:rsidRPr="00CD6FCE" w:rsidRDefault="00E54928" w:rsidP="00CD6FCE">
      <w:pPr>
        <w:spacing w:after="0" w:line="240" w:lineRule="auto"/>
        <w:rPr>
          <w:rFonts w:ascii="Arial" w:eastAsia="Times New Roman" w:hAnsi="Arial" w:cs="Arial"/>
          <w:b/>
          <w:sz w:val="18"/>
          <w:szCs w:val="18"/>
          <w:lang w:eastAsia="ru-RU"/>
        </w:rPr>
      </w:pPr>
    </w:p>
    <w:p w:rsidR="00E54928" w:rsidRPr="00CD6FCE" w:rsidRDefault="00E54928" w:rsidP="00CD6FCE">
      <w:pPr>
        <w:shd w:val="clear" w:color="auto" w:fill="FFFFFF"/>
        <w:spacing w:after="0" w:line="240" w:lineRule="auto"/>
        <w:jc w:val="center"/>
        <w:textAlignment w:val="baseline"/>
        <w:outlineLvl w:val="0"/>
        <w:rPr>
          <w:rFonts w:ascii="Arial" w:eastAsia="Times New Roman" w:hAnsi="Arial" w:cs="Arial"/>
          <w:b/>
          <w:sz w:val="18"/>
          <w:szCs w:val="18"/>
          <w:lang w:eastAsia="ru-RU"/>
        </w:rPr>
      </w:pPr>
      <w:r w:rsidRPr="00CD6FCE">
        <w:rPr>
          <w:rFonts w:ascii="Arial" w:eastAsia="Times New Roman" w:hAnsi="Arial" w:cs="Arial"/>
          <w:b/>
          <w:sz w:val="18"/>
          <w:szCs w:val="18"/>
          <w:lang w:eastAsia="ru-RU"/>
        </w:rPr>
        <w:t xml:space="preserve">О ВНЕСЕНИИИ ИЗМЕНЕНИЙ И ДОПОЛНЕНИЙ В ПОСТАНОВЛЕНИЕ № 7 от 07.02.2022 года «ОБ УТВЕРЖДЕНИИ ПОЛОЖЕНИЯ ОБ ОПЛАТЕ ТРУДА РАБОТНИКОВ МУНИЦИПАЛЬНОГО БЮДЖЕТНОГО УЧРЕЖДЕНИЯ КУЛЬТУРЫ «СОЦИАЛЬНО-КУЛЬТУРНЫЙ ЦЕНТР МУНИЦИПАЛЬНОГО ОБРАЗОВАНИЯ «ТИХОНОВКА» </w:t>
      </w:r>
      <w:r w:rsidRPr="00CD6FCE">
        <w:rPr>
          <w:rFonts w:ascii="Arial" w:eastAsia="Times New Roman" w:hAnsi="Arial" w:cs="Arial"/>
          <w:b/>
          <w:sz w:val="18"/>
          <w:szCs w:val="18"/>
          <w:lang w:eastAsia="ru-RU"/>
        </w:rPr>
        <w:br/>
      </w:r>
    </w:p>
    <w:p w:rsidR="00E54928" w:rsidRPr="00CD6FCE" w:rsidRDefault="00E54928" w:rsidP="00CD6FCE">
      <w:pPr>
        <w:widowControl w:val="0"/>
        <w:autoSpaceDE w:val="0"/>
        <w:autoSpaceDN w:val="0"/>
        <w:spacing w:after="0" w:line="240" w:lineRule="auto"/>
        <w:ind w:firstLine="540"/>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На основании 144 </w:t>
      </w:r>
      <w:hyperlink r:id="rId19" w:history="1">
        <w:r w:rsidRPr="00CD6FCE">
          <w:rPr>
            <w:rFonts w:ascii="Arial" w:eastAsia="Times New Roman" w:hAnsi="Arial" w:cs="Arial"/>
            <w:sz w:val="18"/>
            <w:szCs w:val="18"/>
            <w:lang w:eastAsia="ru-RU"/>
          </w:rPr>
          <w:t>статьи</w:t>
        </w:r>
      </w:hyperlink>
      <w:r w:rsidRPr="00CD6FCE">
        <w:rPr>
          <w:rFonts w:ascii="Arial" w:eastAsia="Times New Roman" w:hAnsi="Arial" w:cs="Arial"/>
          <w:sz w:val="18"/>
          <w:szCs w:val="18"/>
          <w:lang w:eastAsia="ru-RU"/>
        </w:rPr>
        <w:t xml:space="preserve"> Трудового кодекса Российской Федерации, руководствуясь приказом Министерства культуры и архивов Иркутской области № 56-5-мпр от 28.01.2022 года «О внесении изменений в Примерное положение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p>
    <w:p w:rsidR="00E54928" w:rsidRPr="00CD6FCE" w:rsidRDefault="00E54928" w:rsidP="00CD6FCE">
      <w:pPr>
        <w:widowControl w:val="0"/>
        <w:autoSpaceDE w:val="0"/>
        <w:autoSpaceDN w:val="0"/>
        <w:spacing w:after="0" w:line="240" w:lineRule="auto"/>
        <w:ind w:firstLine="540"/>
        <w:jc w:val="both"/>
        <w:rPr>
          <w:rFonts w:ascii="Arial" w:eastAsia="Times New Roman" w:hAnsi="Arial" w:cs="Arial"/>
          <w:sz w:val="18"/>
          <w:szCs w:val="18"/>
          <w:lang w:eastAsia="ru-RU"/>
        </w:rPr>
      </w:pPr>
    </w:p>
    <w:p w:rsidR="00E54928" w:rsidRPr="00CD6FCE" w:rsidRDefault="00E54928" w:rsidP="00CD6FCE">
      <w:pPr>
        <w:spacing w:after="0" w:line="240" w:lineRule="auto"/>
        <w:jc w:val="center"/>
        <w:rPr>
          <w:rFonts w:ascii="Arial" w:eastAsia="Times New Roman" w:hAnsi="Arial" w:cs="Arial"/>
          <w:sz w:val="18"/>
          <w:szCs w:val="18"/>
          <w:lang w:eastAsia="ru-RU"/>
        </w:rPr>
      </w:pPr>
      <w:r w:rsidRPr="00CD6FCE">
        <w:rPr>
          <w:rFonts w:ascii="Arial" w:eastAsia="Times New Roman" w:hAnsi="Arial" w:cs="Arial"/>
          <w:sz w:val="18"/>
          <w:szCs w:val="18"/>
          <w:lang w:eastAsia="ru-RU"/>
        </w:rPr>
        <w:t>ПОСТАНОВЛЯЕТ:</w:t>
      </w:r>
    </w:p>
    <w:p w:rsidR="00E54928" w:rsidRPr="00CD6FCE" w:rsidRDefault="00E54928" w:rsidP="00CD6FCE">
      <w:pPr>
        <w:spacing w:after="0" w:line="240" w:lineRule="auto"/>
        <w:jc w:val="center"/>
        <w:rPr>
          <w:rFonts w:ascii="Arial" w:eastAsia="Times New Roman" w:hAnsi="Arial" w:cs="Arial"/>
          <w:sz w:val="18"/>
          <w:szCs w:val="18"/>
          <w:lang w:eastAsia="ru-RU"/>
        </w:rPr>
      </w:pP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1.Внести следующие изменения и дополнения в постановление № 7 от 7.02.2022 года «ОБ УТВЕРЖДЕНИИ ПОЛОЖЕНИЯ ОБ ОПЛАТЕ ТРУДА РАБОТНИКОВ МУНИЦИПАЛЬНОГО БЮДЖЕТНОГО УЧРЕЖДЕНИЯ КУЛЬТУРЫ «СОЦИАЛЬНО-КУЛЬТУРНЫЙ ЦЕНТР МУНИЦИПАЛЬНОГО ОБРАЗОВАНИЯ «ТИХОНОВКА»:</w:t>
      </w:r>
    </w:p>
    <w:p w:rsidR="00E54928" w:rsidRPr="00CD6FCE" w:rsidRDefault="00E54928" w:rsidP="00CD6FCE">
      <w:pPr>
        <w:shd w:val="clear" w:color="auto" w:fill="FFFFFF"/>
        <w:spacing w:after="0" w:line="240" w:lineRule="auto"/>
        <w:ind w:firstLine="708"/>
        <w:jc w:val="both"/>
        <w:textAlignment w:val="baseline"/>
        <w:rPr>
          <w:rFonts w:ascii="Arial" w:eastAsia="Times New Roman" w:hAnsi="Arial" w:cs="Arial"/>
          <w:spacing w:val="2"/>
          <w:sz w:val="18"/>
          <w:szCs w:val="18"/>
          <w:lang w:eastAsia="ru-RU"/>
        </w:rPr>
      </w:pPr>
      <w:r w:rsidRPr="00CD6FCE">
        <w:rPr>
          <w:rFonts w:ascii="Arial" w:eastAsia="Times New Roman" w:hAnsi="Arial" w:cs="Arial"/>
          <w:b/>
          <w:sz w:val="18"/>
          <w:szCs w:val="18"/>
          <w:lang w:eastAsia="ru-RU"/>
        </w:rPr>
        <w:t>-Приложение 1 к  положению об оплате труда работников</w:t>
      </w:r>
      <w:r w:rsidRPr="00CD6FCE">
        <w:rPr>
          <w:rFonts w:ascii="Arial" w:eastAsia="Times New Roman" w:hAnsi="Arial" w:cs="Arial"/>
          <w:b/>
          <w:sz w:val="18"/>
          <w:szCs w:val="18"/>
          <w:lang w:eastAsia="ru-RU"/>
        </w:rPr>
        <w:br/>
        <w:t>муниципального учреждения «МБУК СКЦ  МО «Тихоновка» читать в новой редакции</w:t>
      </w:r>
      <w:r w:rsidRPr="00CD6FCE">
        <w:rPr>
          <w:rFonts w:ascii="Arial" w:eastAsia="Times New Roman" w:hAnsi="Arial" w:cs="Arial"/>
          <w:sz w:val="18"/>
          <w:szCs w:val="18"/>
          <w:lang w:eastAsia="ru-RU"/>
        </w:rPr>
        <w:t>:</w:t>
      </w:r>
    </w:p>
    <w:p w:rsidR="00E54928" w:rsidRPr="00CD6FCE" w:rsidRDefault="00E54928" w:rsidP="00CD6FCE">
      <w:pPr>
        <w:shd w:val="clear" w:color="auto" w:fill="FFFFFF"/>
        <w:spacing w:after="0" w:line="240" w:lineRule="auto"/>
        <w:textAlignment w:val="baseline"/>
        <w:outlineLvl w:val="0"/>
        <w:rPr>
          <w:rFonts w:ascii="Arial" w:eastAsia="Times New Roman" w:hAnsi="Arial" w:cs="Arial"/>
          <w:sz w:val="18"/>
          <w:szCs w:val="18"/>
          <w:lang w:eastAsia="ru-RU"/>
        </w:rPr>
      </w:pPr>
    </w:p>
    <w:p w:rsidR="00E54928" w:rsidRPr="00CD6FCE" w:rsidRDefault="00E54928" w:rsidP="00CD6FCE">
      <w:pPr>
        <w:shd w:val="clear" w:color="auto" w:fill="FFFFFF"/>
        <w:spacing w:after="0" w:line="240" w:lineRule="auto"/>
        <w:jc w:val="center"/>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МИНИМАЛЬНЫЕ РАЗМЕРЫ ОКЛАДОВ (ДОЛЖНОСТНЫХ ОКЛАДОВ), СТАВОК ЗАРАБОТНОЙ ПЛАТЫ РАБОТНИКОВ МУНИЦИПАЛЬНОГО БЮДЖЕТНОГО УЧРЕЖДЕНИЯ КУЛЬТУРЫ «СОЦИАЛЬНО-КУЛЬТУРНЫЙ ЦЕНТР МУНИЦИПАЛЬНОГО ОБРАЗОВАНИЯ «ТИХОНОВКА», ФУНКЦИИ И ПОЛНОМОЧИЯ УЧРЕДИТЕЛЯ КОТОРЫХ ОСУЩЕСТВЛЯЕТ АДМИНИСТРАЦИЯ МУНИЦИПАЛЬНОГО ОБРАЗОВАНИЯ «ТИХОНОВКА»</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1.ПРОФЕССИОНАЛЬНЫЕ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N 247Н</w:t>
      </w:r>
    </w:p>
    <w:tbl>
      <w:tblPr>
        <w:tblW w:w="0" w:type="auto"/>
        <w:tblCellMar>
          <w:left w:w="0" w:type="dxa"/>
          <w:right w:w="0" w:type="dxa"/>
        </w:tblCellMar>
        <w:tblLook w:val="04A0" w:firstRow="1" w:lastRow="0" w:firstColumn="1" w:lastColumn="0" w:noHBand="0" w:noVBand="1"/>
      </w:tblPr>
      <w:tblGrid>
        <w:gridCol w:w="7421"/>
        <w:gridCol w:w="1934"/>
      </w:tblGrid>
      <w:tr w:rsidR="00E54928" w:rsidRPr="00CD6FCE" w:rsidTr="00E54928">
        <w:trPr>
          <w:trHeight w:val="15"/>
        </w:trPr>
        <w:tc>
          <w:tcPr>
            <w:tcW w:w="7421" w:type="dxa"/>
            <w:hideMark/>
          </w:tcPr>
          <w:p w:rsidR="00E54928" w:rsidRPr="00CD6FCE" w:rsidRDefault="00E54928" w:rsidP="00CD6FCE">
            <w:pPr>
              <w:spacing w:after="0" w:line="240" w:lineRule="auto"/>
              <w:outlineLvl w:val="0"/>
              <w:rPr>
                <w:rFonts w:ascii="Arial" w:eastAsia="Times New Roman" w:hAnsi="Arial" w:cs="Arial"/>
                <w:sz w:val="18"/>
                <w:szCs w:val="18"/>
                <w:lang w:eastAsia="ru-RU"/>
              </w:rPr>
            </w:pPr>
          </w:p>
        </w:tc>
        <w:tc>
          <w:tcPr>
            <w:tcW w:w="1934" w:type="dxa"/>
            <w:hideMark/>
          </w:tcPr>
          <w:p w:rsidR="00E54928" w:rsidRPr="00CD6FCE" w:rsidRDefault="00E54928" w:rsidP="00CD6FCE">
            <w:pPr>
              <w:spacing w:after="0" w:line="240" w:lineRule="auto"/>
              <w:outlineLvl w:val="0"/>
              <w:rPr>
                <w:rFonts w:ascii="Arial" w:eastAsia="Times New Roman" w:hAnsi="Arial" w:cs="Arial"/>
                <w:sz w:val="18"/>
                <w:szCs w:val="18"/>
                <w:lang w:eastAsia="ru-RU"/>
              </w:rPr>
            </w:pPr>
          </w:p>
        </w:tc>
      </w:tr>
      <w:tr w:rsidR="00E54928" w:rsidRPr="00CD6FCE" w:rsidTr="00E54928">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Профессиональная квалификационная группа "Общеотраслевые должности служащих третьего уровня"</w:t>
            </w:r>
          </w:p>
        </w:tc>
      </w:tr>
      <w:tr w:rsidR="00E54928" w:rsidRPr="00CD6FCE" w:rsidTr="00E54928">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1 квалификационный уровень</w:t>
            </w:r>
          </w:p>
        </w:tc>
      </w:tr>
      <w:tr w:rsidR="00E54928" w:rsidRPr="00CD6FCE" w:rsidTr="00E54928">
        <w:tc>
          <w:tcPr>
            <w:tcW w:w="74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Бухгалтер </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jc w:val="center"/>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9155</w:t>
            </w:r>
          </w:p>
        </w:tc>
      </w:tr>
    </w:tbl>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tbl>
      <w:tblPr>
        <w:tblW w:w="0" w:type="auto"/>
        <w:tblCellMar>
          <w:left w:w="0" w:type="dxa"/>
          <w:right w:w="0" w:type="dxa"/>
        </w:tblCellMar>
        <w:tblLook w:val="04A0" w:firstRow="1" w:lastRow="0" w:firstColumn="1" w:lastColumn="0" w:noHBand="0" w:noVBand="1"/>
      </w:tblPr>
      <w:tblGrid>
        <w:gridCol w:w="7420"/>
        <w:gridCol w:w="1935"/>
      </w:tblGrid>
      <w:tr w:rsidR="00E54928" w:rsidRPr="00CD6FCE" w:rsidTr="00E54928">
        <w:trPr>
          <w:trHeight w:val="15"/>
        </w:trPr>
        <w:tc>
          <w:tcPr>
            <w:tcW w:w="7420" w:type="dxa"/>
            <w:hideMark/>
          </w:tcPr>
          <w:p w:rsidR="00E54928" w:rsidRPr="00CD6FCE" w:rsidRDefault="00E54928" w:rsidP="00CD6FCE">
            <w:pPr>
              <w:spacing w:after="0" w:line="240" w:lineRule="auto"/>
              <w:outlineLvl w:val="0"/>
              <w:rPr>
                <w:rFonts w:ascii="Arial" w:eastAsia="Times New Roman" w:hAnsi="Arial" w:cs="Arial"/>
                <w:sz w:val="18"/>
                <w:szCs w:val="18"/>
                <w:lang w:eastAsia="ru-RU"/>
              </w:rPr>
            </w:pPr>
          </w:p>
        </w:tc>
        <w:tc>
          <w:tcPr>
            <w:tcW w:w="1935" w:type="dxa"/>
            <w:hideMark/>
          </w:tcPr>
          <w:p w:rsidR="00E54928" w:rsidRPr="00CD6FCE" w:rsidRDefault="00E54928" w:rsidP="00CD6FCE">
            <w:pPr>
              <w:spacing w:after="0" w:line="240" w:lineRule="auto"/>
              <w:outlineLvl w:val="0"/>
              <w:rPr>
                <w:rFonts w:ascii="Arial" w:eastAsia="Times New Roman" w:hAnsi="Arial" w:cs="Arial"/>
                <w:sz w:val="18"/>
                <w:szCs w:val="18"/>
                <w:lang w:eastAsia="ru-RU"/>
              </w:rPr>
            </w:pPr>
          </w:p>
        </w:tc>
      </w:tr>
      <w:tr w:rsidR="00E54928" w:rsidRPr="00CD6FCE" w:rsidTr="00E54928">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textAlignment w:val="baseline"/>
              <w:outlineLvl w:val="0"/>
              <w:rPr>
                <w:rFonts w:ascii="Arial" w:eastAsia="Times New Roman" w:hAnsi="Arial" w:cs="Arial"/>
                <w:b/>
                <w:sz w:val="18"/>
                <w:szCs w:val="18"/>
                <w:lang w:eastAsia="ru-RU"/>
              </w:rPr>
            </w:pPr>
            <w:r w:rsidRPr="00CD6FCE">
              <w:rPr>
                <w:rFonts w:ascii="Arial" w:eastAsia="Times New Roman" w:hAnsi="Arial" w:cs="Arial"/>
                <w:b/>
                <w:sz w:val="18"/>
                <w:szCs w:val="18"/>
                <w:lang w:eastAsia="ru-RU"/>
              </w:rPr>
              <w:t>Профессиональная квалификационная группа "Должности работников культуры, искусства и кинематографии среднего звена"</w:t>
            </w:r>
          </w:p>
        </w:tc>
      </w:tr>
      <w:tr w:rsidR="00E54928" w:rsidRPr="00CD6FCE" w:rsidTr="00E54928">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Аккомпаниатор</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jc w:val="center"/>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8580</w:t>
            </w:r>
          </w:p>
          <w:p w:rsidR="00E54928" w:rsidRPr="00CD6FCE" w:rsidRDefault="00E54928" w:rsidP="00CD6FCE">
            <w:pPr>
              <w:spacing w:after="0" w:line="240" w:lineRule="auto"/>
              <w:jc w:val="center"/>
              <w:textAlignment w:val="baseline"/>
              <w:outlineLvl w:val="0"/>
              <w:rPr>
                <w:rFonts w:ascii="Arial" w:eastAsia="Times New Roman" w:hAnsi="Arial" w:cs="Arial"/>
                <w:sz w:val="18"/>
                <w:szCs w:val="18"/>
                <w:lang w:eastAsia="ru-RU"/>
              </w:rPr>
            </w:pPr>
          </w:p>
        </w:tc>
      </w:tr>
      <w:tr w:rsidR="00E54928" w:rsidRPr="00CD6FCE" w:rsidTr="00E54928">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textAlignment w:val="baseline"/>
              <w:outlineLvl w:val="0"/>
              <w:rPr>
                <w:rFonts w:ascii="Arial" w:eastAsia="Times New Roman" w:hAnsi="Arial" w:cs="Arial"/>
                <w:sz w:val="18"/>
                <w:szCs w:val="18"/>
                <w:lang w:eastAsia="ru-RU"/>
              </w:rPr>
            </w:pPr>
            <w:r w:rsidRPr="00CD6FCE">
              <w:rPr>
                <w:rFonts w:ascii="Arial" w:eastAsia="Times New Roman" w:hAnsi="Arial" w:cs="Arial"/>
                <w:b/>
                <w:sz w:val="18"/>
                <w:szCs w:val="18"/>
                <w:lang w:eastAsia="ru-RU"/>
              </w:rPr>
              <w:t>Профессиональная квалификационная группа "Должности работников  культуры, искусства и кинематографии ведущего звена"</w:t>
            </w:r>
          </w:p>
        </w:tc>
      </w:tr>
      <w:tr w:rsidR="00E54928" w:rsidRPr="00CD6FCE" w:rsidTr="00E54928">
        <w:trPr>
          <w:trHeight w:val="518"/>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Библиотекарь</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jc w:val="center"/>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9861</w:t>
            </w:r>
          </w:p>
        </w:tc>
      </w:tr>
      <w:tr w:rsidR="00E54928" w:rsidRPr="00CD6FCE" w:rsidTr="00E54928">
        <w:trPr>
          <w:trHeight w:val="518"/>
        </w:trPr>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E54928" w:rsidRPr="00CD6FCE" w:rsidRDefault="00E54928" w:rsidP="00CD6FCE">
            <w:pPr>
              <w:spacing w:after="0" w:line="240" w:lineRule="auto"/>
              <w:textAlignment w:val="baseline"/>
              <w:outlineLvl w:val="0"/>
              <w:rPr>
                <w:rFonts w:ascii="Arial" w:eastAsia="Times New Roman" w:hAnsi="Arial" w:cs="Arial"/>
                <w:sz w:val="18"/>
                <w:szCs w:val="18"/>
                <w:lang w:eastAsia="ru-RU"/>
              </w:rPr>
            </w:pPr>
            <w:r w:rsidRPr="00CD6FCE">
              <w:rPr>
                <w:rFonts w:ascii="Arial" w:eastAsia="Times New Roman" w:hAnsi="Arial" w:cs="Arial"/>
                <w:b/>
                <w:sz w:val="18"/>
                <w:szCs w:val="18"/>
                <w:lang w:eastAsia="ru-RU"/>
              </w:rPr>
              <w:t>Профессиональная квалификационная группа "Должности руководящего состава учреждений  культуры, искусства и кинематографии ведущего звена"</w:t>
            </w:r>
          </w:p>
        </w:tc>
      </w:tr>
      <w:tr w:rsidR="00E54928" w:rsidRPr="00CD6FCE" w:rsidTr="00E54928">
        <w:trPr>
          <w:trHeight w:val="518"/>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E54928" w:rsidRPr="00CD6FCE" w:rsidRDefault="00E54928" w:rsidP="00CD6FCE">
            <w:pPr>
              <w:spacing w:after="0" w:line="240" w:lineRule="auto"/>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Руководитель клубного формирования , </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E54928" w:rsidRPr="00CD6FCE" w:rsidRDefault="00E54928" w:rsidP="00CD6FCE">
            <w:pPr>
              <w:spacing w:after="0" w:line="240" w:lineRule="auto"/>
              <w:jc w:val="center"/>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11255</w:t>
            </w:r>
          </w:p>
        </w:tc>
      </w:tr>
    </w:tbl>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p>
    <w:tbl>
      <w:tblPr>
        <w:tblW w:w="0" w:type="auto"/>
        <w:tblInd w:w="-421" w:type="dxa"/>
        <w:tblCellMar>
          <w:left w:w="0" w:type="dxa"/>
          <w:right w:w="0" w:type="dxa"/>
        </w:tblCellMar>
        <w:tblLook w:val="04A0" w:firstRow="1" w:lastRow="0" w:firstColumn="1" w:lastColumn="0" w:noHBand="0" w:noVBand="1"/>
      </w:tblPr>
      <w:tblGrid>
        <w:gridCol w:w="9923"/>
        <w:gridCol w:w="6"/>
      </w:tblGrid>
      <w:tr w:rsidR="00E54928" w:rsidRPr="00CD6FCE" w:rsidTr="00E54928">
        <w:trPr>
          <w:trHeight w:val="80"/>
        </w:trPr>
        <w:tc>
          <w:tcPr>
            <w:tcW w:w="9349" w:type="dxa"/>
            <w:hideMark/>
          </w:tcPr>
          <w:p w:rsidR="00E54928" w:rsidRPr="00CD6FCE" w:rsidRDefault="00E54928" w:rsidP="00CD6FCE">
            <w:pPr>
              <w:shd w:val="clear" w:color="auto" w:fill="FFFFFF"/>
              <w:spacing w:after="0" w:line="240" w:lineRule="auto"/>
              <w:ind w:left="-709" w:firstLine="709"/>
              <w:jc w:val="both"/>
              <w:textAlignment w:val="baseline"/>
              <w:outlineLvl w:val="0"/>
              <w:rPr>
                <w:rFonts w:ascii="Arial" w:eastAsia="Times New Roman" w:hAnsi="Arial" w:cs="Arial"/>
                <w:sz w:val="18"/>
                <w:szCs w:val="18"/>
                <w:lang w:eastAsia="ru-RU"/>
              </w:rPr>
            </w:pPr>
          </w:p>
          <w:tbl>
            <w:tblPr>
              <w:tblW w:w="9923" w:type="dxa"/>
              <w:tblCellMar>
                <w:left w:w="0" w:type="dxa"/>
                <w:right w:w="0" w:type="dxa"/>
              </w:tblCellMar>
              <w:tblLook w:val="04A0" w:firstRow="1" w:lastRow="0" w:firstColumn="1" w:lastColumn="0" w:noHBand="0" w:noVBand="1"/>
            </w:tblPr>
            <w:tblGrid>
              <w:gridCol w:w="9781"/>
              <w:gridCol w:w="142"/>
            </w:tblGrid>
            <w:tr w:rsidR="00E54928" w:rsidRPr="00CD6FCE" w:rsidTr="00E54928">
              <w:trPr>
                <w:trHeight w:val="80"/>
              </w:trPr>
              <w:tc>
                <w:tcPr>
                  <w:tcW w:w="9781" w:type="dxa"/>
                  <w:hideMark/>
                </w:tcPr>
                <w:p w:rsidR="00E54928" w:rsidRPr="00CD6FCE" w:rsidRDefault="00E54928" w:rsidP="00CD6FCE">
                  <w:pPr>
                    <w:shd w:val="clear" w:color="auto" w:fill="FFFFFF"/>
                    <w:spacing w:after="0" w:line="240" w:lineRule="auto"/>
                    <w:ind w:right="-1916"/>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3.ПРОФЕССИОНАЛЬНЫЕ КВАЛИФИКАЦИОННЫЕ ГРУППЫ</w:t>
                  </w:r>
                </w:p>
                <w:p w:rsidR="00E54928" w:rsidRPr="00CD6FCE" w:rsidRDefault="00E54928" w:rsidP="00CD6FCE">
                  <w:pPr>
                    <w:shd w:val="clear" w:color="auto" w:fill="FFFFFF"/>
                    <w:spacing w:after="0" w:line="240" w:lineRule="auto"/>
                    <w:ind w:left="-426" w:right="-1916"/>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w:t>
                  </w:r>
                  <w:proofErr w:type="gramStart"/>
                  <w:r w:rsidRPr="00CD6FCE">
                    <w:rPr>
                      <w:rFonts w:ascii="Arial" w:eastAsia="Times New Roman" w:hAnsi="Arial" w:cs="Arial"/>
                      <w:sz w:val="18"/>
                      <w:szCs w:val="18"/>
                      <w:lang w:eastAsia="ru-RU"/>
                    </w:rPr>
                    <w:t>О  ОБЩЕОТРАСЛЕВЫХ</w:t>
                  </w:r>
                  <w:proofErr w:type="gramEnd"/>
                  <w:r w:rsidRPr="00CD6FCE">
                    <w:rPr>
                      <w:rFonts w:ascii="Arial" w:eastAsia="Times New Roman" w:hAnsi="Arial" w:cs="Arial"/>
                      <w:sz w:val="18"/>
                      <w:szCs w:val="18"/>
                      <w:lang w:eastAsia="ru-RU"/>
                    </w:rPr>
                    <w:t xml:space="preserve"> ПРОФЕССИЙ РАБОЧИХ,УТВЕРЖДЕННЫЕ </w:t>
                  </w:r>
                </w:p>
                <w:p w:rsidR="00E54928" w:rsidRPr="00CD6FCE" w:rsidRDefault="00E54928" w:rsidP="00CD6FCE">
                  <w:pPr>
                    <w:shd w:val="clear" w:color="auto" w:fill="FFFFFF"/>
                    <w:spacing w:after="0" w:line="240" w:lineRule="auto"/>
                    <w:ind w:right="-1916"/>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ПРИКАЗОМ МИНЗДРАВСОЦРАЗВИТИЯ РОССИИ от 29.05.2008 года № 248Н</w:t>
                  </w:r>
                </w:p>
                <w:p w:rsidR="00E54928" w:rsidRPr="00CD6FCE" w:rsidRDefault="00E54928" w:rsidP="00CD6FCE">
                  <w:pPr>
                    <w:shd w:val="clear" w:color="auto" w:fill="FFFFFF"/>
                    <w:spacing w:after="0" w:line="240" w:lineRule="auto"/>
                    <w:ind w:left="-426" w:right="-1916"/>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w:t>
                  </w:r>
                </w:p>
                <w:tbl>
                  <w:tblPr>
                    <w:tblW w:w="0" w:type="auto"/>
                    <w:tblCellMar>
                      <w:left w:w="0" w:type="dxa"/>
                      <w:right w:w="0" w:type="dxa"/>
                    </w:tblCellMar>
                    <w:tblLook w:val="04A0" w:firstRow="1" w:lastRow="0" w:firstColumn="1" w:lastColumn="0" w:noHBand="0" w:noVBand="1"/>
                  </w:tblPr>
                  <w:tblGrid>
                    <w:gridCol w:w="7714"/>
                    <w:gridCol w:w="1935"/>
                  </w:tblGrid>
                  <w:tr w:rsidR="00E54928" w:rsidRPr="00CD6FCE" w:rsidTr="00E54928">
                    <w:tc>
                      <w:tcPr>
                        <w:tcW w:w="964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textAlignment w:val="baseline"/>
                          <w:outlineLvl w:val="0"/>
                          <w:rPr>
                            <w:rFonts w:ascii="Arial" w:eastAsia="Times New Roman" w:hAnsi="Arial" w:cs="Arial"/>
                            <w:b/>
                            <w:sz w:val="18"/>
                            <w:szCs w:val="18"/>
                            <w:lang w:eastAsia="ru-RU"/>
                          </w:rPr>
                        </w:pPr>
                        <w:r w:rsidRPr="00CD6FCE">
                          <w:rPr>
                            <w:rFonts w:ascii="Arial" w:eastAsia="Times New Roman" w:hAnsi="Arial" w:cs="Arial"/>
                            <w:b/>
                            <w:sz w:val="18"/>
                            <w:szCs w:val="18"/>
                            <w:lang w:eastAsia="ru-RU"/>
                          </w:rPr>
                          <w:t>Профессиональная квалификационная группа "Общеотраслевые профессии рабочих первого уровня"</w:t>
                        </w:r>
                      </w:p>
                    </w:tc>
                  </w:tr>
                  <w:tr w:rsidR="00E54928" w:rsidRPr="00CD6FCE" w:rsidTr="00E54928">
                    <w:tc>
                      <w:tcPr>
                        <w:tcW w:w="771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lastRenderedPageBreak/>
                          <w:t>Швея по ремонту одежды, дворник, сторож (вахтер), уборщица служебных помещений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jc w:val="center"/>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6766</w:t>
                        </w:r>
                      </w:p>
                    </w:tc>
                  </w:tr>
                </w:tbl>
                <w:p w:rsidR="00E54928" w:rsidRPr="00CD6FCE" w:rsidRDefault="00E54928" w:rsidP="00CD6FCE">
                  <w:pPr>
                    <w:spacing w:after="0" w:line="240" w:lineRule="auto"/>
                    <w:rPr>
                      <w:rFonts w:ascii="Arial" w:eastAsia="Times New Roman" w:hAnsi="Arial" w:cs="Arial"/>
                      <w:sz w:val="18"/>
                      <w:szCs w:val="18"/>
                      <w:lang w:eastAsia="ru-RU"/>
                    </w:rPr>
                  </w:pPr>
                </w:p>
              </w:tc>
              <w:tc>
                <w:tcPr>
                  <w:tcW w:w="142" w:type="dxa"/>
                  <w:hideMark/>
                </w:tcPr>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p>
              </w:tc>
            </w:tr>
          </w:tbl>
          <w:p w:rsidR="00E54928" w:rsidRPr="00CD6FCE" w:rsidRDefault="00E54928" w:rsidP="00CD6FCE">
            <w:pPr>
              <w:spacing w:after="0" w:line="240" w:lineRule="auto"/>
              <w:rPr>
                <w:rFonts w:ascii="Arial" w:eastAsia="Times New Roman" w:hAnsi="Arial" w:cs="Arial"/>
                <w:sz w:val="18"/>
                <w:szCs w:val="18"/>
                <w:lang w:eastAsia="ru-RU"/>
              </w:rPr>
            </w:pPr>
          </w:p>
        </w:tc>
        <w:tc>
          <w:tcPr>
            <w:tcW w:w="6" w:type="dxa"/>
            <w:hideMark/>
          </w:tcPr>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p>
        </w:tc>
      </w:tr>
    </w:tbl>
    <w:p w:rsidR="00E54928" w:rsidRPr="00CD6FCE" w:rsidRDefault="00E54928" w:rsidP="00CD6FCE">
      <w:pPr>
        <w:spacing w:after="0" w:line="240" w:lineRule="auto"/>
        <w:jc w:val="both"/>
        <w:rPr>
          <w:rFonts w:ascii="Arial" w:eastAsia="Times New Roman" w:hAnsi="Arial" w:cs="Arial"/>
          <w:sz w:val="18"/>
          <w:szCs w:val="18"/>
          <w:lang w:eastAsia="ru-RU"/>
        </w:rPr>
      </w:pP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2.Настоящее постановление распространяется на правоотношения </w:t>
      </w:r>
      <w:proofErr w:type="gramStart"/>
      <w:r w:rsidRPr="00CD6FCE">
        <w:rPr>
          <w:rFonts w:ascii="Arial" w:eastAsia="Times New Roman" w:hAnsi="Arial" w:cs="Arial"/>
          <w:sz w:val="18"/>
          <w:szCs w:val="18"/>
          <w:lang w:eastAsia="ru-RU"/>
        </w:rPr>
        <w:t>возникшие  с</w:t>
      </w:r>
      <w:proofErr w:type="gramEnd"/>
      <w:r w:rsidRPr="00CD6FCE">
        <w:rPr>
          <w:rFonts w:ascii="Arial" w:eastAsia="Times New Roman" w:hAnsi="Arial" w:cs="Arial"/>
          <w:sz w:val="18"/>
          <w:szCs w:val="18"/>
          <w:lang w:eastAsia="ru-RU"/>
        </w:rPr>
        <w:t xml:space="preserve"> 1 марта 2022 года.</w:t>
      </w: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heme="minorEastAsia" w:hAnsi="Arial" w:cs="Arial"/>
          <w:sz w:val="18"/>
          <w:szCs w:val="18"/>
          <w:lang w:eastAsia="ru-RU"/>
        </w:rPr>
        <w:t>3.Опубликовать настоящее Постановление в Вестнике МО «Тихоновка» и на официальном сайте МО «Боханский район» в информационно-телекоммуникационной сети Интернет.</w:t>
      </w:r>
    </w:p>
    <w:p w:rsidR="00E54928" w:rsidRPr="00CD6FCE" w:rsidRDefault="00E54928" w:rsidP="00CD6FCE">
      <w:pPr>
        <w:spacing w:after="0" w:line="240" w:lineRule="auto"/>
        <w:ind w:left="720"/>
        <w:contextualSpacing/>
        <w:jc w:val="both"/>
        <w:rPr>
          <w:rFonts w:ascii="Arial" w:eastAsia="Times New Roman" w:hAnsi="Arial" w:cs="Arial"/>
          <w:sz w:val="18"/>
          <w:szCs w:val="18"/>
          <w:lang w:eastAsia="ru-RU"/>
        </w:rPr>
      </w:pPr>
    </w:p>
    <w:p w:rsidR="00E54928" w:rsidRPr="00CD6FCE" w:rsidRDefault="00E54928" w:rsidP="00CD6FCE">
      <w:pPr>
        <w:spacing w:after="0" w:line="240" w:lineRule="auto"/>
        <w:ind w:left="720"/>
        <w:contextualSpacing/>
        <w:jc w:val="both"/>
        <w:rPr>
          <w:rFonts w:ascii="Arial" w:eastAsia="Times New Roman" w:hAnsi="Arial" w:cs="Arial"/>
          <w:sz w:val="18"/>
          <w:szCs w:val="18"/>
          <w:lang w:eastAsia="ru-RU"/>
        </w:rPr>
      </w:pPr>
    </w:p>
    <w:p w:rsidR="00E54928" w:rsidRPr="00CD6FCE" w:rsidRDefault="00E54928" w:rsidP="00CD6FCE">
      <w:pPr>
        <w:spacing w:after="0" w:line="240" w:lineRule="auto"/>
        <w:ind w:hanging="142"/>
        <w:contextualSpacing/>
        <w:jc w:val="right"/>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Глава муниципального образования «Тихоновка» ______ М.В. Скоробогатова</w:t>
      </w:r>
    </w:p>
    <w:p w:rsidR="00E54928" w:rsidRPr="00CD6FCE" w:rsidRDefault="00E54928" w:rsidP="00CD6FCE">
      <w:pPr>
        <w:spacing w:after="0" w:line="240" w:lineRule="auto"/>
        <w:ind w:left="720"/>
        <w:contextualSpacing/>
        <w:jc w:val="right"/>
        <w:rPr>
          <w:rFonts w:ascii="Arial" w:eastAsia="Times New Roman" w:hAnsi="Arial" w:cs="Arial"/>
          <w:sz w:val="18"/>
          <w:szCs w:val="18"/>
          <w:lang w:eastAsia="ru-RU"/>
        </w:rPr>
      </w:pPr>
    </w:p>
    <w:p w:rsidR="00E54928" w:rsidRPr="00CD6FCE" w:rsidRDefault="00E54928" w:rsidP="00CD6FCE">
      <w:pPr>
        <w:spacing w:after="0" w:line="240" w:lineRule="auto"/>
        <w:rPr>
          <w:rFonts w:ascii="Arial" w:eastAsia="Times New Roman" w:hAnsi="Arial" w:cs="Arial"/>
          <w:sz w:val="18"/>
          <w:szCs w:val="18"/>
          <w:lang w:eastAsia="ru-RU"/>
        </w:rPr>
      </w:pPr>
    </w:p>
    <w:p w:rsidR="00E54928" w:rsidRPr="00CD6FCE" w:rsidRDefault="00E54928" w:rsidP="00CD6FCE">
      <w:pPr>
        <w:spacing w:after="0" w:line="240" w:lineRule="auto"/>
        <w:ind w:left="720"/>
        <w:contextualSpacing/>
        <w:jc w:val="right"/>
        <w:rPr>
          <w:rFonts w:ascii="Arial" w:eastAsia="Times New Roman" w:hAnsi="Arial" w:cs="Arial"/>
          <w:sz w:val="18"/>
          <w:szCs w:val="18"/>
          <w:lang w:eastAsia="ru-RU"/>
        </w:rPr>
      </w:pPr>
    </w:p>
    <w:p w:rsidR="00E54928" w:rsidRPr="00CD6FCE" w:rsidRDefault="00E54928" w:rsidP="00CD6FCE">
      <w:pPr>
        <w:shd w:val="clear" w:color="auto" w:fill="FFFFFF"/>
        <w:spacing w:after="0" w:line="240" w:lineRule="auto"/>
        <w:jc w:val="center"/>
        <w:textAlignment w:val="baseline"/>
        <w:outlineLvl w:val="0"/>
        <w:rPr>
          <w:rFonts w:ascii="Arial" w:eastAsia="Times New Roman" w:hAnsi="Arial" w:cs="Arial"/>
          <w:bCs/>
          <w:kern w:val="36"/>
          <w:sz w:val="18"/>
          <w:szCs w:val="18"/>
          <w:lang w:eastAsia="ru-RU"/>
        </w:rPr>
      </w:pPr>
      <w:r w:rsidRPr="00CD6FCE">
        <w:rPr>
          <w:rFonts w:ascii="Arial" w:eastAsia="Times New Roman" w:hAnsi="Arial" w:cs="Arial"/>
          <w:bCs/>
          <w:kern w:val="36"/>
          <w:sz w:val="18"/>
          <w:szCs w:val="18"/>
          <w:lang w:eastAsia="ru-RU"/>
        </w:rPr>
        <w:t xml:space="preserve">                                                                                                         Приложение №1</w:t>
      </w:r>
    </w:p>
    <w:p w:rsidR="00E54928" w:rsidRPr="00CD6FCE" w:rsidRDefault="00E54928" w:rsidP="00CD6FCE">
      <w:pPr>
        <w:shd w:val="clear" w:color="auto" w:fill="FFFFFF"/>
        <w:spacing w:after="0" w:line="240" w:lineRule="auto"/>
        <w:jc w:val="right"/>
        <w:textAlignment w:val="baseline"/>
        <w:outlineLvl w:val="0"/>
        <w:rPr>
          <w:rFonts w:ascii="Arial" w:eastAsia="Times New Roman" w:hAnsi="Arial" w:cs="Arial"/>
          <w:bCs/>
          <w:kern w:val="36"/>
          <w:sz w:val="18"/>
          <w:szCs w:val="18"/>
          <w:lang w:eastAsia="ru-RU"/>
        </w:rPr>
      </w:pPr>
      <w:r w:rsidRPr="00CD6FCE">
        <w:rPr>
          <w:rFonts w:ascii="Arial" w:eastAsia="Times New Roman" w:hAnsi="Arial" w:cs="Arial"/>
          <w:bCs/>
          <w:kern w:val="36"/>
          <w:sz w:val="18"/>
          <w:szCs w:val="18"/>
          <w:lang w:eastAsia="ru-RU"/>
        </w:rPr>
        <w:t>к постановлению администрации</w:t>
      </w:r>
    </w:p>
    <w:p w:rsidR="00E54928" w:rsidRPr="00CD6FCE" w:rsidRDefault="00E54928" w:rsidP="00CD6FCE">
      <w:pPr>
        <w:shd w:val="clear" w:color="auto" w:fill="FFFFFF"/>
        <w:spacing w:after="0" w:line="240" w:lineRule="auto"/>
        <w:jc w:val="right"/>
        <w:textAlignment w:val="baseline"/>
        <w:outlineLvl w:val="0"/>
        <w:rPr>
          <w:rFonts w:ascii="Arial" w:eastAsia="Times New Roman" w:hAnsi="Arial" w:cs="Arial"/>
          <w:bCs/>
          <w:kern w:val="36"/>
          <w:sz w:val="18"/>
          <w:szCs w:val="18"/>
          <w:lang w:eastAsia="ru-RU"/>
        </w:rPr>
      </w:pPr>
      <w:r w:rsidRPr="00CD6FCE">
        <w:rPr>
          <w:rFonts w:ascii="Arial" w:eastAsia="Times New Roman" w:hAnsi="Arial" w:cs="Arial"/>
          <w:bCs/>
          <w:kern w:val="36"/>
          <w:sz w:val="18"/>
          <w:szCs w:val="18"/>
          <w:lang w:eastAsia="ru-RU"/>
        </w:rPr>
        <w:t>муниципального образования</w:t>
      </w:r>
    </w:p>
    <w:p w:rsidR="00E54928" w:rsidRPr="00CD6FCE" w:rsidRDefault="00E54928" w:rsidP="00CD6FCE">
      <w:pPr>
        <w:shd w:val="clear" w:color="auto" w:fill="FFFFFF"/>
        <w:spacing w:after="0" w:line="240" w:lineRule="auto"/>
        <w:jc w:val="right"/>
        <w:textAlignment w:val="baseline"/>
        <w:outlineLvl w:val="0"/>
        <w:rPr>
          <w:rFonts w:ascii="Arial" w:eastAsia="Times New Roman" w:hAnsi="Arial" w:cs="Arial"/>
          <w:bCs/>
          <w:kern w:val="36"/>
          <w:sz w:val="18"/>
          <w:szCs w:val="18"/>
          <w:lang w:eastAsia="ru-RU"/>
        </w:rPr>
      </w:pPr>
      <w:r w:rsidRPr="00CD6FCE">
        <w:rPr>
          <w:rFonts w:ascii="Arial" w:eastAsia="Times New Roman" w:hAnsi="Arial" w:cs="Arial"/>
          <w:bCs/>
          <w:kern w:val="36"/>
          <w:sz w:val="18"/>
          <w:szCs w:val="18"/>
          <w:lang w:eastAsia="ru-RU"/>
        </w:rPr>
        <w:t xml:space="preserve"> «Тихоновка» № 07 от 07.02.2022 г.</w:t>
      </w:r>
    </w:p>
    <w:p w:rsidR="00E54928" w:rsidRPr="00CD6FCE" w:rsidRDefault="00E54928" w:rsidP="00CD6FCE">
      <w:pPr>
        <w:shd w:val="clear" w:color="auto" w:fill="FFFFFF"/>
        <w:spacing w:after="0" w:line="240" w:lineRule="auto"/>
        <w:jc w:val="center"/>
        <w:textAlignment w:val="baseline"/>
        <w:outlineLvl w:val="0"/>
        <w:rPr>
          <w:rFonts w:ascii="Arial" w:eastAsia="Times New Roman" w:hAnsi="Arial" w:cs="Arial"/>
          <w:b/>
          <w:bCs/>
          <w:kern w:val="36"/>
          <w:sz w:val="18"/>
          <w:szCs w:val="18"/>
          <w:lang w:eastAsia="ru-RU"/>
        </w:rPr>
      </w:pPr>
      <w:r w:rsidRPr="00CD6FCE">
        <w:rPr>
          <w:rFonts w:ascii="Arial" w:eastAsia="Times New Roman" w:hAnsi="Arial" w:cs="Arial"/>
          <w:b/>
          <w:bCs/>
          <w:kern w:val="36"/>
          <w:sz w:val="18"/>
          <w:szCs w:val="18"/>
          <w:lang w:eastAsia="ru-RU"/>
        </w:rPr>
        <w:t xml:space="preserve"> </w:t>
      </w:r>
    </w:p>
    <w:p w:rsidR="00E54928" w:rsidRPr="00CD6FCE" w:rsidRDefault="00E54928" w:rsidP="00CD6FCE">
      <w:pPr>
        <w:shd w:val="clear" w:color="auto" w:fill="FFFFFF"/>
        <w:spacing w:after="0" w:line="240" w:lineRule="auto"/>
        <w:jc w:val="center"/>
        <w:textAlignment w:val="baseline"/>
        <w:outlineLvl w:val="0"/>
        <w:rPr>
          <w:rFonts w:ascii="Arial" w:eastAsia="Times New Roman" w:hAnsi="Arial" w:cs="Arial"/>
          <w:b/>
          <w:bCs/>
          <w:kern w:val="36"/>
          <w:sz w:val="18"/>
          <w:szCs w:val="18"/>
          <w:lang w:eastAsia="ru-RU"/>
        </w:rPr>
      </w:pPr>
    </w:p>
    <w:p w:rsidR="00E54928" w:rsidRPr="00CD6FCE" w:rsidRDefault="00E54928" w:rsidP="00CD6FCE">
      <w:pPr>
        <w:shd w:val="clear" w:color="auto" w:fill="FFFFFF"/>
        <w:spacing w:after="0" w:line="240" w:lineRule="auto"/>
        <w:jc w:val="center"/>
        <w:textAlignment w:val="baseline"/>
        <w:outlineLvl w:val="0"/>
        <w:rPr>
          <w:rFonts w:ascii="Arial" w:eastAsia="Times New Roman" w:hAnsi="Arial" w:cs="Arial"/>
          <w:b/>
          <w:sz w:val="18"/>
          <w:szCs w:val="18"/>
          <w:lang w:eastAsia="ru-RU"/>
        </w:rPr>
      </w:pPr>
      <w:r w:rsidRPr="00CD6FCE">
        <w:rPr>
          <w:rFonts w:ascii="Arial" w:eastAsia="Times New Roman" w:hAnsi="Arial" w:cs="Arial"/>
          <w:b/>
          <w:sz w:val="18"/>
          <w:szCs w:val="18"/>
          <w:lang w:eastAsia="ru-RU"/>
        </w:rPr>
        <w:t>ПОЛОЖЕНИЕ ОБ ОПЛАТЕ ТРУДА РАБОТНИКОВ</w:t>
      </w:r>
    </w:p>
    <w:p w:rsidR="00E54928" w:rsidRPr="00CD6FCE" w:rsidRDefault="00E54928" w:rsidP="00CD6FCE">
      <w:pPr>
        <w:shd w:val="clear" w:color="auto" w:fill="FFFFFF"/>
        <w:spacing w:after="0" w:line="240" w:lineRule="auto"/>
        <w:jc w:val="center"/>
        <w:textAlignment w:val="baseline"/>
        <w:outlineLvl w:val="0"/>
        <w:rPr>
          <w:rFonts w:ascii="Arial" w:eastAsia="Times New Roman" w:hAnsi="Arial" w:cs="Arial"/>
          <w:sz w:val="18"/>
          <w:szCs w:val="18"/>
          <w:lang w:eastAsia="ru-RU"/>
        </w:rPr>
      </w:pPr>
      <w:r w:rsidRPr="00CD6FCE">
        <w:rPr>
          <w:rFonts w:ascii="Arial" w:eastAsia="Times New Roman" w:hAnsi="Arial" w:cs="Arial"/>
          <w:b/>
          <w:sz w:val="18"/>
          <w:szCs w:val="18"/>
          <w:lang w:eastAsia="ru-RU"/>
        </w:rPr>
        <w:t>МУНИЦИПАЛЬНОГО БЮДЖЕТНОГО УЧРЕЖДЕНИЯ КУЛЬТУРЫ «СОЦИАЛЬНО-КУЛЬТУРНЫЙ ЦЕНТР МУНИЦИПАЛЬНОГО ОБРАЗОВАНИЯ «ТИХОНОВКА»</w:t>
      </w:r>
      <w:r w:rsidRPr="00CD6FCE">
        <w:rPr>
          <w:rFonts w:ascii="Arial" w:eastAsia="Times New Roman" w:hAnsi="Arial" w:cs="Arial"/>
          <w:sz w:val="18"/>
          <w:szCs w:val="18"/>
          <w:lang w:eastAsia="ru-RU"/>
        </w:rPr>
        <w:br/>
      </w:r>
    </w:p>
    <w:p w:rsidR="00E54928" w:rsidRPr="00CD6FCE" w:rsidRDefault="00E54928" w:rsidP="00CD6FCE">
      <w:pPr>
        <w:shd w:val="clear" w:color="auto" w:fill="FFFFFF"/>
        <w:spacing w:after="0" w:line="240" w:lineRule="auto"/>
        <w:jc w:val="center"/>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Глава 1. ОБЩИЕ ПОЛОЖЕНИЯ</w:t>
      </w:r>
    </w:p>
    <w:p w:rsidR="00E54928" w:rsidRPr="00CD6FCE" w:rsidRDefault="00E54928" w:rsidP="00CD6FCE">
      <w:pPr>
        <w:shd w:val="clear" w:color="auto" w:fill="FFFFFF"/>
        <w:spacing w:after="0" w:line="240" w:lineRule="auto"/>
        <w:jc w:val="both"/>
        <w:textAlignment w:val="baseline"/>
        <w:outlineLvl w:val="0"/>
        <w:rPr>
          <w:rFonts w:ascii="Arial" w:eastAsiaTheme="minorEastAsia" w:hAnsi="Arial" w:cs="Arial"/>
          <w:sz w:val="18"/>
          <w:szCs w:val="18"/>
          <w:lang w:eastAsia="ru-RU"/>
        </w:rPr>
      </w:pPr>
      <w:r w:rsidRPr="00CD6FCE">
        <w:rPr>
          <w:rFonts w:ascii="Arial" w:eastAsia="Times New Roman" w:hAnsi="Arial" w:cs="Arial"/>
          <w:color w:val="2D2D2D"/>
          <w:sz w:val="18"/>
          <w:szCs w:val="18"/>
          <w:lang w:eastAsia="ru-RU"/>
        </w:rPr>
        <w:br/>
        <w:t>1</w:t>
      </w:r>
      <w:r w:rsidRPr="00CD6FCE">
        <w:rPr>
          <w:rFonts w:ascii="Arial" w:eastAsia="Times New Roman" w:hAnsi="Arial" w:cs="Arial"/>
          <w:color w:val="C00000"/>
          <w:sz w:val="18"/>
          <w:szCs w:val="18"/>
          <w:lang w:eastAsia="ru-RU"/>
        </w:rPr>
        <w:t xml:space="preserve">. </w:t>
      </w:r>
      <w:r w:rsidRPr="00CD6FCE">
        <w:rPr>
          <w:rFonts w:ascii="Arial" w:eastAsia="Times New Roman" w:hAnsi="Arial" w:cs="Arial"/>
          <w:sz w:val="18"/>
          <w:szCs w:val="18"/>
          <w:lang w:eastAsia="ru-RU"/>
        </w:rPr>
        <w:t>Настоящее  положение об оплате труда работников муниципального  бюджетного учреждения «Социально-культурного центра» муниципального образования «Тихоновка» (далее -МБУК «СКЦ МО «Тихоновка»), функции и полномочия учредителя которых осуществляют администрация муниципального образования «Тихоновка» (далее - положение), разработано в соответствии со статьей 144 </w:t>
      </w:r>
      <w:hyperlink r:id="rId20" w:history="1">
        <w:r w:rsidRPr="00CD6FCE">
          <w:rPr>
            <w:rFonts w:ascii="Arial" w:eastAsia="Times New Roman" w:hAnsi="Arial" w:cs="Arial"/>
            <w:sz w:val="18"/>
            <w:szCs w:val="18"/>
            <w:lang w:eastAsia="ru-RU"/>
          </w:rPr>
          <w:t>Трудового кодекса Российской Федерации</w:t>
        </w:r>
      </w:hyperlink>
      <w:r w:rsidRPr="00CD6FCE">
        <w:rPr>
          <w:rFonts w:ascii="Arial" w:eastAsiaTheme="minorEastAsia" w:hAnsi="Arial" w:cs="Arial"/>
          <w:sz w:val="18"/>
          <w:szCs w:val="18"/>
          <w:lang w:eastAsia="ru-RU"/>
        </w:rPr>
        <w:t xml:space="preserve">, </w:t>
      </w:r>
      <w:r w:rsidRPr="00CD6FCE">
        <w:rPr>
          <w:rFonts w:ascii="Arial" w:eastAsiaTheme="minorEastAsia" w:hAnsi="Arial" w:cs="Arial"/>
          <w:sz w:val="18"/>
          <w:szCs w:val="18"/>
          <w:shd w:val="clear" w:color="auto" w:fill="FFFFFF"/>
          <w:lang w:eastAsia="ru-RU"/>
        </w:rPr>
        <w:t xml:space="preserve">Федеральным законом «Об образовании в Российской Федерации» </w:t>
      </w:r>
      <w:r w:rsidRPr="00CD6FCE">
        <w:rPr>
          <w:rFonts w:ascii="Arial" w:eastAsiaTheme="minorEastAsia" w:hAnsi="Arial" w:cs="Arial"/>
          <w:color w:val="000000"/>
          <w:sz w:val="18"/>
          <w:szCs w:val="18"/>
          <w:shd w:val="clear" w:color="auto" w:fill="FFFFFF"/>
          <w:lang w:eastAsia="ru-RU"/>
        </w:rPr>
        <w:t>№ 273-ФЗ от 27.12.2012г, Приказом Министерства труда и занятости Иркутской области от 30.11.2018 № 66-мпр</w:t>
      </w:r>
      <w:r w:rsidRPr="00CD6FCE">
        <w:rPr>
          <w:rFonts w:ascii="Arial" w:eastAsiaTheme="minorEastAsia" w:hAnsi="Arial" w:cs="Arial"/>
          <w:sz w:val="18"/>
          <w:szCs w:val="18"/>
          <w:lang w:eastAsia="ru-RU"/>
        </w:rPr>
        <w:t xml:space="preserve"> «Об установлении рекомендуемых минимальных размеров окладов (должностных окладов),ставок заработной платы работников государственных учреждений Иркутской области», Приказом Министерства культуры и архивов Иркутской области от 28.04.2017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sidRPr="00CD6FCE">
        <w:rPr>
          <w:rFonts w:ascii="Arial" w:eastAsiaTheme="minorEastAsia" w:hAnsi="Arial" w:cs="Arial"/>
          <w:color w:val="000000"/>
          <w:sz w:val="18"/>
          <w:szCs w:val="18"/>
          <w:shd w:val="clear" w:color="auto" w:fill="FFFFFF"/>
          <w:lang w:eastAsia="ru-RU"/>
        </w:rPr>
        <w:t xml:space="preserve">Письмом Министерства образования и науки РФ от 9 октября 2013 г. № 06-735 «О дополнительном профессиональном образовании», </w:t>
      </w:r>
      <w:r w:rsidRPr="00CD6FCE">
        <w:rPr>
          <w:rFonts w:ascii="Arial" w:eastAsiaTheme="minorEastAsia" w:hAnsi="Arial" w:cs="Arial"/>
          <w:sz w:val="18"/>
          <w:szCs w:val="18"/>
          <w:lang w:eastAsia="ru-RU"/>
        </w:rPr>
        <w:t>Е</w:t>
      </w:r>
      <w:r w:rsidRPr="00CD6FCE">
        <w:rPr>
          <w:rFonts w:ascii="Arial" w:eastAsiaTheme="minorEastAsia" w:hAnsi="Arial" w:cs="Arial"/>
          <w:color w:val="000000"/>
          <w:sz w:val="18"/>
          <w:szCs w:val="18"/>
          <w:lang w:eastAsia="ru-RU"/>
        </w:rPr>
        <w:t>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2019 год</w:t>
      </w:r>
      <w:r w:rsidRPr="00CD6FCE">
        <w:rPr>
          <w:rFonts w:ascii="Arial" w:eastAsiaTheme="minorEastAsia" w:hAnsi="Arial" w:cs="Arial"/>
          <w:sz w:val="18"/>
          <w:szCs w:val="18"/>
          <w:lang w:eastAsia="ru-RU"/>
        </w:rPr>
        <w:t>, утвержденных решением Российской трехсторонней комиссии по регулированию социально-трудовых отношений от 25.12.2018 протокол № 12, Постановлением администрации МО «Боханский район»  от 27 июня 2018 года № 570 « Об утверждении порядка об оплате труда работников  муниципальных учреждений муниципального образования «Боханский район»,  Постановлением администрации МО «Боханский район»  от 28 июня 2018 года № 572 « Об утверждении методических рекомендаций по регулированию оплаты труда работников муниципальных учреждений муниципального образования «Боханский район», Постановлением администрации МО «Боханский район»  от 28 июня 2018 года № 573 « Об утверждении порядка определения размера должностного оклада руководителя  муниципального казенного, бюджетного  учреждения МО «Боханский район».</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Настоящее положение применяется для расчетов расходов бюджета администрации муниципального образования «Тихоновка» на оплату труда работников муниципального бюджетного учреждения МБУК» СКЦ МО» Тихоновка», для нормирования расходов на оплату труда организации, являющихся получателями средств местного бюджета в рамках выполнения муниципального задания.</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В целях настоящего положения организациями культуры признаются библиотеки, культурно - досуговые учреждения, музеи и прочие учреждения культуры.</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 На основании настоящего положения учреждения разрабатывают локальные нормативные акты, устанавливающие систему оплаты труда работников учреждения (далее- локальные акты об оплате труда), с учетом мнения представительного органа работников учреждения и согласовывают их с учредителем.</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Должности и профессии работников, вводимые в штат учреждения должны соответствовать уставным целям муниципального бюджетного учреждения культуры  и содержаться в соответствующих нормативных правовых актах федеральных органов исполнительной власти Российской Федерации, приказах Министерства здравоохранения и социального развития Российской Федерации по отрасли «Культура»,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E54928" w:rsidRPr="00CD6FCE" w:rsidRDefault="00E54928" w:rsidP="00CD6FCE">
      <w:pPr>
        <w:widowControl w:val="0"/>
        <w:autoSpaceDE w:val="0"/>
        <w:autoSpaceDN w:val="0"/>
        <w:spacing w:after="0" w:line="240" w:lineRule="auto"/>
        <w:jc w:val="both"/>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br/>
        <w:t>2. Фонд оплаты труда учреждения состоит из базовой и стимулирующей частей. Базовая часть фонда оплаты труда направляется на финансирование выплат работникам учреждения по установленным окладам, доплат за квалификационный уровень, за квалификационную категорию,   устанавливаются с учетом сложности, важности выполняемой работы, степени самостоятельности и ответственности при выполнении работниками поставленных задач, а также с учетом уровня их образования, профессионального развития, непрерывного стажа работы в отрасли,  за работу в условиях, отклоняющихся от нормальных (компенсационные выплаты) и должна составлять не менее 70 % общего фонда оплаты труда учреждения. Стимулирующая часть фонда оплаты труда направляется на финансирование выплат за интенсивность, высокие результаты работы, качество труда и составляет до 30 % общего фонда оплаты труда учреждения.</w:t>
      </w:r>
    </w:p>
    <w:p w:rsidR="00E54928" w:rsidRPr="00CD6FCE" w:rsidRDefault="00E54928" w:rsidP="00CD6FCE">
      <w:pPr>
        <w:widowControl w:val="0"/>
        <w:autoSpaceDE w:val="0"/>
        <w:autoSpaceDN w:val="0"/>
        <w:spacing w:after="0" w:line="240" w:lineRule="auto"/>
        <w:ind w:firstLine="540"/>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br/>
      </w:r>
      <w:r w:rsidRPr="00CD6FCE">
        <w:rPr>
          <w:rFonts w:ascii="Arial" w:eastAsia="Times New Roman" w:hAnsi="Arial" w:cs="Arial"/>
          <w:sz w:val="18"/>
          <w:szCs w:val="18"/>
          <w:lang w:eastAsia="ru-RU"/>
        </w:rPr>
        <w:lastRenderedPageBreak/>
        <w:t>3.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r w:rsidRPr="00CD6FCE">
        <w:rPr>
          <w:rFonts w:ascii="Arial" w:eastAsia="Times New Roman" w:hAnsi="Arial" w:cs="Arial"/>
          <w:sz w:val="18"/>
          <w:szCs w:val="18"/>
          <w:lang w:eastAsia="ru-RU"/>
        </w:rPr>
        <w:br/>
        <w:t>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E54928" w:rsidRPr="00CD6FCE" w:rsidRDefault="00E54928" w:rsidP="00CD6FCE">
      <w:pPr>
        <w:widowControl w:val="0"/>
        <w:autoSpaceDE w:val="0"/>
        <w:autoSpaceDN w:val="0"/>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Система оплаты труда работников устанавливается с учетом мнения представительного органа работников учреждений (Советов трудового коллектива)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rsidR="00E54928" w:rsidRPr="00CD6FCE" w:rsidRDefault="00E54928" w:rsidP="00CD6FCE">
      <w:pPr>
        <w:shd w:val="clear" w:color="auto" w:fill="FFFFFF"/>
        <w:spacing w:after="0" w:line="240" w:lineRule="auto"/>
        <w:jc w:val="both"/>
        <w:textAlignment w:val="baseline"/>
        <w:rPr>
          <w:rFonts w:ascii="Arial" w:eastAsia="Times New Roman" w:hAnsi="Arial" w:cs="Arial"/>
          <w:sz w:val="18"/>
          <w:szCs w:val="18"/>
          <w:shd w:val="clear" w:color="auto" w:fill="FFFFFF"/>
          <w:lang w:eastAsia="ru-RU"/>
        </w:rPr>
      </w:pPr>
      <w:r w:rsidRPr="00CD6FCE">
        <w:rPr>
          <w:rFonts w:ascii="Arial" w:eastAsia="Times New Roman" w:hAnsi="Arial" w:cs="Arial"/>
          <w:sz w:val="18"/>
          <w:szCs w:val="18"/>
          <w:lang w:eastAsia="ru-RU"/>
        </w:rPr>
        <w:br/>
        <w:t>4. 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w:t>
      </w:r>
      <w:proofErr w:type="gramStart"/>
      <w:r w:rsidRPr="00CD6FCE">
        <w:rPr>
          <w:rFonts w:ascii="Arial" w:eastAsia="Times New Roman" w:hAnsi="Arial" w:cs="Arial"/>
          <w:sz w:val="18"/>
          <w:szCs w:val="18"/>
          <w:lang w:eastAsia="ru-RU"/>
        </w:rPr>
        <w:t>).</w:t>
      </w:r>
      <w:r w:rsidRPr="00CD6FCE">
        <w:rPr>
          <w:rFonts w:ascii="Arial" w:eastAsia="Times New Roman" w:hAnsi="Arial" w:cs="Arial"/>
          <w:sz w:val="18"/>
          <w:szCs w:val="18"/>
          <w:shd w:val="clear" w:color="auto" w:fill="FFFFFF"/>
          <w:lang w:eastAsia="ru-RU"/>
        </w:rPr>
        <w:t>Рекомендуемые</w:t>
      </w:r>
      <w:proofErr w:type="gramEnd"/>
      <w:r w:rsidRPr="00CD6FCE">
        <w:rPr>
          <w:rFonts w:ascii="Arial" w:eastAsia="Times New Roman" w:hAnsi="Arial" w:cs="Arial"/>
          <w:sz w:val="18"/>
          <w:szCs w:val="18"/>
          <w:shd w:val="clear" w:color="auto" w:fill="FFFFFF"/>
          <w:lang w:eastAsia="ru-RU"/>
        </w:rPr>
        <w:t xml:space="preserve"> размеры минимальных окладов  по квалификационным уровням, установлены в приложении N 1 к настоящему Положению. Размер должностного оклада работника определяется путем суммирования минимального оклада, произведения минимального оклада и персонального повышающего коэффициента к минимальному окладу (далее – персональный повышающий коэффициент).</w:t>
      </w:r>
    </w:p>
    <w:p w:rsidR="00E54928" w:rsidRPr="00CD6FCE" w:rsidRDefault="00E54928" w:rsidP="00CD6FCE">
      <w:pPr>
        <w:shd w:val="clear" w:color="auto" w:fill="FFFFFF"/>
        <w:spacing w:after="0" w:line="240" w:lineRule="auto"/>
        <w:jc w:val="both"/>
        <w:textAlignment w:val="baseline"/>
        <w:rPr>
          <w:rFonts w:ascii="Arial" w:eastAsia="Times New Roman" w:hAnsi="Arial" w:cs="Arial"/>
          <w:sz w:val="18"/>
          <w:szCs w:val="18"/>
          <w:shd w:val="clear" w:color="auto" w:fill="FFFFFF"/>
          <w:lang w:eastAsia="ru-RU"/>
        </w:rPr>
      </w:pPr>
    </w:p>
    <w:p w:rsidR="00E54928" w:rsidRPr="00CD6FCE" w:rsidRDefault="00E54928" w:rsidP="00CD6FCE">
      <w:pPr>
        <w:widowControl w:val="0"/>
        <w:autoSpaceDE w:val="0"/>
        <w:autoSpaceDN w:val="0"/>
        <w:spacing w:after="0" w:line="240" w:lineRule="auto"/>
        <w:jc w:val="both"/>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6.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r w:rsidRPr="00CD6FCE">
        <w:rPr>
          <w:rFonts w:ascii="Arial" w:eastAsia="Times New Roman" w:hAnsi="Arial" w:cs="Arial"/>
          <w:sz w:val="18"/>
          <w:szCs w:val="18"/>
          <w:lang w:eastAsia="ru-RU"/>
        </w:rPr>
        <w:b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r w:rsidRPr="00CD6FCE">
        <w:rPr>
          <w:rFonts w:ascii="Arial" w:eastAsia="Times New Roman" w:hAnsi="Arial" w:cs="Arial"/>
          <w:sz w:val="18"/>
          <w:szCs w:val="18"/>
          <w:lang w:eastAsia="ru-RU"/>
        </w:rPr>
        <w:b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E54928" w:rsidRPr="00CD6FCE" w:rsidRDefault="00E54928" w:rsidP="00CD6FCE">
      <w:pPr>
        <w:widowControl w:val="0"/>
        <w:autoSpaceDE w:val="0"/>
        <w:autoSpaceDN w:val="0"/>
        <w:spacing w:after="0" w:line="240" w:lineRule="auto"/>
        <w:jc w:val="both"/>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br/>
        <w:t>7. 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r w:rsidRPr="00CD6FCE">
        <w:rPr>
          <w:rFonts w:ascii="Arial" w:eastAsia="Times New Roman" w:hAnsi="Arial" w:cs="Arial"/>
          <w:sz w:val="18"/>
          <w:szCs w:val="18"/>
          <w:lang w:eastAsia="ru-RU"/>
        </w:rPr>
        <w:br/>
      </w:r>
      <w:r w:rsidRPr="00CD6FCE">
        <w:rPr>
          <w:rFonts w:ascii="Arial" w:eastAsia="Times New Roman" w:hAnsi="Arial" w:cs="Arial"/>
          <w:sz w:val="18"/>
          <w:szCs w:val="18"/>
          <w:lang w:eastAsia="ru-RU"/>
        </w:rPr>
        <w:br/>
        <w:t>8. 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r w:rsidRPr="00CD6FCE">
        <w:rPr>
          <w:rFonts w:ascii="Arial" w:eastAsia="Times New Roman" w:hAnsi="Arial" w:cs="Arial"/>
          <w:sz w:val="18"/>
          <w:szCs w:val="18"/>
          <w:lang w:eastAsia="ru-RU"/>
        </w:rPr>
        <w:b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r w:rsidRPr="00CD6FCE">
        <w:rPr>
          <w:rFonts w:ascii="Arial" w:eastAsia="Times New Roman" w:hAnsi="Arial" w:cs="Arial"/>
          <w:sz w:val="18"/>
          <w:szCs w:val="18"/>
          <w:lang w:eastAsia="ru-RU"/>
        </w:rPr>
        <w:br/>
      </w:r>
      <w:r w:rsidRPr="00CD6FCE">
        <w:rPr>
          <w:rFonts w:ascii="Arial" w:eastAsia="Times New Roman" w:hAnsi="Arial" w:cs="Arial"/>
          <w:sz w:val="18"/>
          <w:szCs w:val="18"/>
          <w:lang w:eastAsia="ru-RU"/>
        </w:rPr>
        <w:br/>
        <w:t xml:space="preserve">11. Условия оплаты труда работников указываются в трудовых </w:t>
      </w:r>
      <w:proofErr w:type="spellStart"/>
      <w:r w:rsidRPr="00CD6FCE">
        <w:rPr>
          <w:rFonts w:ascii="Arial" w:eastAsia="Times New Roman" w:hAnsi="Arial" w:cs="Arial"/>
          <w:sz w:val="18"/>
          <w:szCs w:val="18"/>
          <w:lang w:eastAsia="ru-RU"/>
        </w:rPr>
        <w:t>договорах.Трудовые</w:t>
      </w:r>
      <w:proofErr w:type="spellEnd"/>
      <w:r w:rsidRPr="00CD6FCE">
        <w:rPr>
          <w:rFonts w:ascii="Arial" w:eastAsia="Times New Roman" w:hAnsi="Arial" w:cs="Arial"/>
          <w:sz w:val="18"/>
          <w:szCs w:val="18"/>
          <w:lang w:eastAsia="ru-RU"/>
        </w:rPr>
        <w:t xml:space="preserve"> договоры заключаются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 действующими в </w:t>
      </w:r>
      <w:proofErr w:type="spellStart"/>
      <w:r w:rsidRPr="00CD6FCE">
        <w:rPr>
          <w:rFonts w:ascii="Arial" w:eastAsia="Times New Roman" w:hAnsi="Arial" w:cs="Arial"/>
          <w:sz w:val="18"/>
          <w:szCs w:val="18"/>
          <w:lang w:eastAsia="ru-RU"/>
        </w:rPr>
        <w:t>учреждении.Трудовые</w:t>
      </w:r>
      <w:proofErr w:type="spellEnd"/>
      <w:r w:rsidRPr="00CD6FCE">
        <w:rPr>
          <w:rFonts w:ascii="Arial" w:eastAsia="Times New Roman" w:hAnsi="Arial" w:cs="Arial"/>
          <w:sz w:val="18"/>
          <w:szCs w:val="18"/>
          <w:lang w:eastAsia="ru-RU"/>
        </w:rPr>
        <w:t xml:space="preserve"> договоры с руководителями учреждений заключаются на основе типовой формы трудового договора с руководителем муниципального учреждения, в соответствии с трудовым законодательством.</w:t>
      </w:r>
    </w:p>
    <w:p w:rsidR="00E54928" w:rsidRPr="00CD6FCE" w:rsidRDefault="00E54928" w:rsidP="00CD6FCE">
      <w:pPr>
        <w:widowControl w:val="0"/>
        <w:autoSpaceDE w:val="0"/>
        <w:autoSpaceDN w:val="0"/>
        <w:spacing w:after="0" w:line="240" w:lineRule="auto"/>
        <w:jc w:val="both"/>
        <w:outlineLvl w:val="0"/>
        <w:rPr>
          <w:rFonts w:ascii="Arial" w:eastAsia="Times New Roman" w:hAnsi="Arial" w:cs="Arial"/>
          <w:sz w:val="18"/>
          <w:szCs w:val="18"/>
          <w:lang w:eastAsia="ru-RU"/>
        </w:rPr>
      </w:pP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12. Размер оплаты труда работников не может быть ниже минимального размера оплаты труда, установленного в соответствии с законодательством, минимального размера оплаты труда с учетом установленного минимального размера дифференциации заработной платы работников муниципальных учреждений в Иркутской области, до минимального размера заработной платы, установленного региональным соглашением о минимальной заработной плате (при наличии).</w:t>
      </w:r>
    </w:p>
    <w:p w:rsidR="00E54928" w:rsidRPr="00CD6FCE" w:rsidRDefault="00E54928" w:rsidP="00CD6FCE">
      <w:pPr>
        <w:spacing w:after="0" w:line="240" w:lineRule="auto"/>
        <w:jc w:val="both"/>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w:t>
      </w:r>
      <w:hyperlink r:id="rId21" w:history="1">
        <w:r w:rsidRPr="00CD6FCE">
          <w:rPr>
            <w:rFonts w:ascii="Arial" w:eastAsia="Times New Roman" w:hAnsi="Arial" w:cs="Arial"/>
            <w:sz w:val="18"/>
            <w:szCs w:val="18"/>
            <w:lang w:eastAsia="ru-RU"/>
          </w:rPr>
          <w:t>Трудовым кодексом Российской Федерации</w:t>
        </w:r>
      </w:hyperlink>
      <w:r w:rsidRPr="00CD6FCE">
        <w:rPr>
          <w:rFonts w:ascii="Arial" w:eastAsia="Times New Roman" w:hAnsi="Arial" w:cs="Arial"/>
          <w:sz w:val="18"/>
          <w:szCs w:val="18"/>
          <w:lang w:eastAsia="ru-RU"/>
        </w:rPr>
        <w:t>.</w:t>
      </w:r>
    </w:p>
    <w:p w:rsidR="00E54928" w:rsidRPr="00CD6FCE" w:rsidRDefault="00E54928" w:rsidP="00CD6FCE">
      <w:pPr>
        <w:spacing w:after="0" w:line="240" w:lineRule="auto"/>
        <w:jc w:val="both"/>
        <w:outlineLvl w:val="0"/>
        <w:rPr>
          <w:rFonts w:ascii="Arial" w:eastAsiaTheme="minorEastAsia" w:hAnsi="Arial" w:cs="Arial"/>
          <w:sz w:val="18"/>
          <w:szCs w:val="18"/>
          <w:lang w:eastAsia="ru-RU"/>
        </w:rPr>
      </w:pPr>
      <w:r w:rsidRPr="00CD6FCE">
        <w:rPr>
          <w:rFonts w:ascii="Arial" w:eastAsia="Times New Roman" w:hAnsi="Arial" w:cs="Arial"/>
          <w:sz w:val="18"/>
          <w:szCs w:val="18"/>
          <w:lang w:eastAsia="ru-RU"/>
        </w:rPr>
        <w:br/>
        <w:t>13. Оплата труда работников производится в пределах бюджетных ассигнований, предусмотренных решением Думы о бюджете муниципального образования «Тихоновка» на соответствующий финансовый год.</w:t>
      </w:r>
      <w:r w:rsidRPr="00CD6FCE">
        <w:rPr>
          <w:rFonts w:ascii="Arial" w:eastAsia="Times New Roman" w:hAnsi="Arial" w:cs="Arial"/>
          <w:sz w:val="18"/>
          <w:szCs w:val="18"/>
          <w:lang w:eastAsia="ru-RU"/>
        </w:rPr>
        <w:br/>
      </w:r>
      <w:r w:rsidRPr="00CD6FCE">
        <w:rPr>
          <w:rFonts w:ascii="Arial" w:eastAsia="Times New Roman" w:hAnsi="Arial" w:cs="Arial"/>
          <w:sz w:val="18"/>
          <w:szCs w:val="18"/>
          <w:lang w:eastAsia="ru-RU"/>
        </w:rPr>
        <w:br/>
        <w:t>14.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r w:rsidRPr="00CD6FCE">
        <w:rPr>
          <w:rFonts w:ascii="Arial" w:eastAsia="Times New Roman" w:hAnsi="Arial" w:cs="Arial"/>
          <w:sz w:val="18"/>
          <w:szCs w:val="18"/>
          <w:lang w:eastAsia="ru-RU"/>
        </w:rPr>
        <w:br/>
      </w:r>
      <w:r w:rsidRPr="00CD6FCE">
        <w:rPr>
          <w:rFonts w:ascii="Arial" w:eastAsia="Times New Roman" w:hAnsi="Arial" w:cs="Arial"/>
          <w:sz w:val="18"/>
          <w:szCs w:val="18"/>
          <w:lang w:eastAsia="ru-RU"/>
        </w:rPr>
        <w:br/>
        <w:t xml:space="preserve">15. </w:t>
      </w:r>
      <w:r w:rsidRPr="00CD6FCE">
        <w:rPr>
          <w:rFonts w:ascii="Arial" w:eastAsiaTheme="minorEastAsia" w:hAnsi="Arial" w:cs="Arial"/>
          <w:sz w:val="18"/>
          <w:szCs w:val="18"/>
          <w:lang w:eastAsia="ru-RU"/>
        </w:rPr>
        <w:t xml:space="preserve">При формировании системы оплаты труда должна быть установлена дифференциация оплаты труда работников в зависимости от отнесения работника к основному, вспомогательному или административно-управленческому </w:t>
      </w:r>
      <w:proofErr w:type="spellStart"/>
      <w:r w:rsidRPr="00CD6FCE">
        <w:rPr>
          <w:rFonts w:ascii="Arial" w:eastAsiaTheme="minorEastAsia" w:hAnsi="Arial" w:cs="Arial"/>
          <w:sz w:val="18"/>
          <w:szCs w:val="18"/>
          <w:lang w:eastAsia="ru-RU"/>
        </w:rPr>
        <w:t>персоналу.Основной</w:t>
      </w:r>
      <w:proofErr w:type="spellEnd"/>
      <w:r w:rsidRPr="00CD6FCE">
        <w:rPr>
          <w:rFonts w:ascii="Arial" w:eastAsiaTheme="minorEastAsia" w:hAnsi="Arial" w:cs="Arial"/>
          <w:sz w:val="18"/>
          <w:szCs w:val="18"/>
          <w:lang w:eastAsia="ru-RU"/>
        </w:rPr>
        <w:t xml:space="preserve">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и их непосредственные </w:t>
      </w:r>
      <w:proofErr w:type="spellStart"/>
      <w:r w:rsidRPr="00CD6FCE">
        <w:rPr>
          <w:rFonts w:ascii="Arial" w:eastAsiaTheme="minorEastAsia" w:hAnsi="Arial" w:cs="Arial"/>
          <w:sz w:val="18"/>
          <w:szCs w:val="18"/>
          <w:lang w:eastAsia="ru-RU"/>
        </w:rPr>
        <w:t>руководители.Вспомогательный</w:t>
      </w:r>
      <w:proofErr w:type="spellEnd"/>
      <w:r w:rsidRPr="00CD6FCE">
        <w:rPr>
          <w:rFonts w:ascii="Arial" w:eastAsiaTheme="minorEastAsia" w:hAnsi="Arial" w:cs="Arial"/>
          <w:sz w:val="18"/>
          <w:szCs w:val="18"/>
          <w:lang w:eastAsia="ru-RU"/>
        </w:rPr>
        <w:t xml:space="preserve"> персонал - работники учреждения, создающие условия для оказания услуг (выполнения работ), направленные на достижение определенных уставом целей деятельности </w:t>
      </w:r>
      <w:proofErr w:type="spellStart"/>
      <w:r w:rsidRPr="00CD6FCE">
        <w:rPr>
          <w:rFonts w:ascii="Arial" w:eastAsiaTheme="minorEastAsia" w:hAnsi="Arial" w:cs="Arial"/>
          <w:sz w:val="18"/>
          <w:szCs w:val="18"/>
          <w:lang w:eastAsia="ru-RU"/>
        </w:rPr>
        <w:lastRenderedPageBreak/>
        <w:t>учреждения.Административно</w:t>
      </w:r>
      <w:proofErr w:type="spellEnd"/>
      <w:r w:rsidRPr="00CD6FCE">
        <w:rPr>
          <w:rFonts w:ascii="Arial" w:eastAsiaTheme="minorEastAsia" w:hAnsi="Arial" w:cs="Arial"/>
          <w:sz w:val="18"/>
          <w:szCs w:val="18"/>
          <w:lang w:eastAsia="ru-RU"/>
        </w:rPr>
        <w:t>-управленческий персонал - работники учреждения, занятые организацией оказания услуг (выполнения работ), а также работники учреждения, выполняющие административные функции.</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1)размер предельного уровня соотношения среднемесячной заработной платы руководителя,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устанавливается в кратности 5 к 1.</w:t>
      </w:r>
      <w:r w:rsidRPr="00CD6FCE">
        <w:rPr>
          <w:rFonts w:ascii="Arial" w:eastAsia="Times New Roman" w:hAnsi="Arial" w:cs="Arial"/>
          <w:sz w:val="18"/>
          <w:szCs w:val="18"/>
          <w:lang w:eastAsia="ru-RU"/>
        </w:rPr>
        <w:br/>
        <w:t>Средняя заработная плата руководителя  и средняя зарплата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предшествующий  календарных месяцев в соответствии с </w:t>
      </w:r>
      <w:hyperlink r:id="rId22" w:history="1">
        <w:r w:rsidRPr="00CD6FCE">
          <w:rPr>
            <w:rFonts w:ascii="Arial" w:eastAsia="Times New Roman" w:hAnsi="Arial" w:cs="Arial"/>
            <w:sz w:val="18"/>
            <w:szCs w:val="18"/>
            <w:lang w:eastAsia="ru-RU"/>
          </w:rPr>
          <w:t>Положением об особенностях порядка исчисления средней заработной платы</w:t>
        </w:r>
      </w:hyperlink>
      <w:r w:rsidRPr="00CD6FCE">
        <w:rPr>
          <w:rFonts w:ascii="Arial" w:eastAsia="Times New Roman" w:hAnsi="Arial" w:cs="Arial"/>
          <w:sz w:val="18"/>
          <w:szCs w:val="18"/>
          <w:lang w:eastAsia="ru-RU"/>
        </w:rPr>
        <w:t>, утвержденным </w:t>
      </w:r>
      <w:hyperlink r:id="rId23" w:history="1">
        <w:r w:rsidRPr="00CD6FCE">
          <w:rPr>
            <w:rFonts w:ascii="Arial" w:eastAsia="Times New Roman" w:hAnsi="Arial" w:cs="Arial"/>
            <w:sz w:val="18"/>
            <w:szCs w:val="18"/>
            <w:lang w:eastAsia="ru-RU"/>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CD6FCE">
        <w:rPr>
          <w:rFonts w:ascii="Arial" w:eastAsia="Times New Roman" w:hAnsi="Arial" w:cs="Arial"/>
          <w:sz w:val="18"/>
          <w:szCs w:val="18"/>
          <w:lang w:eastAsia="ru-RU"/>
        </w:rPr>
        <w:t>.</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2)соотношение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r w:rsidRPr="00CD6FCE">
        <w:rPr>
          <w:rFonts w:ascii="Arial" w:eastAsia="Times New Roman" w:hAnsi="Arial" w:cs="Arial"/>
          <w:sz w:val="18"/>
          <w:szCs w:val="18"/>
          <w:lang w:eastAsia="ru-RU"/>
        </w:rPr>
        <w:br/>
      </w:r>
      <w:r w:rsidRPr="00CD6FCE">
        <w:rPr>
          <w:rFonts w:ascii="Arial" w:eastAsia="Times New Roman" w:hAnsi="Arial" w:cs="Arial"/>
          <w:sz w:val="18"/>
          <w:szCs w:val="18"/>
          <w:lang w:eastAsia="ru-RU"/>
        </w:rPr>
        <w:b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w:t>
      </w:r>
      <w:r w:rsidRPr="00CD6FCE">
        <w:rPr>
          <w:rFonts w:ascii="Arial" w:eastAsia="Times New Roman" w:hAnsi="Arial" w:cs="Arial"/>
          <w:sz w:val="18"/>
          <w:szCs w:val="18"/>
          <w:lang w:eastAsia="ru-RU"/>
        </w:rPr>
        <w:br/>
      </w:r>
      <w:r w:rsidRPr="00CD6FCE">
        <w:rPr>
          <w:rFonts w:ascii="Arial" w:eastAsia="Times New Roman" w:hAnsi="Arial" w:cs="Arial"/>
          <w:sz w:val="18"/>
          <w:szCs w:val="18"/>
          <w:lang w:eastAsia="ru-RU"/>
        </w:rPr>
        <w:br/>
        <w:t>16. Заработная плата работников учреждений (без учета стимулирующих выплат, за исключением стимулирующих выплат за непрерывный стаж работы, за выслугу лет и выплат за профессиональное развитие, степень самостоятельности работника и важности выполняемых их работ)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r w:rsidRPr="00CD6FCE">
        <w:rPr>
          <w:rFonts w:ascii="Arial" w:eastAsia="Times New Roman" w:hAnsi="Arial" w:cs="Arial"/>
          <w:sz w:val="18"/>
          <w:szCs w:val="18"/>
          <w:lang w:eastAsia="ru-RU"/>
        </w:rPr>
        <w:br/>
      </w:r>
      <w:r w:rsidRPr="00CD6FCE">
        <w:rPr>
          <w:rFonts w:ascii="Arial" w:eastAsia="Times New Roman" w:hAnsi="Arial" w:cs="Arial"/>
          <w:sz w:val="18"/>
          <w:szCs w:val="18"/>
          <w:lang w:eastAsia="ru-RU"/>
        </w:rPr>
        <w:br/>
        <w:t>17.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Pr="00CD6FCE">
        <w:rPr>
          <w:rFonts w:ascii="Arial" w:eastAsia="Times New Roman" w:hAnsi="Arial" w:cs="Arial"/>
          <w:sz w:val="18"/>
          <w:szCs w:val="18"/>
          <w:lang w:eastAsia="ru-RU"/>
        </w:rPr>
        <w:br/>
      </w:r>
      <w:r w:rsidRPr="00CD6FCE">
        <w:rPr>
          <w:rFonts w:ascii="Arial" w:eastAsia="Times New Roman" w:hAnsi="Arial" w:cs="Arial"/>
          <w:sz w:val="18"/>
          <w:szCs w:val="18"/>
          <w:lang w:eastAsia="ru-RU"/>
        </w:rPr>
        <w:br/>
        <w:t>18. Порядок и периодичность индексации заработной платы работников учреждений в связи с ростом цен на товары и услуги определяется в установленном законодательством порядке в пределах бюджетных ассигнований на соответствующий финансовый год и плановый период.</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p>
    <w:p w:rsidR="00E54928" w:rsidRPr="00CD6FCE" w:rsidRDefault="00E54928" w:rsidP="00CD6FCE">
      <w:pPr>
        <w:widowControl w:val="0"/>
        <w:autoSpaceDE w:val="0"/>
        <w:autoSpaceDN w:val="0"/>
        <w:spacing w:after="0" w:line="240" w:lineRule="auto"/>
        <w:jc w:val="both"/>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Глава 2. ОСНОВНЫЕ УСЛОВИЯ ОПЛАТЫ ТРУДА</w:t>
      </w:r>
    </w:p>
    <w:p w:rsidR="00E54928" w:rsidRPr="00CD6FCE" w:rsidRDefault="00E54928" w:rsidP="00CD6FCE">
      <w:pPr>
        <w:widowControl w:val="0"/>
        <w:autoSpaceDE w:val="0"/>
        <w:autoSpaceDN w:val="0"/>
        <w:spacing w:after="0" w:line="240" w:lineRule="auto"/>
        <w:jc w:val="both"/>
        <w:outlineLvl w:val="0"/>
        <w:rPr>
          <w:rFonts w:ascii="Arial" w:eastAsia="Times New Roman" w:hAnsi="Arial" w:cs="Arial"/>
          <w:sz w:val="18"/>
          <w:szCs w:val="18"/>
          <w:lang w:eastAsia="ru-RU"/>
        </w:rPr>
      </w:pPr>
      <w:bookmarkStart w:id="80" w:name="P109"/>
      <w:bookmarkEnd w:id="80"/>
      <w:r w:rsidRPr="00CD6FCE">
        <w:rPr>
          <w:rFonts w:ascii="Arial" w:eastAsia="Times New Roman" w:hAnsi="Arial" w:cs="Arial"/>
          <w:sz w:val="18"/>
          <w:szCs w:val="18"/>
          <w:lang w:eastAsia="ru-RU"/>
        </w:rPr>
        <w:t xml:space="preserve">19.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к соответствующим ПКГ, если иное не установлено </w:t>
      </w:r>
      <w:hyperlink w:anchor="P87" w:history="1">
        <w:r w:rsidRPr="00CD6FCE">
          <w:rPr>
            <w:rFonts w:ascii="Arial" w:eastAsia="Times New Roman" w:hAnsi="Arial" w:cs="Arial"/>
            <w:sz w:val="18"/>
            <w:szCs w:val="18"/>
            <w:lang w:eastAsia="ru-RU"/>
          </w:rPr>
          <w:t xml:space="preserve">пунктом </w:t>
        </w:r>
      </w:hyperlink>
      <w:r w:rsidRPr="00CD6FCE">
        <w:rPr>
          <w:rFonts w:ascii="Arial" w:eastAsia="Times New Roman" w:hAnsi="Arial" w:cs="Arial"/>
          <w:sz w:val="18"/>
          <w:szCs w:val="18"/>
          <w:lang w:eastAsia="ru-RU"/>
        </w:rPr>
        <w:t>5 настоящего положения.</w:t>
      </w:r>
    </w:p>
    <w:p w:rsidR="00E54928" w:rsidRPr="00CD6FCE" w:rsidRDefault="00E54928" w:rsidP="00CD6FCE">
      <w:pPr>
        <w:widowControl w:val="0"/>
        <w:autoSpaceDE w:val="0"/>
        <w:autoSpaceDN w:val="0"/>
        <w:spacing w:after="0" w:line="240" w:lineRule="auto"/>
        <w:outlineLvl w:val="0"/>
        <w:rPr>
          <w:rFonts w:ascii="Arial" w:eastAsia="Times New Roman" w:hAnsi="Arial" w:cs="Arial"/>
          <w:sz w:val="18"/>
          <w:szCs w:val="18"/>
          <w:lang w:eastAsia="ru-RU"/>
        </w:rPr>
      </w:pPr>
    </w:p>
    <w:p w:rsidR="00E54928" w:rsidRPr="00CD6FCE" w:rsidRDefault="00E54928" w:rsidP="00CD6FCE">
      <w:pPr>
        <w:widowControl w:val="0"/>
        <w:autoSpaceDE w:val="0"/>
        <w:autoSpaceDN w:val="0"/>
        <w:spacing w:after="0" w:line="240" w:lineRule="auto"/>
        <w:ind w:firstLine="540"/>
        <w:jc w:val="both"/>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Должностной оклад работников рассчитывается по формуле:</w:t>
      </w:r>
    </w:p>
    <w:p w:rsidR="00E54928" w:rsidRPr="00CD6FCE" w:rsidRDefault="00E54928" w:rsidP="00CD6FCE">
      <w:pPr>
        <w:widowControl w:val="0"/>
        <w:autoSpaceDE w:val="0"/>
        <w:autoSpaceDN w:val="0"/>
        <w:spacing w:after="0" w:line="240" w:lineRule="auto"/>
        <w:jc w:val="both"/>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ДО = МО + МО x ППК</w:t>
      </w:r>
    </w:p>
    <w:p w:rsidR="00E54928" w:rsidRPr="00CD6FCE" w:rsidRDefault="00E54928" w:rsidP="00CD6FCE">
      <w:pPr>
        <w:widowControl w:val="0"/>
        <w:autoSpaceDE w:val="0"/>
        <w:autoSpaceDN w:val="0"/>
        <w:spacing w:after="0" w:line="240" w:lineRule="auto"/>
        <w:ind w:firstLine="540"/>
        <w:jc w:val="both"/>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где:</w:t>
      </w:r>
    </w:p>
    <w:p w:rsidR="00E54928" w:rsidRPr="00CD6FCE" w:rsidRDefault="00E54928" w:rsidP="00CD6FCE">
      <w:pPr>
        <w:widowControl w:val="0"/>
        <w:autoSpaceDE w:val="0"/>
        <w:autoSpaceDN w:val="0"/>
        <w:spacing w:after="0" w:line="240" w:lineRule="auto"/>
        <w:ind w:firstLine="540"/>
        <w:jc w:val="both"/>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ДО - должностной оклад,</w:t>
      </w:r>
    </w:p>
    <w:p w:rsidR="00E54928" w:rsidRPr="00CD6FCE" w:rsidRDefault="00E54928" w:rsidP="00CD6FCE">
      <w:pPr>
        <w:widowControl w:val="0"/>
        <w:autoSpaceDE w:val="0"/>
        <w:autoSpaceDN w:val="0"/>
        <w:spacing w:after="0" w:line="240" w:lineRule="auto"/>
        <w:ind w:firstLine="540"/>
        <w:jc w:val="both"/>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МО - минимальный оклад,</w:t>
      </w:r>
    </w:p>
    <w:p w:rsidR="00E54928" w:rsidRPr="00CD6FCE" w:rsidRDefault="00E54928" w:rsidP="00CD6FCE">
      <w:pPr>
        <w:widowControl w:val="0"/>
        <w:autoSpaceDE w:val="0"/>
        <w:autoSpaceDN w:val="0"/>
        <w:spacing w:after="0" w:line="240" w:lineRule="auto"/>
        <w:jc w:val="both"/>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ППК- персональный повышающий коэффициент.</w:t>
      </w:r>
    </w:p>
    <w:p w:rsidR="00E54928" w:rsidRPr="00CD6FCE" w:rsidRDefault="00E54928" w:rsidP="00CD6FCE">
      <w:pPr>
        <w:widowControl w:val="0"/>
        <w:autoSpaceDE w:val="0"/>
        <w:autoSpaceDN w:val="0"/>
        <w:spacing w:after="0" w:line="240" w:lineRule="auto"/>
        <w:jc w:val="both"/>
        <w:outlineLvl w:val="0"/>
        <w:rPr>
          <w:rFonts w:ascii="Arial" w:eastAsia="Times New Roman" w:hAnsi="Arial" w:cs="Arial"/>
          <w:sz w:val="18"/>
          <w:szCs w:val="18"/>
          <w:lang w:eastAsia="ru-RU"/>
        </w:rPr>
      </w:pPr>
      <w:bookmarkStart w:id="81" w:name="P120"/>
      <w:bookmarkEnd w:id="81"/>
      <w:r w:rsidRPr="00CD6FCE">
        <w:rPr>
          <w:rFonts w:ascii="Arial" w:eastAsia="Times New Roman" w:hAnsi="Arial" w:cs="Arial"/>
          <w:sz w:val="18"/>
          <w:szCs w:val="18"/>
          <w:lang w:eastAsia="ru-RU"/>
        </w:rPr>
        <w:t xml:space="preserve">20. Персональный повышающий коэффициент к минимальному окладу </w:t>
      </w:r>
      <w:proofErr w:type="gramStart"/>
      <w:r w:rsidRPr="00CD6FCE">
        <w:rPr>
          <w:rFonts w:ascii="Arial" w:eastAsia="Times New Roman" w:hAnsi="Arial" w:cs="Arial"/>
          <w:sz w:val="18"/>
          <w:szCs w:val="18"/>
          <w:lang w:eastAsia="ru-RU"/>
        </w:rPr>
        <w:t>устанавливается  работникам</w:t>
      </w:r>
      <w:proofErr w:type="gramEnd"/>
      <w:r w:rsidRPr="00CD6FCE">
        <w:rPr>
          <w:rFonts w:ascii="Arial" w:eastAsia="Times New Roman" w:hAnsi="Arial" w:cs="Arial"/>
          <w:sz w:val="18"/>
          <w:szCs w:val="18"/>
          <w:lang w:eastAsia="ru-RU"/>
        </w:rPr>
        <w:t xml:space="preserve"> основного персонала и вспомогательного персонала при заключении трудового договора с учетом уровня их образования, профессионального развития, непрерывного стажа работы в отрасли (при отсутствии непрерывного стажа работы в отрасли, может быть установлена выплата молодым специалистам).</w:t>
      </w:r>
    </w:p>
    <w:p w:rsidR="00E54928" w:rsidRPr="00CD6FCE" w:rsidRDefault="00E54928" w:rsidP="00CD6FCE">
      <w:pPr>
        <w:widowControl w:val="0"/>
        <w:autoSpaceDE w:val="0"/>
        <w:autoSpaceDN w:val="0"/>
        <w:spacing w:after="0" w:line="240" w:lineRule="auto"/>
        <w:jc w:val="both"/>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Решение об установлении Персонального повышающего коэффициента к минимальному окладу и его размере принимается руководителем учреждения персонально в отношении конкретного работника локальными актами по оплате труда. Размер Персонального повышающего коэффициента устанавливается до 1,1 минимальных окладов и выплачивается в пределах фонда оплаты труда.</w:t>
      </w:r>
    </w:p>
    <w:p w:rsidR="00E54928" w:rsidRPr="00CD6FCE" w:rsidRDefault="00E54928" w:rsidP="00CD6FCE">
      <w:pPr>
        <w:widowControl w:val="0"/>
        <w:autoSpaceDE w:val="0"/>
        <w:autoSpaceDN w:val="0"/>
        <w:spacing w:after="0" w:line="240" w:lineRule="auto"/>
        <w:ind w:firstLine="540"/>
        <w:jc w:val="both"/>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Руководителю муниципального бюджетного учреждения культуры предоставлено право принимать решение о целесообразности применения Персонального повышающего коэффициента в подведомственном ему учреждении.</w:t>
      </w:r>
    </w:p>
    <w:p w:rsidR="00E54928" w:rsidRPr="00CD6FCE" w:rsidRDefault="00E54928" w:rsidP="00CD6FCE">
      <w:pPr>
        <w:widowControl w:val="0"/>
        <w:autoSpaceDE w:val="0"/>
        <w:autoSpaceDN w:val="0"/>
        <w:spacing w:after="0" w:line="240" w:lineRule="auto"/>
        <w:ind w:firstLine="540"/>
        <w:jc w:val="both"/>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Размеры Персонального повышающего коэффициента</w:t>
      </w:r>
    </w:p>
    <w:p w:rsidR="00E54928" w:rsidRPr="00CD6FCE" w:rsidRDefault="00E54928" w:rsidP="00CD6FCE">
      <w:pPr>
        <w:widowControl w:val="0"/>
        <w:numPr>
          <w:ilvl w:val="0"/>
          <w:numId w:val="2"/>
        </w:numPr>
        <w:autoSpaceDE w:val="0"/>
        <w:autoSpaceDN w:val="0"/>
        <w:spacing w:after="0" w:line="240" w:lineRule="auto"/>
        <w:ind w:left="851" w:hanging="284"/>
        <w:jc w:val="both"/>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В зависимости от уровня образования:</w:t>
      </w:r>
    </w:p>
    <w:p w:rsidR="00E54928" w:rsidRPr="00CD6FCE" w:rsidRDefault="00E54928" w:rsidP="00CD6FCE">
      <w:pPr>
        <w:widowControl w:val="0"/>
        <w:autoSpaceDE w:val="0"/>
        <w:autoSpaceDN w:val="0"/>
        <w:spacing w:after="0" w:line="240" w:lineRule="auto"/>
        <w:jc w:val="both"/>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Основой для получения человеком необходимых компетенций является непрерывное образование. В соответствии с </w:t>
      </w:r>
      <w:hyperlink r:id="rId24" w:tgtFrame="_blank" w:history="1">
        <w:r w:rsidRPr="00CD6FCE">
          <w:rPr>
            <w:rFonts w:ascii="Arial" w:eastAsia="Times New Roman" w:hAnsi="Arial" w:cs="Arial"/>
            <w:color w:val="0000FF"/>
            <w:sz w:val="18"/>
            <w:szCs w:val="18"/>
            <w:u w:val="single"/>
            <w:lang w:eastAsia="ru-RU"/>
          </w:rPr>
          <w:t>Федеральным законом «Об образовании в Российской Федерации»</w:t>
        </w:r>
      </w:hyperlink>
      <w:r w:rsidRPr="00CD6FCE">
        <w:rPr>
          <w:rFonts w:ascii="Arial" w:eastAsia="Times New Roman" w:hAnsi="Arial" w:cs="Arial"/>
          <w:sz w:val="18"/>
          <w:szCs w:val="18"/>
          <w:lang w:eastAsia="ru-RU"/>
        </w:rPr>
        <w:t> образование подразделяется на общее образование, профессиональное и дополнительное образование, обеспечивающие возможность реализации права на образование в течение всей жизни (непрерывное образование). Данный коэффициент устанавливается для работников учреждения вне зависимости от того, являются ли они внешними совместителями или нет.</w:t>
      </w:r>
    </w:p>
    <w:tbl>
      <w:tblPr>
        <w:tblStyle w:val="11"/>
        <w:tblW w:w="0" w:type="auto"/>
        <w:tblLayout w:type="fixed"/>
        <w:tblLook w:val="04A0" w:firstRow="1" w:lastRow="0" w:firstColumn="1" w:lastColumn="0" w:noHBand="0" w:noVBand="1"/>
      </w:tblPr>
      <w:tblGrid>
        <w:gridCol w:w="7196"/>
        <w:gridCol w:w="2126"/>
      </w:tblGrid>
      <w:tr w:rsidR="00E54928" w:rsidRPr="00CD6FCE" w:rsidTr="00E54928">
        <w:trPr>
          <w:trHeight w:val="281"/>
        </w:trPr>
        <w:tc>
          <w:tcPr>
            <w:tcW w:w="719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Наименование</w:t>
            </w:r>
          </w:p>
        </w:tc>
        <w:tc>
          <w:tcPr>
            <w:tcW w:w="212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коэффициент</w:t>
            </w:r>
          </w:p>
        </w:tc>
      </w:tr>
      <w:tr w:rsidR="00E54928" w:rsidRPr="00CD6FCE" w:rsidTr="00E54928">
        <w:tc>
          <w:tcPr>
            <w:tcW w:w="719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Среднее образование  (школа)</w:t>
            </w:r>
          </w:p>
        </w:tc>
        <w:tc>
          <w:tcPr>
            <w:tcW w:w="212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0</w:t>
            </w:r>
          </w:p>
        </w:tc>
      </w:tr>
      <w:tr w:rsidR="00E54928" w:rsidRPr="00CD6FCE" w:rsidTr="00E54928">
        <w:tc>
          <w:tcPr>
            <w:tcW w:w="719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Среднее специальное образование</w:t>
            </w:r>
          </w:p>
        </w:tc>
        <w:tc>
          <w:tcPr>
            <w:tcW w:w="212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 xml:space="preserve"> 0,20</w:t>
            </w:r>
          </w:p>
        </w:tc>
      </w:tr>
      <w:tr w:rsidR="00E54928" w:rsidRPr="00CD6FCE" w:rsidTr="00E54928">
        <w:tc>
          <w:tcPr>
            <w:tcW w:w="719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Среднее специальное профессиональное</w:t>
            </w:r>
          </w:p>
        </w:tc>
        <w:tc>
          <w:tcPr>
            <w:tcW w:w="212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 xml:space="preserve"> 0,35</w:t>
            </w:r>
          </w:p>
        </w:tc>
      </w:tr>
      <w:tr w:rsidR="00E54928" w:rsidRPr="00CD6FCE" w:rsidTr="00E54928">
        <w:tc>
          <w:tcPr>
            <w:tcW w:w="719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Неоконченное высшее профессиональное образование</w:t>
            </w:r>
          </w:p>
        </w:tc>
        <w:tc>
          <w:tcPr>
            <w:tcW w:w="212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 xml:space="preserve"> 0,35</w:t>
            </w:r>
          </w:p>
        </w:tc>
      </w:tr>
      <w:tr w:rsidR="00E54928" w:rsidRPr="00CD6FCE" w:rsidTr="00E54928">
        <w:tc>
          <w:tcPr>
            <w:tcW w:w="719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Высшее образование</w:t>
            </w:r>
          </w:p>
        </w:tc>
        <w:tc>
          <w:tcPr>
            <w:tcW w:w="212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 xml:space="preserve"> 0,40</w:t>
            </w:r>
          </w:p>
        </w:tc>
      </w:tr>
      <w:tr w:rsidR="00E54928" w:rsidRPr="00CD6FCE" w:rsidTr="00E54928">
        <w:tc>
          <w:tcPr>
            <w:tcW w:w="719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Высшее профессиональное образование</w:t>
            </w:r>
          </w:p>
        </w:tc>
        <w:tc>
          <w:tcPr>
            <w:tcW w:w="212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 xml:space="preserve"> 0,45</w:t>
            </w:r>
          </w:p>
        </w:tc>
      </w:tr>
    </w:tbl>
    <w:p w:rsidR="00E54928" w:rsidRPr="00CD6FCE" w:rsidRDefault="00E54928" w:rsidP="00CD6FCE">
      <w:pPr>
        <w:widowControl w:val="0"/>
        <w:numPr>
          <w:ilvl w:val="0"/>
          <w:numId w:val="2"/>
        </w:numPr>
        <w:autoSpaceDE w:val="0"/>
        <w:autoSpaceDN w:val="0"/>
        <w:spacing w:after="0" w:line="240" w:lineRule="auto"/>
        <w:jc w:val="both"/>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lastRenderedPageBreak/>
        <w:t>В зависимости от уровня профессионального развития:</w:t>
      </w:r>
    </w:p>
    <w:p w:rsidR="00E54928" w:rsidRPr="00CD6FCE" w:rsidRDefault="00E54928" w:rsidP="00CD6FCE">
      <w:pPr>
        <w:widowControl w:val="0"/>
        <w:autoSpaceDE w:val="0"/>
        <w:autoSpaceDN w:val="0"/>
        <w:spacing w:after="0" w:line="240" w:lineRule="auto"/>
        <w:jc w:val="both"/>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Персональный коэффициент в зависимости от уровня профессионального развития устанавливается на календарный год и зависит от факта прохождения </w:t>
      </w:r>
      <w:proofErr w:type="gramStart"/>
      <w:r w:rsidRPr="00CD6FCE">
        <w:rPr>
          <w:rFonts w:ascii="Arial" w:eastAsia="Times New Roman" w:hAnsi="Arial" w:cs="Arial"/>
          <w:sz w:val="18"/>
          <w:szCs w:val="18"/>
          <w:lang w:eastAsia="ru-RU"/>
        </w:rPr>
        <w:t>работником  курсов</w:t>
      </w:r>
      <w:proofErr w:type="gramEnd"/>
      <w:r w:rsidRPr="00CD6FCE">
        <w:rPr>
          <w:rFonts w:ascii="Arial" w:eastAsia="Times New Roman" w:hAnsi="Arial" w:cs="Arial"/>
          <w:sz w:val="18"/>
          <w:szCs w:val="18"/>
          <w:lang w:eastAsia="ru-RU"/>
        </w:rPr>
        <w:t xml:space="preserve"> повышения квалификации за предыдущие пять календарных лет.</w:t>
      </w:r>
    </w:p>
    <w:tbl>
      <w:tblPr>
        <w:tblStyle w:val="11"/>
        <w:tblW w:w="0" w:type="auto"/>
        <w:tblLook w:val="04A0" w:firstRow="1" w:lastRow="0" w:firstColumn="1" w:lastColumn="0" w:noHBand="0" w:noVBand="1"/>
      </w:tblPr>
      <w:tblGrid>
        <w:gridCol w:w="7196"/>
        <w:gridCol w:w="2126"/>
      </w:tblGrid>
      <w:tr w:rsidR="00E54928" w:rsidRPr="00CD6FCE" w:rsidTr="00E54928">
        <w:tc>
          <w:tcPr>
            <w:tcW w:w="719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Наименование</w:t>
            </w:r>
          </w:p>
        </w:tc>
        <w:tc>
          <w:tcPr>
            <w:tcW w:w="212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коэффициент</w:t>
            </w:r>
          </w:p>
        </w:tc>
      </w:tr>
      <w:tr w:rsidR="00E54928" w:rsidRPr="00CD6FCE" w:rsidTr="00E54928">
        <w:tc>
          <w:tcPr>
            <w:tcW w:w="719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color w:val="000000"/>
                <w:sz w:val="18"/>
                <w:szCs w:val="18"/>
                <w:shd w:val="clear" w:color="auto" w:fill="FFFFFF"/>
              </w:rPr>
              <w:t>Обучение на курсах повышения квалификации (по профилю)</w:t>
            </w:r>
          </w:p>
        </w:tc>
        <w:tc>
          <w:tcPr>
            <w:tcW w:w="212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 xml:space="preserve"> 0,20</w:t>
            </w:r>
          </w:p>
        </w:tc>
      </w:tr>
    </w:tbl>
    <w:p w:rsidR="00E54928" w:rsidRPr="00CD6FCE" w:rsidRDefault="00E54928" w:rsidP="00CD6FCE">
      <w:pPr>
        <w:widowControl w:val="0"/>
        <w:numPr>
          <w:ilvl w:val="0"/>
          <w:numId w:val="2"/>
        </w:numPr>
        <w:autoSpaceDE w:val="0"/>
        <w:autoSpaceDN w:val="0"/>
        <w:spacing w:after="0" w:line="240" w:lineRule="auto"/>
        <w:jc w:val="both"/>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За непрерывный стаж работы в отрасли:</w:t>
      </w:r>
    </w:p>
    <w:p w:rsidR="00E54928" w:rsidRPr="00CD6FCE" w:rsidRDefault="00E54928" w:rsidP="00CD6FCE">
      <w:pPr>
        <w:widowControl w:val="0"/>
        <w:autoSpaceDE w:val="0"/>
        <w:autoSpaceDN w:val="0"/>
        <w:spacing w:after="0" w:line="240" w:lineRule="auto"/>
        <w:jc w:val="both"/>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Непрерывным стажем для основного персонала считается период работы в отрасли (работникам вспомогательного персонала считается период работы по специальности) не менее 3 лет, в течение которых трудовые отношения не прерывались на срок более 2 календарных месяцев подряд.</w:t>
      </w:r>
    </w:p>
    <w:tbl>
      <w:tblPr>
        <w:tblStyle w:val="11"/>
        <w:tblW w:w="0" w:type="auto"/>
        <w:tblLook w:val="04A0" w:firstRow="1" w:lastRow="0" w:firstColumn="1" w:lastColumn="0" w:noHBand="0" w:noVBand="1"/>
      </w:tblPr>
      <w:tblGrid>
        <w:gridCol w:w="7196"/>
        <w:gridCol w:w="2126"/>
      </w:tblGrid>
      <w:tr w:rsidR="00E54928" w:rsidRPr="00CD6FCE" w:rsidTr="00E54928">
        <w:tc>
          <w:tcPr>
            <w:tcW w:w="719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Наименование</w:t>
            </w:r>
          </w:p>
        </w:tc>
        <w:tc>
          <w:tcPr>
            <w:tcW w:w="212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Коэффициент</w:t>
            </w:r>
          </w:p>
        </w:tc>
      </w:tr>
      <w:tr w:rsidR="00E54928" w:rsidRPr="00CD6FCE" w:rsidTr="00E54928">
        <w:tc>
          <w:tcPr>
            <w:tcW w:w="719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От 0-1 года</w:t>
            </w:r>
          </w:p>
        </w:tc>
        <w:tc>
          <w:tcPr>
            <w:tcW w:w="212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0</w:t>
            </w:r>
          </w:p>
        </w:tc>
      </w:tr>
      <w:tr w:rsidR="00E54928" w:rsidRPr="00CD6FCE" w:rsidTr="00E54928">
        <w:tc>
          <w:tcPr>
            <w:tcW w:w="719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От 1-3 лет</w:t>
            </w:r>
          </w:p>
        </w:tc>
        <w:tc>
          <w:tcPr>
            <w:tcW w:w="212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0,10</w:t>
            </w:r>
          </w:p>
        </w:tc>
      </w:tr>
      <w:tr w:rsidR="00E54928" w:rsidRPr="00CD6FCE" w:rsidTr="00E54928">
        <w:tc>
          <w:tcPr>
            <w:tcW w:w="719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От 3-5лет</w:t>
            </w:r>
          </w:p>
        </w:tc>
        <w:tc>
          <w:tcPr>
            <w:tcW w:w="212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0,20</w:t>
            </w:r>
          </w:p>
        </w:tc>
      </w:tr>
      <w:tr w:rsidR="00E54928" w:rsidRPr="00CD6FCE" w:rsidTr="00E54928">
        <w:tc>
          <w:tcPr>
            <w:tcW w:w="719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От 5-7 лет</w:t>
            </w:r>
          </w:p>
        </w:tc>
        <w:tc>
          <w:tcPr>
            <w:tcW w:w="212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0,25</w:t>
            </w:r>
          </w:p>
        </w:tc>
      </w:tr>
      <w:tr w:rsidR="00E54928" w:rsidRPr="00CD6FCE" w:rsidTr="00E54928">
        <w:trPr>
          <w:trHeight w:val="307"/>
        </w:trPr>
        <w:tc>
          <w:tcPr>
            <w:tcW w:w="719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От 7-10 лет</w:t>
            </w:r>
          </w:p>
        </w:tc>
        <w:tc>
          <w:tcPr>
            <w:tcW w:w="212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0,30</w:t>
            </w:r>
          </w:p>
        </w:tc>
      </w:tr>
      <w:tr w:rsidR="00E54928" w:rsidRPr="00CD6FCE" w:rsidTr="00E54928">
        <w:trPr>
          <w:trHeight w:val="283"/>
        </w:trPr>
        <w:tc>
          <w:tcPr>
            <w:tcW w:w="719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 xml:space="preserve">Свыше 10 лет </w:t>
            </w:r>
          </w:p>
        </w:tc>
        <w:tc>
          <w:tcPr>
            <w:tcW w:w="212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0,35</w:t>
            </w:r>
          </w:p>
        </w:tc>
      </w:tr>
    </w:tbl>
    <w:p w:rsidR="00E54928" w:rsidRPr="00CD6FCE" w:rsidRDefault="00E54928" w:rsidP="00CD6FCE">
      <w:pPr>
        <w:widowControl w:val="0"/>
        <w:numPr>
          <w:ilvl w:val="0"/>
          <w:numId w:val="2"/>
        </w:numPr>
        <w:autoSpaceDE w:val="0"/>
        <w:autoSpaceDN w:val="0"/>
        <w:spacing w:after="0" w:line="240" w:lineRule="auto"/>
        <w:ind w:left="851"/>
        <w:jc w:val="both"/>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Выплата молодым специалистам:</w:t>
      </w:r>
    </w:p>
    <w:p w:rsidR="00E54928" w:rsidRPr="00CD6FCE" w:rsidRDefault="00E54928" w:rsidP="00CD6FCE">
      <w:pPr>
        <w:widowControl w:val="0"/>
        <w:autoSpaceDE w:val="0"/>
        <w:autoSpaceDN w:val="0"/>
        <w:spacing w:after="0" w:line="240" w:lineRule="auto"/>
        <w:jc w:val="both"/>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Выплата устанавливается молодым специалистам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непрерывный стаж работы в отрасли которых составляет менее 3 лет.</w:t>
      </w:r>
    </w:p>
    <w:tbl>
      <w:tblPr>
        <w:tblStyle w:val="11"/>
        <w:tblW w:w="0" w:type="auto"/>
        <w:tblLook w:val="04A0" w:firstRow="1" w:lastRow="0" w:firstColumn="1" w:lastColumn="0" w:noHBand="0" w:noVBand="1"/>
      </w:tblPr>
      <w:tblGrid>
        <w:gridCol w:w="7196"/>
        <w:gridCol w:w="2126"/>
      </w:tblGrid>
      <w:tr w:rsidR="00E54928" w:rsidRPr="00CD6FCE" w:rsidTr="00E54928">
        <w:tc>
          <w:tcPr>
            <w:tcW w:w="719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 xml:space="preserve">Наименование </w:t>
            </w:r>
          </w:p>
        </w:tc>
        <w:tc>
          <w:tcPr>
            <w:tcW w:w="212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 xml:space="preserve">Коэффициент </w:t>
            </w:r>
          </w:p>
        </w:tc>
      </w:tr>
      <w:tr w:rsidR="00E54928" w:rsidRPr="00CD6FCE" w:rsidTr="00E54928">
        <w:tc>
          <w:tcPr>
            <w:tcW w:w="719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От 6 месяцев до 1 года</w:t>
            </w:r>
          </w:p>
        </w:tc>
        <w:tc>
          <w:tcPr>
            <w:tcW w:w="212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 xml:space="preserve"> 0,10</w:t>
            </w:r>
          </w:p>
        </w:tc>
      </w:tr>
      <w:tr w:rsidR="00E54928" w:rsidRPr="00CD6FCE" w:rsidTr="00E54928">
        <w:tc>
          <w:tcPr>
            <w:tcW w:w="719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От 1 до 2 лет</w:t>
            </w:r>
          </w:p>
        </w:tc>
        <w:tc>
          <w:tcPr>
            <w:tcW w:w="212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 xml:space="preserve"> 0,15</w:t>
            </w:r>
          </w:p>
        </w:tc>
      </w:tr>
      <w:tr w:rsidR="00E54928" w:rsidRPr="00CD6FCE" w:rsidTr="00E54928">
        <w:tc>
          <w:tcPr>
            <w:tcW w:w="719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От 2 до 3 лет</w:t>
            </w:r>
          </w:p>
        </w:tc>
        <w:tc>
          <w:tcPr>
            <w:tcW w:w="2126" w:type="dxa"/>
          </w:tcPr>
          <w:p w:rsidR="00E54928" w:rsidRPr="00CD6FCE" w:rsidRDefault="00E54928" w:rsidP="00CD6FCE">
            <w:pPr>
              <w:widowControl w:val="0"/>
              <w:autoSpaceDE w:val="0"/>
              <w:autoSpaceDN w:val="0"/>
              <w:spacing w:line="240" w:lineRule="auto"/>
              <w:jc w:val="both"/>
              <w:outlineLvl w:val="0"/>
              <w:rPr>
                <w:rFonts w:ascii="Arial" w:eastAsia="Times New Roman" w:hAnsi="Arial" w:cs="Arial"/>
                <w:sz w:val="18"/>
                <w:szCs w:val="18"/>
              </w:rPr>
            </w:pPr>
            <w:r w:rsidRPr="00CD6FCE">
              <w:rPr>
                <w:rFonts w:ascii="Arial" w:eastAsia="Times New Roman" w:hAnsi="Arial" w:cs="Arial"/>
                <w:sz w:val="18"/>
                <w:szCs w:val="18"/>
              </w:rPr>
              <w:t xml:space="preserve"> 0,20</w:t>
            </w:r>
          </w:p>
        </w:tc>
      </w:tr>
    </w:tbl>
    <w:p w:rsidR="00E54928" w:rsidRPr="00CD6FCE" w:rsidRDefault="00E54928" w:rsidP="00CD6FCE">
      <w:pPr>
        <w:shd w:val="clear" w:color="auto" w:fill="FFFFFF"/>
        <w:spacing w:after="0" w:line="240" w:lineRule="auto"/>
        <w:textAlignment w:val="baseline"/>
        <w:outlineLvl w:val="0"/>
        <w:rPr>
          <w:rFonts w:ascii="Arial" w:eastAsiaTheme="minorEastAsia" w:hAnsi="Arial" w:cs="Arial"/>
          <w:sz w:val="18"/>
          <w:szCs w:val="18"/>
          <w:lang w:eastAsia="ru-RU"/>
        </w:rPr>
      </w:pPr>
    </w:p>
    <w:p w:rsidR="00E54928" w:rsidRPr="00CD6FCE" w:rsidRDefault="00E54928" w:rsidP="00CD6FCE">
      <w:pPr>
        <w:shd w:val="clear" w:color="auto" w:fill="FFFFFF"/>
        <w:spacing w:after="0" w:line="240" w:lineRule="auto"/>
        <w:textAlignment w:val="baseline"/>
        <w:outlineLvl w:val="0"/>
        <w:rPr>
          <w:rFonts w:ascii="Arial" w:eastAsia="Times New Roman" w:hAnsi="Arial" w:cs="Arial"/>
          <w:sz w:val="18"/>
          <w:szCs w:val="18"/>
          <w:lang w:eastAsia="ru-RU"/>
        </w:rPr>
      </w:pPr>
      <w:r w:rsidRPr="00CD6FCE">
        <w:rPr>
          <w:rFonts w:ascii="Arial" w:eastAsiaTheme="minorEastAsia" w:hAnsi="Arial" w:cs="Arial"/>
          <w:sz w:val="18"/>
          <w:szCs w:val="18"/>
          <w:lang w:eastAsia="ru-RU"/>
        </w:rPr>
        <w:t>Глава 3. КОМПЕНСАЦИОННЫЕ ВЫПЛАТЫ</w:t>
      </w:r>
      <w:r w:rsidRPr="00CD6FCE">
        <w:rPr>
          <w:rFonts w:ascii="Arial" w:eastAsia="Times New Roman" w:hAnsi="Arial" w:cs="Arial"/>
          <w:color w:val="2D2D2D"/>
          <w:sz w:val="18"/>
          <w:szCs w:val="18"/>
          <w:lang w:eastAsia="ru-RU"/>
        </w:rPr>
        <w:br/>
      </w:r>
      <w:r w:rsidRPr="00CD6FCE">
        <w:rPr>
          <w:rFonts w:ascii="Arial" w:eastAsia="Times New Roman" w:hAnsi="Arial" w:cs="Arial"/>
          <w:sz w:val="18"/>
          <w:szCs w:val="18"/>
          <w:lang w:eastAsia="ru-RU"/>
        </w:rPr>
        <w:t>21 . Работникам учреждения устанавливаются следующие виды компенсационных выплат:</w:t>
      </w:r>
      <w:r w:rsidRPr="00CD6FCE">
        <w:rPr>
          <w:rFonts w:ascii="Arial" w:eastAsia="Times New Roman" w:hAnsi="Arial" w:cs="Arial"/>
          <w:sz w:val="18"/>
          <w:szCs w:val="18"/>
          <w:lang w:eastAsia="ru-RU"/>
        </w:rPr>
        <w:br/>
        <w:t xml:space="preserve">1) выплаты за работу в местностях с особыми климатическими </w:t>
      </w:r>
      <w:proofErr w:type="spellStart"/>
      <w:r w:rsidRPr="00CD6FCE">
        <w:rPr>
          <w:rFonts w:ascii="Arial" w:eastAsia="Times New Roman" w:hAnsi="Arial" w:cs="Arial"/>
          <w:sz w:val="18"/>
          <w:szCs w:val="18"/>
          <w:lang w:eastAsia="ru-RU"/>
        </w:rPr>
        <w:t>условиями;Оплата</w:t>
      </w:r>
      <w:proofErr w:type="spellEnd"/>
      <w:r w:rsidRPr="00CD6FCE">
        <w:rPr>
          <w:rFonts w:ascii="Arial" w:eastAsia="Times New Roman" w:hAnsi="Arial" w:cs="Arial"/>
          <w:sz w:val="18"/>
          <w:szCs w:val="18"/>
          <w:lang w:eastAsia="ru-RU"/>
        </w:rPr>
        <w:t xml:space="preserve">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2)Районный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w:t>
      </w:r>
      <w:hyperlink r:id="rId25" w:history="1">
        <w:r w:rsidRPr="00CD6FCE">
          <w:rPr>
            <w:rFonts w:ascii="Arial" w:eastAsia="Times New Roman" w:hAnsi="Arial" w:cs="Arial"/>
            <w:sz w:val="18"/>
            <w:szCs w:val="18"/>
            <w:lang w:eastAsia="ru-RU"/>
          </w:rPr>
          <w:t>Трудового кодекса Российской Федерации</w:t>
        </w:r>
      </w:hyperlink>
      <w:r w:rsidRPr="00CD6FCE">
        <w:rPr>
          <w:rFonts w:ascii="Arial" w:eastAsia="Times New Roman" w:hAnsi="Arial" w:cs="Arial"/>
          <w:sz w:val="18"/>
          <w:szCs w:val="18"/>
          <w:lang w:eastAsia="ru-RU"/>
        </w:rPr>
        <w:t>.</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u w:val="single"/>
          <w:lang w:eastAsia="ru-RU"/>
        </w:rPr>
        <w:t>Районный коэффициент</w:t>
      </w:r>
      <w:r w:rsidRPr="00CD6FCE">
        <w:rPr>
          <w:rFonts w:ascii="Arial" w:eastAsia="Times New Roman" w:hAnsi="Arial" w:cs="Arial"/>
          <w:sz w:val="18"/>
          <w:szCs w:val="18"/>
          <w:lang w:eastAsia="ru-RU"/>
        </w:rPr>
        <w:t xml:space="preserve">. 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w:t>
      </w:r>
      <w:proofErr w:type="spellStart"/>
      <w:r w:rsidRPr="00CD6FCE">
        <w:rPr>
          <w:rFonts w:ascii="Arial" w:eastAsia="Times New Roman" w:hAnsi="Arial" w:cs="Arial"/>
          <w:sz w:val="18"/>
          <w:szCs w:val="18"/>
          <w:lang w:eastAsia="ru-RU"/>
        </w:rPr>
        <w:t>Федерации.Суммы</w:t>
      </w:r>
      <w:proofErr w:type="spellEnd"/>
      <w:r w:rsidRPr="00CD6FCE">
        <w:rPr>
          <w:rFonts w:ascii="Arial" w:eastAsia="Times New Roman" w:hAnsi="Arial" w:cs="Arial"/>
          <w:sz w:val="18"/>
          <w:szCs w:val="18"/>
          <w:lang w:eastAsia="ru-RU"/>
        </w:rPr>
        <w:t xml:space="preserve"> указанных расходов относятся к расходам на оплату труда в полном размере. Согласно разъяснениям, утвержденным Постановлением Минтруда России от 11.09.1995 N 49, </w:t>
      </w:r>
      <w:r w:rsidRPr="00CD6FCE">
        <w:rPr>
          <w:rFonts w:ascii="Arial" w:eastAsia="Times New Roman" w:hAnsi="Arial" w:cs="Arial"/>
          <w:bCs/>
          <w:sz w:val="18"/>
          <w:szCs w:val="18"/>
          <w:lang w:eastAsia="ru-RU"/>
        </w:rPr>
        <w:t>районные коэффициенты</w:t>
      </w:r>
      <w:r w:rsidRPr="00CD6FCE">
        <w:rPr>
          <w:rFonts w:ascii="Arial" w:eastAsia="Times New Roman" w:hAnsi="Arial" w:cs="Arial"/>
          <w:sz w:val="18"/>
          <w:szCs w:val="18"/>
          <w:lang w:eastAsia="ru-RU"/>
        </w:rPr>
        <w:t xml:space="preserve"> начисляются на фактический месячный заработок работника, включая вознаграждение за выслугу лет. Также коэффициент начисляется на надбавки и доплаты к тарифным ставкам (должностным окладам) и компенсационные выплаты, связанные с режимом работы и условиями </w:t>
      </w:r>
      <w:proofErr w:type="spellStart"/>
      <w:r w:rsidRPr="00CD6FCE">
        <w:rPr>
          <w:rFonts w:ascii="Arial" w:eastAsia="Times New Roman" w:hAnsi="Arial" w:cs="Arial"/>
          <w:sz w:val="18"/>
          <w:szCs w:val="18"/>
          <w:lang w:eastAsia="ru-RU"/>
        </w:rPr>
        <w:t>труда.</w:t>
      </w:r>
      <w:r w:rsidRPr="00CD6FCE">
        <w:rPr>
          <w:rFonts w:ascii="Arial" w:eastAsia="Times New Roman" w:hAnsi="Arial" w:cs="Arial"/>
          <w:bCs/>
          <w:sz w:val="18"/>
          <w:szCs w:val="18"/>
          <w:lang w:eastAsia="ru-RU"/>
        </w:rPr>
        <w:t>Районный</w:t>
      </w:r>
      <w:proofErr w:type="spellEnd"/>
      <w:r w:rsidRPr="00CD6FCE">
        <w:rPr>
          <w:rFonts w:ascii="Arial" w:eastAsia="Times New Roman" w:hAnsi="Arial" w:cs="Arial"/>
          <w:bCs/>
          <w:sz w:val="18"/>
          <w:szCs w:val="18"/>
          <w:lang w:eastAsia="ru-RU"/>
        </w:rPr>
        <w:t xml:space="preserve"> коэффициент</w:t>
      </w:r>
      <w:r w:rsidRPr="00CD6FCE">
        <w:rPr>
          <w:rFonts w:ascii="Arial" w:eastAsia="Times New Roman" w:hAnsi="Arial" w:cs="Arial"/>
          <w:sz w:val="18"/>
          <w:szCs w:val="18"/>
          <w:lang w:eastAsia="ru-RU"/>
        </w:rPr>
        <w:t xml:space="preserve"> не начисляется на следующие </w:t>
      </w:r>
      <w:proofErr w:type="spellStart"/>
      <w:r w:rsidRPr="00CD6FCE">
        <w:rPr>
          <w:rFonts w:ascii="Arial" w:eastAsia="Times New Roman" w:hAnsi="Arial" w:cs="Arial"/>
          <w:sz w:val="18"/>
          <w:szCs w:val="18"/>
          <w:lang w:eastAsia="ru-RU"/>
        </w:rPr>
        <w:t>выплаты:процентные</w:t>
      </w:r>
      <w:proofErr w:type="spellEnd"/>
      <w:r w:rsidRPr="00CD6FCE">
        <w:rPr>
          <w:rFonts w:ascii="Arial" w:eastAsia="Times New Roman" w:hAnsi="Arial" w:cs="Arial"/>
          <w:sz w:val="18"/>
          <w:szCs w:val="18"/>
          <w:lang w:eastAsia="ru-RU"/>
        </w:rPr>
        <w:t xml:space="preserve"> надбавки к заработной плате за стаж работы в районах Крайнего Севера и приравненных к ним </w:t>
      </w:r>
      <w:proofErr w:type="spellStart"/>
      <w:r w:rsidRPr="00CD6FCE">
        <w:rPr>
          <w:rFonts w:ascii="Arial" w:eastAsia="Times New Roman" w:hAnsi="Arial" w:cs="Arial"/>
          <w:sz w:val="18"/>
          <w:szCs w:val="18"/>
          <w:lang w:eastAsia="ru-RU"/>
        </w:rPr>
        <w:t>местностях;сумму</w:t>
      </w:r>
      <w:proofErr w:type="spellEnd"/>
      <w:r w:rsidRPr="00CD6FCE">
        <w:rPr>
          <w:rFonts w:ascii="Arial" w:eastAsia="Times New Roman" w:hAnsi="Arial" w:cs="Arial"/>
          <w:sz w:val="18"/>
          <w:szCs w:val="18"/>
          <w:lang w:eastAsia="ru-RU"/>
        </w:rPr>
        <w:t xml:space="preserve"> среднего заработка (так как он уже учтен при исчислении среднего заработка);выплаты, не входящие в систему оплаты труда у конкретного работодателя, например, в виде материальной помощи или иные выплаты, не связанные с выполнением работником своих трудовых </w:t>
      </w:r>
      <w:proofErr w:type="spellStart"/>
      <w:r w:rsidRPr="00CD6FCE">
        <w:rPr>
          <w:rFonts w:ascii="Arial" w:eastAsia="Times New Roman" w:hAnsi="Arial" w:cs="Arial"/>
          <w:sz w:val="18"/>
          <w:szCs w:val="18"/>
          <w:lang w:eastAsia="ru-RU"/>
        </w:rPr>
        <w:t>обязанностей.Районный</w:t>
      </w:r>
      <w:proofErr w:type="spellEnd"/>
      <w:r w:rsidRPr="00CD6FCE">
        <w:rPr>
          <w:rFonts w:ascii="Arial" w:eastAsia="Times New Roman" w:hAnsi="Arial" w:cs="Arial"/>
          <w:sz w:val="18"/>
          <w:szCs w:val="18"/>
          <w:lang w:eastAsia="ru-RU"/>
        </w:rPr>
        <w:t xml:space="preserve"> коэффициент не учитывается при исчислении различных видов выплат из расчета тарифной ставки или оклада (например, надбавки к заработной плате взамен суточных, за подвижной характер работы, доплаты за работу в ночное время и т.д.), так как данный коэффициент не образует новых тарифных ставок и </w:t>
      </w:r>
      <w:proofErr w:type="spellStart"/>
      <w:r w:rsidRPr="00CD6FCE">
        <w:rPr>
          <w:rFonts w:ascii="Arial" w:eastAsia="Times New Roman" w:hAnsi="Arial" w:cs="Arial"/>
          <w:sz w:val="18"/>
          <w:szCs w:val="18"/>
          <w:lang w:eastAsia="ru-RU"/>
        </w:rPr>
        <w:t>окладов.Размер</w:t>
      </w:r>
      <w:proofErr w:type="spellEnd"/>
      <w:r w:rsidRPr="00CD6FCE">
        <w:rPr>
          <w:rFonts w:ascii="Arial" w:eastAsia="Times New Roman" w:hAnsi="Arial" w:cs="Arial"/>
          <w:sz w:val="18"/>
          <w:szCs w:val="18"/>
          <w:lang w:eastAsia="ru-RU"/>
        </w:rPr>
        <w:t xml:space="preserve"> районного коэффициента установлен Постановлением Администрации Иркутской области от 28.01.1993 г. № 9, «О выравнивании районного коэффициента к заработной плате на территории Иркутской области», и составляет 30%на территории  районов юга Иркутской области (за исключением г. Ангарска, г. Черемхово и Черемховского р-на, г. Тулуна и </w:t>
      </w:r>
      <w:proofErr w:type="spellStart"/>
      <w:r w:rsidRPr="00CD6FCE">
        <w:rPr>
          <w:rFonts w:ascii="Arial" w:eastAsia="Times New Roman" w:hAnsi="Arial" w:cs="Arial"/>
          <w:sz w:val="18"/>
          <w:szCs w:val="18"/>
          <w:lang w:eastAsia="ru-RU"/>
        </w:rPr>
        <w:t>Тулунского</w:t>
      </w:r>
      <w:proofErr w:type="spellEnd"/>
      <w:r w:rsidRPr="00CD6FCE">
        <w:rPr>
          <w:rFonts w:ascii="Arial" w:eastAsia="Times New Roman" w:hAnsi="Arial" w:cs="Arial"/>
          <w:sz w:val="18"/>
          <w:szCs w:val="18"/>
          <w:lang w:eastAsia="ru-RU"/>
        </w:rPr>
        <w:t xml:space="preserve"> р-на и работников ВСЖД, по которым приняты решения облисполкома и постановления главы администрации.</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u w:val="single"/>
          <w:lang w:eastAsia="ru-RU"/>
        </w:rPr>
        <w:t>Процентная надбавка</w:t>
      </w:r>
      <w:r w:rsidRPr="00CD6FCE">
        <w:rPr>
          <w:rFonts w:ascii="Arial" w:eastAsia="Times New Roman" w:hAnsi="Arial" w:cs="Arial"/>
          <w:sz w:val="18"/>
          <w:szCs w:val="18"/>
          <w:lang w:eastAsia="ru-RU"/>
        </w:rPr>
        <w:t xml:space="preserve"> к зарплате за стаж работы в районах Крайнего Севера и приравненных к ним местностях  не относится к стимулирующим выплатам, а является гарантией, предоставляемой за работу в особых климатических </w:t>
      </w:r>
      <w:proofErr w:type="spellStart"/>
      <w:r w:rsidRPr="00CD6FCE">
        <w:rPr>
          <w:rFonts w:ascii="Arial" w:eastAsia="Times New Roman" w:hAnsi="Arial" w:cs="Arial"/>
          <w:sz w:val="18"/>
          <w:szCs w:val="18"/>
          <w:lang w:eastAsia="ru-RU"/>
        </w:rPr>
        <w:t>условиях.Эта</w:t>
      </w:r>
      <w:proofErr w:type="spellEnd"/>
      <w:r w:rsidRPr="00CD6FCE">
        <w:rPr>
          <w:rFonts w:ascii="Arial" w:eastAsia="Times New Roman" w:hAnsi="Arial" w:cs="Arial"/>
          <w:sz w:val="18"/>
          <w:szCs w:val="18"/>
          <w:lang w:eastAsia="ru-RU"/>
        </w:rPr>
        <w:t xml:space="preserve"> выплата выражается в процентах к заработной плате (без увеличения на районный коэффициент) и устанавливается в зависимости от возраста и стажа работы сотрудника, а также группы местности, к которой отнесен тот или иной район (местность).Суммы указанных расходов относятся к расходам на оплату труда в полном </w:t>
      </w:r>
      <w:proofErr w:type="spellStart"/>
      <w:r w:rsidRPr="00CD6FCE">
        <w:rPr>
          <w:rFonts w:ascii="Arial" w:eastAsia="Times New Roman" w:hAnsi="Arial" w:cs="Arial"/>
          <w:sz w:val="18"/>
          <w:szCs w:val="18"/>
          <w:lang w:eastAsia="ru-RU"/>
        </w:rPr>
        <w:t>размере.Процентная</w:t>
      </w:r>
      <w:proofErr w:type="spellEnd"/>
      <w:r w:rsidRPr="00CD6FCE">
        <w:rPr>
          <w:rFonts w:ascii="Arial" w:eastAsia="Times New Roman" w:hAnsi="Arial" w:cs="Arial"/>
          <w:sz w:val="18"/>
          <w:szCs w:val="18"/>
          <w:lang w:eastAsia="ru-RU"/>
        </w:rPr>
        <w:t xml:space="preserve"> надбавка назначается в размере 10% за первые 6 месяцев работы и увеличивается на эту величину каждые полгода, пока не достигнет максимума-30%.</w:t>
      </w:r>
      <w:r w:rsidRPr="00CD6FCE">
        <w:rPr>
          <w:rFonts w:ascii="Arial" w:eastAsia="Times New Roman" w:hAnsi="Arial" w:cs="Arial"/>
          <w:sz w:val="18"/>
          <w:szCs w:val="18"/>
          <w:lang w:eastAsia="ru-RU"/>
        </w:rPr>
        <w:b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color w:val="000000" w:themeColor="text1"/>
          <w:sz w:val="18"/>
          <w:szCs w:val="18"/>
          <w:lang w:eastAsia="ru-RU"/>
        </w:rPr>
      </w:pPr>
      <w:r w:rsidRPr="00CD6FCE">
        <w:rPr>
          <w:rFonts w:ascii="Arial" w:eastAsia="Times New Roman" w:hAnsi="Arial" w:cs="Arial"/>
          <w:sz w:val="18"/>
          <w:szCs w:val="18"/>
          <w:lang w:eastAsia="ru-RU"/>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w:t>
      </w:r>
      <w:hyperlink r:id="rId26" w:history="1">
        <w:r w:rsidRPr="00CD6FCE">
          <w:rPr>
            <w:rFonts w:ascii="Arial" w:eastAsia="Times New Roman" w:hAnsi="Arial" w:cs="Arial"/>
            <w:sz w:val="18"/>
            <w:szCs w:val="18"/>
            <w:lang w:eastAsia="ru-RU"/>
          </w:rPr>
          <w:t>Трудового кодекса Российской Федерации</w:t>
        </w:r>
      </w:hyperlink>
      <w:r w:rsidRPr="00CD6FCE">
        <w:rPr>
          <w:rFonts w:ascii="Arial" w:eastAsia="Times New Roman" w:hAnsi="Arial" w:cs="Arial"/>
          <w:sz w:val="18"/>
          <w:szCs w:val="18"/>
          <w:lang w:eastAsia="ru-RU"/>
        </w:rPr>
        <w:t xml:space="preserve">. Размер компенсационной выплаты за совмещение профессий </w:t>
      </w:r>
      <w:r w:rsidRPr="00CD6FCE">
        <w:rPr>
          <w:rFonts w:ascii="Arial" w:eastAsia="Times New Roman" w:hAnsi="Arial" w:cs="Arial"/>
          <w:sz w:val="18"/>
          <w:szCs w:val="18"/>
          <w:lang w:eastAsia="ru-RU"/>
        </w:rPr>
        <w:lastRenderedPageBreak/>
        <w:t>(должностей)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w:t>
      </w:r>
      <w:hyperlink r:id="rId27" w:history="1">
        <w:r w:rsidRPr="00CD6FCE">
          <w:rPr>
            <w:rFonts w:ascii="Arial" w:eastAsia="Times New Roman" w:hAnsi="Arial" w:cs="Arial"/>
            <w:sz w:val="18"/>
            <w:szCs w:val="18"/>
            <w:lang w:eastAsia="ru-RU"/>
          </w:rPr>
          <w:t>Трудового кодекса Российской Федерации</w:t>
        </w:r>
      </w:hyperlink>
      <w:r w:rsidRPr="00CD6FCE">
        <w:rPr>
          <w:rFonts w:ascii="Arial" w:eastAsia="Times New Roman" w:hAnsi="Arial" w:cs="Arial"/>
          <w:sz w:val="18"/>
          <w:szCs w:val="18"/>
          <w:lang w:eastAsia="ru-RU"/>
        </w:rPr>
        <w:t>, то есть определяется по соглашению сторон трудового договора с учетом содержания и объема дополнительной работы.</w:t>
      </w:r>
      <w:r w:rsidRPr="00CD6FCE">
        <w:rPr>
          <w:rFonts w:ascii="Arial" w:eastAsia="Times New Roman" w:hAnsi="Arial" w:cs="Arial"/>
          <w:sz w:val="18"/>
          <w:szCs w:val="18"/>
          <w:lang w:eastAsia="ru-RU"/>
        </w:rPr>
        <w:br/>
      </w:r>
      <w:r w:rsidRPr="00CD6FCE">
        <w:rPr>
          <w:rFonts w:ascii="Arial" w:eastAsia="Times New Roman" w:hAnsi="Arial" w:cs="Arial"/>
          <w:color w:val="000000" w:themeColor="text1"/>
          <w:sz w:val="18"/>
          <w:szCs w:val="18"/>
          <w:lang w:eastAsia="ru-RU"/>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-за работу в ночное время</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Компенсационная выплата за работу в ночное время устанавливается работникам на условиях и в порядке, предусмотренных статьей 96 </w:t>
      </w:r>
      <w:hyperlink r:id="rId28" w:history="1">
        <w:r w:rsidRPr="00CD6FCE">
          <w:rPr>
            <w:rFonts w:ascii="Arial" w:eastAsia="Times New Roman" w:hAnsi="Arial" w:cs="Arial"/>
            <w:sz w:val="18"/>
            <w:szCs w:val="18"/>
            <w:lang w:eastAsia="ru-RU"/>
          </w:rPr>
          <w:t>Трудового кодекса Российской Федерации</w:t>
        </w:r>
      </w:hyperlink>
      <w:r w:rsidRPr="00CD6FCE">
        <w:rPr>
          <w:rFonts w:ascii="Arial" w:eastAsia="Times New Roman" w:hAnsi="Arial" w:cs="Arial"/>
          <w:sz w:val="18"/>
          <w:szCs w:val="18"/>
          <w:lang w:eastAsia="ru-RU"/>
        </w:rPr>
        <w:t>. Доплата за работу в ночное время производится работникам за каждый час работы в ночное время. Ночным считается время с 22 часов до 6 часов утра. Размер выплаты определяется в соответствии с абзацем третьим статьи 154 </w:t>
      </w:r>
      <w:hyperlink r:id="rId29" w:history="1">
        <w:r w:rsidRPr="00CD6FCE">
          <w:rPr>
            <w:rFonts w:ascii="Arial" w:eastAsia="Times New Roman" w:hAnsi="Arial" w:cs="Arial"/>
            <w:sz w:val="18"/>
            <w:szCs w:val="18"/>
            <w:lang w:eastAsia="ru-RU"/>
          </w:rPr>
          <w:t>Трудового кодекса Российской Федерации</w:t>
        </w:r>
      </w:hyperlink>
      <w:r w:rsidRPr="00CD6FCE">
        <w:rPr>
          <w:rFonts w:ascii="Arial" w:eastAsia="Times New Roman" w:hAnsi="Arial" w:cs="Arial"/>
          <w:sz w:val="18"/>
          <w:szCs w:val="18"/>
          <w:lang w:eastAsia="ru-RU"/>
        </w:rPr>
        <w:t xml:space="preserve"> и составляет не менее 35% от должностного оклада по занимаемой должности за час работы работника. Расчет доплаты за час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-за сверхурочную работу</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Компенсационная выплата за сверхурочную работу устанавливается работникам на условиях, в порядке и в размере, установленных статьями 99, 152 </w:t>
      </w:r>
      <w:hyperlink r:id="rId30" w:history="1">
        <w:r w:rsidRPr="00CD6FCE">
          <w:rPr>
            <w:rFonts w:ascii="Arial" w:eastAsia="Times New Roman" w:hAnsi="Arial" w:cs="Arial"/>
            <w:sz w:val="18"/>
            <w:szCs w:val="18"/>
            <w:lang w:eastAsia="ru-RU"/>
          </w:rPr>
          <w:t xml:space="preserve">Трудового кодекса Российской </w:t>
        </w:r>
        <w:proofErr w:type="spellStart"/>
        <w:r w:rsidRPr="00CD6FCE">
          <w:rPr>
            <w:rFonts w:ascii="Arial" w:eastAsia="Times New Roman" w:hAnsi="Arial" w:cs="Arial"/>
            <w:sz w:val="18"/>
            <w:szCs w:val="18"/>
            <w:lang w:eastAsia="ru-RU"/>
          </w:rPr>
          <w:t>Федерации</w:t>
        </w:r>
      </w:hyperlink>
      <w:r w:rsidRPr="00CD6FCE">
        <w:rPr>
          <w:rFonts w:ascii="Arial" w:eastAsia="Times New Roman" w:hAnsi="Arial" w:cs="Arial"/>
          <w:sz w:val="18"/>
          <w:szCs w:val="18"/>
          <w:lang w:eastAsia="ru-RU"/>
        </w:rPr>
        <w:t>.Повышенная</w:t>
      </w:r>
      <w:proofErr w:type="spellEnd"/>
      <w:r w:rsidRPr="00CD6FCE">
        <w:rPr>
          <w:rFonts w:ascii="Arial" w:eastAsia="Times New Roman" w:hAnsi="Arial" w:cs="Arial"/>
          <w:sz w:val="18"/>
          <w:szCs w:val="18"/>
          <w:lang w:eastAsia="ru-RU"/>
        </w:rPr>
        <w:t xml:space="preserve"> оплата сверхурочной работы составляет за первые два часа работы не менее полуторного размера, за последующие часы – двойного размера.</w:t>
      </w:r>
      <w:r w:rsidRPr="00CD6FCE">
        <w:rPr>
          <w:rFonts w:ascii="Arial" w:eastAsia="Times New Roman" w:hAnsi="Arial" w:cs="Arial"/>
          <w:sz w:val="18"/>
          <w:szCs w:val="18"/>
          <w:lang w:eastAsia="ru-RU"/>
        </w:rPr>
        <w:br/>
        <w:t>-за работу в выходные и нерабочие праздничные дни</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trike/>
          <w:sz w:val="18"/>
          <w:szCs w:val="18"/>
          <w:u w:val="single"/>
          <w:lang w:eastAsia="ru-RU"/>
        </w:rPr>
      </w:pPr>
      <w:r w:rsidRPr="00CD6FCE">
        <w:rPr>
          <w:rFonts w:ascii="Arial" w:eastAsia="Times New Roman" w:hAnsi="Arial" w:cs="Arial"/>
          <w:sz w:val="18"/>
          <w:szCs w:val="18"/>
          <w:lang w:eastAsia="ru-RU"/>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w:t>
      </w:r>
      <w:hyperlink r:id="rId31" w:history="1">
        <w:r w:rsidRPr="00CD6FCE">
          <w:rPr>
            <w:rFonts w:ascii="Arial" w:eastAsia="Times New Roman" w:hAnsi="Arial" w:cs="Arial"/>
            <w:sz w:val="18"/>
            <w:szCs w:val="18"/>
            <w:lang w:eastAsia="ru-RU"/>
          </w:rPr>
          <w:t xml:space="preserve">Трудового кодекса Российской </w:t>
        </w:r>
        <w:proofErr w:type="spellStart"/>
        <w:r w:rsidRPr="00CD6FCE">
          <w:rPr>
            <w:rFonts w:ascii="Arial" w:eastAsia="Times New Roman" w:hAnsi="Arial" w:cs="Arial"/>
            <w:sz w:val="18"/>
            <w:szCs w:val="18"/>
            <w:lang w:eastAsia="ru-RU"/>
          </w:rPr>
          <w:t>Федерации</w:t>
        </w:r>
      </w:hyperlink>
      <w:r w:rsidRPr="00CD6FCE">
        <w:rPr>
          <w:rFonts w:ascii="Arial" w:eastAsia="Times New Roman" w:hAnsi="Arial" w:cs="Arial"/>
          <w:sz w:val="18"/>
          <w:szCs w:val="18"/>
          <w:lang w:eastAsia="ru-RU"/>
        </w:rPr>
        <w:t>.Работникам</w:t>
      </w:r>
      <w:proofErr w:type="spellEnd"/>
      <w:r w:rsidRPr="00CD6FCE">
        <w:rPr>
          <w:rFonts w:ascii="Arial" w:eastAsia="Times New Roman" w:hAnsi="Arial" w:cs="Arial"/>
          <w:sz w:val="18"/>
          <w:szCs w:val="18"/>
          <w:lang w:eastAsia="ru-RU"/>
        </w:rPr>
        <w:t xml:space="preserve">, получающим оклад (должностной оклад)-в размере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(должностного)оклада, если работа производилась сверх месячной нормы рабочего </w:t>
      </w:r>
      <w:proofErr w:type="spellStart"/>
      <w:r w:rsidRPr="00CD6FCE">
        <w:rPr>
          <w:rFonts w:ascii="Arial" w:eastAsia="Times New Roman" w:hAnsi="Arial" w:cs="Arial"/>
          <w:sz w:val="18"/>
          <w:szCs w:val="18"/>
          <w:lang w:eastAsia="ru-RU"/>
        </w:rPr>
        <w:t>времени.По</w:t>
      </w:r>
      <w:proofErr w:type="spellEnd"/>
      <w:r w:rsidRPr="00CD6FCE">
        <w:rPr>
          <w:rFonts w:ascii="Arial" w:eastAsia="Times New Roman" w:hAnsi="Arial" w:cs="Arial"/>
          <w:sz w:val="18"/>
          <w:szCs w:val="18"/>
          <w:lang w:eastAsia="ru-RU"/>
        </w:rPr>
        <w:t xml:space="preserve"> желанию </w:t>
      </w:r>
      <w:proofErr w:type="spellStart"/>
      <w:r w:rsidRPr="00CD6FCE">
        <w:rPr>
          <w:rFonts w:ascii="Arial" w:eastAsia="Times New Roman" w:hAnsi="Arial" w:cs="Arial"/>
          <w:sz w:val="18"/>
          <w:szCs w:val="18"/>
          <w:lang w:eastAsia="ru-RU"/>
        </w:rPr>
        <w:t>работника,работавшего</w:t>
      </w:r>
      <w:proofErr w:type="spellEnd"/>
      <w:r w:rsidRPr="00CD6FCE">
        <w:rPr>
          <w:rFonts w:ascii="Arial" w:eastAsia="Times New Roman" w:hAnsi="Arial" w:cs="Arial"/>
          <w:sz w:val="18"/>
          <w:szCs w:val="18"/>
          <w:lang w:eastAsia="ru-RU"/>
        </w:rPr>
        <w:t xml:space="preserve"> в выходной или нерабочий праздничный </w:t>
      </w:r>
      <w:proofErr w:type="spellStart"/>
      <w:r w:rsidRPr="00CD6FCE">
        <w:rPr>
          <w:rFonts w:ascii="Arial" w:eastAsia="Times New Roman" w:hAnsi="Arial" w:cs="Arial"/>
          <w:sz w:val="18"/>
          <w:szCs w:val="18"/>
          <w:lang w:eastAsia="ru-RU"/>
        </w:rPr>
        <w:t>день,ему</w:t>
      </w:r>
      <w:proofErr w:type="spellEnd"/>
      <w:r w:rsidRPr="00CD6FCE">
        <w:rPr>
          <w:rFonts w:ascii="Arial" w:eastAsia="Times New Roman" w:hAnsi="Arial" w:cs="Arial"/>
          <w:sz w:val="18"/>
          <w:szCs w:val="18"/>
          <w:lang w:eastAsia="ru-RU"/>
        </w:rPr>
        <w:t xml:space="preserve">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sidRPr="00CD6FCE">
        <w:rPr>
          <w:rFonts w:ascii="Arial" w:eastAsia="Times New Roman" w:hAnsi="Arial" w:cs="Arial"/>
          <w:color w:val="2D2D2D"/>
          <w:sz w:val="18"/>
          <w:szCs w:val="18"/>
          <w:lang w:eastAsia="ru-RU"/>
        </w:rPr>
        <w:br/>
      </w:r>
      <w:r w:rsidRPr="00CD6FCE">
        <w:rPr>
          <w:rFonts w:ascii="Arial" w:eastAsia="Times New Roman" w:hAnsi="Arial" w:cs="Arial"/>
          <w:sz w:val="18"/>
          <w:szCs w:val="18"/>
          <w:lang w:eastAsia="ru-RU"/>
        </w:rPr>
        <w:t>4) надбавка за работу в сельской местности.</w:t>
      </w:r>
    </w:p>
    <w:p w:rsidR="00E54928" w:rsidRPr="00CD6FCE" w:rsidRDefault="00E54928" w:rsidP="00CD6FCE">
      <w:pPr>
        <w:shd w:val="clear" w:color="auto" w:fill="FFFFFF"/>
        <w:spacing w:after="0" w:line="240" w:lineRule="auto"/>
        <w:contextualSpacing/>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За работу в учреждении, расположенном в сельском населенном пункте. Компенсационная надбавка за работу в сельской местности, устанавливается в размере 25 % оклада (должностного оклада), ставки заработной платы, установленных законом Иркутской области «Об оплате труда работников государственных учреждений Иркутской области» принят постановлением Законодательного Собрания Иркутской области от 16.12.2016 № 46/22-ЗС.  </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color w:val="4C4C4C"/>
          <w:sz w:val="18"/>
          <w:szCs w:val="18"/>
          <w:lang w:eastAsia="ru-RU"/>
        </w:rPr>
      </w:pPr>
      <w:r w:rsidRPr="00CD6FCE">
        <w:rPr>
          <w:rFonts w:ascii="Arial" w:eastAsiaTheme="minorEastAsia" w:hAnsi="Arial" w:cs="Arial"/>
          <w:sz w:val="18"/>
          <w:szCs w:val="18"/>
          <w:lang w:eastAsia="ru-RU"/>
        </w:rPr>
        <w:t>Глава 4. СТИМУЛИРУЮЩИЕ ВЫПЛАТЫ</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22. С целью стимулирования к качественному результату труда и поощрения работников (за исключением работников администрации) за выполненную работу в учреждении устанавливаются следующие виды выплат: </w:t>
      </w:r>
      <w:r w:rsidRPr="00CD6FCE">
        <w:rPr>
          <w:rFonts w:ascii="Arial" w:eastAsia="Times New Roman" w:hAnsi="Arial" w:cs="Arial"/>
          <w:sz w:val="18"/>
          <w:szCs w:val="18"/>
          <w:lang w:eastAsia="ru-RU"/>
        </w:rPr>
        <w:br/>
        <w:t>1)за интенсивность и высокие результаты работы;</w:t>
      </w:r>
      <w:r w:rsidRPr="00CD6FCE">
        <w:rPr>
          <w:rFonts w:ascii="Arial" w:eastAsia="Times New Roman" w:hAnsi="Arial" w:cs="Arial"/>
          <w:sz w:val="18"/>
          <w:szCs w:val="18"/>
          <w:lang w:eastAsia="ru-RU"/>
        </w:rPr>
        <w:br/>
        <w:t>2)за качество выполняемых работ;</w:t>
      </w:r>
      <w:r w:rsidRPr="00CD6FCE">
        <w:rPr>
          <w:rFonts w:ascii="Arial" w:eastAsia="Times New Roman" w:hAnsi="Arial" w:cs="Arial"/>
          <w:strike/>
          <w:sz w:val="18"/>
          <w:szCs w:val="18"/>
          <w:lang w:eastAsia="ru-RU"/>
        </w:rPr>
        <w:br/>
      </w:r>
      <w:r w:rsidRPr="00CD6FCE">
        <w:rPr>
          <w:rFonts w:ascii="Arial" w:eastAsia="Times New Roman" w:hAnsi="Arial" w:cs="Arial"/>
          <w:sz w:val="18"/>
          <w:szCs w:val="18"/>
          <w:lang w:eastAsia="ru-RU"/>
        </w:rPr>
        <w:t>3) премиальные выплаты к профессиональному празднику до 5000 рублей.</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Выплаты стимулирующего характера (подпункты 1-2 пункта 25 Положения), размеры и условия их осуществления устанавливаются Приложением 3 положения, коллективными договорами, соглашениями, локальными нормативными актами учреждений культуры.</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heme="minorEastAsia" w:hAnsi="Arial" w:cs="Arial"/>
          <w:sz w:val="18"/>
          <w:szCs w:val="18"/>
          <w:lang w:eastAsia="ru-RU"/>
        </w:rPr>
        <w:t xml:space="preserve">23. Фонд стимулирующих выплат формируется в процентном соотношении к фонду оплаты труда в размере не более 30 процентов. Размеры стимулирующих выплат устанавливаются согласно набранным баллам работника, количество набранных баллов зависит от интенсивности </w:t>
      </w:r>
      <w:proofErr w:type="gramStart"/>
      <w:r w:rsidRPr="00CD6FCE">
        <w:rPr>
          <w:rFonts w:ascii="Arial" w:eastAsiaTheme="minorEastAsia" w:hAnsi="Arial" w:cs="Arial"/>
          <w:sz w:val="18"/>
          <w:szCs w:val="18"/>
          <w:lang w:eastAsia="ru-RU"/>
        </w:rPr>
        <w:t>и  качества</w:t>
      </w:r>
      <w:proofErr w:type="gramEnd"/>
      <w:r w:rsidRPr="00CD6FCE">
        <w:rPr>
          <w:rFonts w:ascii="Arial" w:eastAsiaTheme="minorEastAsia" w:hAnsi="Arial" w:cs="Arial"/>
          <w:sz w:val="18"/>
          <w:szCs w:val="18"/>
          <w:lang w:eastAsia="ru-RU"/>
        </w:rPr>
        <w:t xml:space="preserve"> выполненных работ.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договора (дополнительного соглашения) с учетом возлагаемых на него по трудовому договору обязанностей. </w:t>
      </w:r>
      <w:r w:rsidRPr="00CD6FCE">
        <w:rPr>
          <w:rFonts w:ascii="Arial" w:eastAsia="Times New Roman" w:hAnsi="Arial" w:cs="Arial"/>
          <w:sz w:val="18"/>
          <w:szCs w:val="18"/>
          <w:lang w:eastAsia="ru-RU"/>
        </w:rPr>
        <w:t>При этом следует учитывать, что объем средств формирования фонда стимулирующих выплат, финансируемых за счет средств муниципального образования «Тихоновка» согласовывается с Учредителем учреждения. За счет средств доходов от приносящей доход деятельности бюджетных учреждений размер фонда стимулирующих выплат не ограничивается и не подлежит согласованию с Учредителем учреждения.</w:t>
      </w:r>
    </w:p>
    <w:p w:rsidR="00E54928" w:rsidRPr="00CD6FCE" w:rsidRDefault="00E54928" w:rsidP="00CD6FCE">
      <w:pPr>
        <w:shd w:val="clear" w:color="auto" w:fill="FFFFFF"/>
        <w:spacing w:after="0" w:line="240" w:lineRule="auto"/>
        <w:jc w:val="both"/>
        <w:textAlignment w:val="baseline"/>
        <w:outlineLvl w:val="0"/>
        <w:rPr>
          <w:rFonts w:ascii="Arial" w:eastAsiaTheme="minorEastAsia" w:hAnsi="Arial" w:cs="Arial"/>
          <w:sz w:val="18"/>
          <w:szCs w:val="18"/>
          <w:lang w:eastAsia="ru-RU"/>
        </w:rPr>
      </w:pPr>
      <w:r w:rsidRPr="00CD6FCE">
        <w:rPr>
          <w:rFonts w:ascii="Arial" w:eastAsia="Times New Roman" w:hAnsi="Arial" w:cs="Arial"/>
          <w:sz w:val="18"/>
          <w:szCs w:val="18"/>
          <w:lang w:eastAsia="ru-RU"/>
        </w:rPr>
        <w:t>Выплаты стимулирующего характера (подпункты 1-2 пункта 25 положения) осуществляются ежемесячно.</w:t>
      </w:r>
    </w:p>
    <w:p w:rsidR="00E54928" w:rsidRPr="00CD6FCE" w:rsidRDefault="00E54928" w:rsidP="00CD6FCE">
      <w:pPr>
        <w:shd w:val="clear" w:color="auto" w:fill="FFFFFF"/>
        <w:spacing w:after="0" w:line="240" w:lineRule="auto"/>
        <w:jc w:val="both"/>
        <w:textAlignment w:val="baseline"/>
        <w:outlineLvl w:val="0"/>
        <w:rPr>
          <w:rFonts w:ascii="Arial" w:eastAsiaTheme="minorEastAsia" w:hAnsi="Arial" w:cs="Arial"/>
          <w:sz w:val="18"/>
          <w:szCs w:val="18"/>
          <w:lang w:eastAsia="ru-RU"/>
        </w:rPr>
      </w:pPr>
      <w:r w:rsidRPr="00CD6FCE">
        <w:rPr>
          <w:rFonts w:ascii="Arial" w:eastAsiaTheme="minorEastAsia" w:hAnsi="Arial" w:cs="Arial"/>
          <w:sz w:val="18"/>
          <w:szCs w:val="18"/>
          <w:lang w:eastAsia="ru-RU"/>
        </w:rPr>
        <w:t xml:space="preserve">Выплаты стимулирующего характера </w:t>
      </w:r>
      <w:proofErr w:type="gramStart"/>
      <w:r w:rsidRPr="00CD6FCE">
        <w:rPr>
          <w:rFonts w:ascii="Arial" w:eastAsiaTheme="minorEastAsia" w:hAnsi="Arial" w:cs="Arial"/>
          <w:sz w:val="18"/>
          <w:szCs w:val="18"/>
          <w:lang w:eastAsia="ru-RU"/>
        </w:rPr>
        <w:t>для работников</w:t>
      </w:r>
      <w:proofErr w:type="gramEnd"/>
      <w:r w:rsidRPr="00CD6FCE">
        <w:rPr>
          <w:rFonts w:ascii="Arial" w:eastAsiaTheme="minorEastAsia" w:hAnsi="Arial" w:cs="Arial"/>
          <w:sz w:val="18"/>
          <w:szCs w:val="18"/>
          <w:lang w:eastAsia="ru-RU"/>
        </w:rPr>
        <w:t xml:space="preserve"> совмещающих должности в учреждении устанавливаются по основной должности. </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color w:val="2D2D2D"/>
          <w:sz w:val="18"/>
          <w:szCs w:val="18"/>
          <w:lang w:eastAsia="ru-RU"/>
        </w:rPr>
      </w:pPr>
      <w:r w:rsidRPr="00CD6FCE">
        <w:rPr>
          <w:rFonts w:ascii="Arial" w:eastAsiaTheme="minorEastAsia" w:hAnsi="Arial" w:cs="Arial"/>
          <w:sz w:val="18"/>
          <w:szCs w:val="18"/>
          <w:lang w:eastAsia="ru-RU"/>
        </w:rPr>
        <w:t xml:space="preserve">Выплаты стимулирующего характера для внешних </w:t>
      </w:r>
      <w:proofErr w:type="gramStart"/>
      <w:r w:rsidRPr="00CD6FCE">
        <w:rPr>
          <w:rFonts w:ascii="Arial" w:eastAsiaTheme="minorEastAsia" w:hAnsi="Arial" w:cs="Arial"/>
          <w:sz w:val="18"/>
          <w:szCs w:val="18"/>
          <w:lang w:eastAsia="ru-RU"/>
        </w:rPr>
        <w:t>совместителей  устанавливаются</w:t>
      </w:r>
      <w:proofErr w:type="gramEnd"/>
      <w:r w:rsidRPr="00CD6FCE">
        <w:rPr>
          <w:rFonts w:ascii="Arial" w:eastAsiaTheme="minorEastAsia" w:hAnsi="Arial" w:cs="Arial"/>
          <w:sz w:val="18"/>
          <w:szCs w:val="18"/>
          <w:lang w:eastAsia="ru-RU"/>
        </w:rPr>
        <w:t xml:space="preserve"> на усмотрение руководителя учреждения. </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Решение об установлении выплат стимулирующего характера принимает руководитель учреждения культуры в отношении каждого работника персонально с учетом рекомендаций комиссии, созданной в учреждении </w:t>
      </w:r>
      <w:proofErr w:type="gramStart"/>
      <w:r w:rsidRPr="00CD6FCE">
        <w:rPr>
          <w:rFonts w:ascii="Arial" w:eastAsia="Times New Roman" w:hAnsi="Arial" w:cs="Arial"/>
          <w:sz w:val="18"/>
          <w:szCs w:val="18"/>
          <w:lang w:eastAsia="ru-RU"/>
        </w:rPr>
        <w:t>культуры  с</w:t>
      </w:r>
      <w:proofErr w:type="gramEnd"/>
      <w:r w:rsidRPr="00CD6FCE">
        <w:rPr>
          <w:rFonts w:ascii="Arial" w:eastAsia="Times New Roman" w:hAnsi="Arial" w:cs="Arial"/>
          <w:sz w:val="18"/>
          <w:szCs w:val="18"/>
          <w:lang w:eastAsia="ru-RU"/>
        </w:rPr>
        <w:t xml:space="preserve"> участием представительного органа работников, в пределах бюджетных ассигнований на оплату труда работников учреждения, а также средств от предпринимательской деятельности и иной приносящей доход деятельности.</w:t>
      </w:r>
    </w:p>
    <w:p w:rsidR="00E54928" w:rsidRPr="00CD6FCE" w:rsidRDefault="00E54928" w:rsidP="00CD6FCE">
      <w:pPr>
        <w:shd w:val="clear" w:color="auto" w:fill="FFFFFF"/>
        <w:spacing w:after="0" w:line="240" w:lineRule="auto"/>
        <w:jc w:val="both"/>
        <w:textAlignment w:val="baseline"/>
        <w:outlineLvl w:val="0"/>
        <w:rPr>
          <w:rFonts w:ascii="Arial" w:eastAsiaTheme="minorEastAsia" w:hAnsi="Arial" w:cs="Arial"/>
          <w:sz w:val="18"/>
          <w:szCs w:val="18"/>
          <w:lang w:eastAsia="ru-RU"/>
        </w:rPr>
      </w:pPr>
      <w:r w:rsidRPr="00CD6FCE">
        <w:rPr>
          <w:rFonts w:ascii="Arial" w:eastAsia="Times New Roman" w:hAnsi="Arial" w:cs="Arial"/>
          <w:color w:val="2D2D2D"/>
          <w:sz w:val="18"/>
          <w:szCs w:val="18"/>
          <w:lang w:eastAsia="ru-RU"/>
        </w:rPr>
        <w:br/>
      </w:r>
      <w:r w:rsidRPr="00CD6FCE">
        <w:rPr>
          <w:rFonts w:ascii="Arial" w:eastAsiaTheme="minorEastAsia" w:hAnsi="Arial" w:cs="Arial"/>
          <w:sz w:val="18"/>
          <w:szCs w:val="18"/>
          <w:lang w:eastAsia="ru-RU"/>
        </w:rPr>
        <w:t>Стимулирующие выплаты устанавливаются работнику с учетом:</w:t>
      </w:r>
    </w:p>
    <w:p w:rsidR="00E54928" w:rsidRPr="00CD6FCE" w:rsidRDefault="00E54928" w:rsidP="00CD6FCE">
      <w:pPr>
        <w:shd w:val="clear" w:color="auto" w:fill="FFFFFF"/>
        <w:spacing w:after="0" w:line="240" w:lineRule="auto"/>
        <w:jc w:val="both"/>
        <w:textAlignment w:val="baseline"/>
        <w:outlineLvl w:val="0"/>
        <w:rPr>
          <w:rFonts w:ascii="Arial" w:eastAsiaTheme="minorEastAsia" w:hAnsi="Arial" w:cs="Arial"/>
          <w:sz w:val="18"/>
          <w:szCs w:val="18"/>
          <w:lang w:eastAsia="ru-RU"/>
        </w:rPr>
      </w:pPr>
      <w:r w:rsidRPr="00CD6FCE">
        <w:rPr>
          <w:rFonts w:ascii="Arial" w:eastAsiaTheme="minorEastAsia" w:hAnsi="Arial" w:cs="Arial"/>
          <w:sz w:val="18"/>
          <w:szCs w:val="18"/>
          <w:lang w:eastAsia="ru-RU"/>
        </w:rPr>
        <w:t>а) показателей, позволяющих оценить результативность и качество его работы в соответствующем учреждении;</w:t>
      </w:r>
    </w:p>
    <w:p w:rsidR="00E54928" w:rsidRPr="00CD6FCE" w:rsidRDefault="00E54928" w:rsidP="00CD6FCE">
      <w:pPr>
        <w:widowControl w:val="0"/>
        <w:autoSpaceDE w:val="0"/>
        <w:autoSpaceDN w:val="0"/>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w:t>
      </w:r>
      <w:proofErr w:type="spellStart"/>
      <w:r w:rsidRPr="00CD6FCE">
        <w:rPr>
          <w:rFonts w:ascii="Arial" w:eastAsia="Times New Roman" w:hAnsi="Arial" w:cs="Arial"/>
          <w:sz w:val="18"/>
          <w:szCs w:val="18"/>
          <w:lang w:eastAsia="ru-RU"/>
        </w:rPr>
        <w:t>Положением.Положение</w:t>
      </w:r>
      <w:proofErr w:type="spellEnd"/>
      <w:r w:rsidRPr="00CD6FCE">
        <w:rPr>
          <w:rFonts w:ascii="Arial" w:eastAsia="Times New Roman" w:hAnsi="Arial" w:cs="Arial"/>
          <w:sz w:val="18"/>
          <w:szCs w:val="18"/>
          <w:lang w:eastAsia="ru-RU"/>
        </w:rPr>
        <w:t xml:space="preserve"> о составе и порядке работы комиссии по определению размеров стимулирующих выплат утверждается локальным актом учреждения.</w:t>
      </w:r>
    </w:p>
    <w:p w:rsidR="00E54928" w:rsidRPr="00CD6FCE" w:rsidRDefault="00E54928" w:rsidP="00CD6FCE">
      <w:pPr>
        <w:widowControl w:val="0"/>
        <w:autoSpaceDE w:val="0"/>
        <w:autoSpaceDN w:val="0"/>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lastRenderedPageBreak/>
        <w:t>Формирование перечня показателей результативности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установленным настоящим положением.</w:t>
      </w:r>
    </w:p>
    <w:p w:rsidR="00E54928" w:rsidRPr="00CD6FCE" w:rsidRDefault="00E54928" w:rsidP="00CD6FCE">
      <w:pPr>
        <w:widowControl w:val="0"/>
        <w:autoSpaceDE w:val="0"/>
        <w:autoSpaceDN w:val="0"/>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Перечни показателей результативности и качества выполнения должностных обязанностей работниками (за исключением руководителей учреждений) (далее - перечни) являются приложениями либо составной частью локальных актов об оплате труда соответствующих учреждений.</w:t>
      </w:r>
    </w:p>
    <w:p w:rsidR="00E54928" w:rsidRPr="00CD6FCE" w:rsidRDefault="00E54928" w:rsidP="00CD6FCE">
      <w:pPr>
        <w:widowControl w:val="0"/>
        <w:autoSpaceDE w:val="0"/>
        <w:autoSpaceDN w:val="0"/>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Перечень показателей результативности и качества выполнения должностных обязанностей руководителями учреждений утверждается нормативным правовым актом учредителя (далее - перечни показателей результативности руководителей).</w:t>
      </w:r>
    </w:p>
    <w:p w:rsidR="00E54928" w:rsidRPr="00CD6FCE" w:rsidRDefault="00E54928" w:rsidP="00CD6FCE">
      <w:pPr>
        <w:widowControl w:val="0"/>
        <w:autoSpaceDE w:val="0"/>
        <w:autoSpaceDN w:val="0"/>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Перечнем определяются качественные и количественные показатели и (или) порядок их определения для каждой конкретной стимулирующей выплаты.</w:t>
      </w:r>
    </w:p>
    <w:p w:rsidR="00E54928" w:rsidRPr="00CD6FCE" w:rsidRDefault="00E54928" w:rsidP="00CD6FCE">
      <w:pPr>
        <w:widowControl w:val="0"/>
        <w:autoSpaceDE w:val="0"/>
        <w:autoSpaceDN w:val="0"/>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При достижении новых показателей, определяемых перечнем, размеры стимулирующих выплат подлежат пересмотру.</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24. К премиальным выплатам по итогам работы относятся:</w:t>
      </w:r>
      <w:r w:rsidRPr="00CD6FCE">
        <w:rPr>
          <w:rFonts w:ascii="Arial" w:eastAsia="Times New Roman" w:hAnsi="Arial" w:cs="Arial"/>
          <w:sz w:val="18"/>
          <w:szCs w:val="18"/>
          <w:lang w:eastAsia="ru-RU"/>
        </w:rPr>
        <w:br/>
        <w:t>-премия по итогам работы за месяц, квартал, год.</w:t>
      </w:r>
      <w:r w:rsidRPr="00CD6FCE">
        <w:rPr>
          <w:rFonts w:ascii="Arial" w:eastAsia="Times New Roman" w:hAnsi="Arial" w:cs="Arial"/>
          <w:sz w:val="18"/>
          <w:szCs w:val="18"/>
          <w:lang w:eastAsia="ru-RU"/>
        </w:rPr>
        <w:br/>
        <w:t>-единовременная премия .</w:t>
      </w:r>
      <w:r w:rsidRPr="00CD6FCE">
        <w:rPr>
          <w:rFonts w:ascii="Arial" w:eastAsia="Times New Roman" w:hAnsi="Arial" w:cs="Arial"/>
          <w:sz w:val="18"/>
          <w:szCs w:val="18"/>
          <w:lang w:eastAsia="ru-RU"/>
        </w:rPr>
        <w:br/>
        <w:t>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r w:rsidRPr="00CD6FCE">
        <w:rPr>
          <w:rFonts w:ascii="Arial" w:eastAsia="Times New Roman" w:hAnsi="Arial" w:cs="Arial"/>
          <w:sz w:val="18"/>
          <w:szCs w:val="18"/>
          <w:lang w:eastAsia="ru-RU"/>
        </w:rPr>
        <w:br/>
        <w:t xml:space="preserve">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w:t>
      </w:r>
      <w:proofErr w:type="spellStart"/>
      <w:r w:rsidRPr="00CD6FCE">
        <w:rPr>
          <w:rFonts w:ascii="Arial" w:eastAsia="Times New Roman" w:hAnsi="Arial" w:cs="Arial"/>
          <w:sz w:val="18"/>
          <w:szCs w:val="18"/>
          <w:lang w:eastAsia="ru-RU"/>
        </w:rPr>
        <w:t>срок.Основаниями</w:t>
      </w:r>
      <w:proofErr w:type="spellEnd"/>
      <w:r w:rsidRPr="00CD6FCE">
        <w:rPr>
          <w:rFonts w:ascii="Arial" w:eastAsia="Times New Roman" w:hAnsi="Arial" w:cs="Arial"/>
          <w:sz w:val="18"/>
          <w:szCs w:val="18"/>
          <w:lang w:eastAsia="ru-RU"/>
        </w:rPr>
        <w:t xml:space="preserve"> выплаты премии по итогам работы за год является участие работника учреждения в выполнении муниципального задания учреждения.</w:t>
      </w:r>
      <w:r w:rsidRPr="00CD6FCE">
        <w:rPr>
          <w:rFonts w:ascii="Arial" w:eastAsia="Times New Roman" w:hAnsi="Arial" w:cs="Arial"/>
          <w:sz w:val="18"/>
          <w:szCs w:val="18"/>
          <w:lang w:eastAsia="ru-RU"/>
        </w:rPr>
        <w:br/>
        <w:t>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E54928" w:rsidRPr="00CD6FCE" w:rsidRDefault="00E54928" w:rsidP="00CD6FCE">
      <w:pPr>
        <w:widowControl w:val="0"/>
        <w:autoSpaceDE w:val="0"/>
        <w:autoSpaceDN w:val="0"/>
        <w:spacing w:after="0" w:line="240" w:lineRule="auto"/>
        <w:jc w:val="both"/>
        <w:outlineLvl w:val="0"/>
        <w:rPr>
          <w:rFonts w:ascii="Arial" w:eastAsia="Times New Roman" w:hAnsi="Arial" w:cs="Arial"/>
          <w:color w:val="2D2D2D"/>
          <w:sz w:val="18"/>
          <w:szCs w:val="18"/>
          <w:lang w:eastAsia="ru-RU"/>
        </w:rPr>
      </w:pPr>
      <w:r w:rsidRPr="00CD6FCE">
        <w:rPr>
          <w:rFonts w:ascii="Arial" w:eastAsia="Times New Roman" w:hAnsi="Arial" w:cs="Arial"/>
          <w:sz w:val="18"/>
          <w:szCs w:val="18"/>
          <w:lang w:eastAsia="ru-RU"/>
        </w:rPr>
        <w:t xml:space="preserve">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w:t>
      </w:r>
      <w:proofErr w:type="spellStart"/>
      <w:r w:rsidRPr="00CD6FCE">
        <w:rPr>
          <w:rFonts w:ascii="Arial" w:eastAsia="Times New Roman" w:hAnsi="Arial" w:cs="Arial"/>
          <w:sz w:val="18"/>
          <w:szCs w:val="18"/>
          <w:lang w:eastAsia="ru-RU"/>
        </w:rPr>
        <w:t>командировках.Работниками</w:t>
      </w:r>
      <w:proofErr w:type="spellEnd"/>
      <w:r w:rsidRPr="00CD6FCE">
        <w:rPr>
          <w:rFonts w:ascii="Arial" w:eastAsia="Times New Roman" w:hAnsi="Arial" w:cs="Arial"/>
          <w:sz w:val="18"/>
          <w:szCs w:val="18"/>
          <w:lang w:eastAsia="ru-RU"/>
        </w:rPr>
        <w:t>,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w:t>
      </w:r>
    </w:p>
    <w:p w:rsidR="00E54928" w:rsidRPr="00CD6FCE" w:rsidRDefault="00E54928" w:rsidP="00CD6FCE">
      <w:pPr>
        <w:shd w:val="clear" w:color="auto" w:fill="FFFFFF"/>
        <w:spacing w:after="0" w:line="240" w:lineRule="auto"/>
        <w:textAlignment w:val="baseline"/>
        <w:outlineLvl w:val="0"/>
        <w:rPr>
          <w:rFonts w:ascii="Arial" w:eastAsia="Times New Roman" w:hAnsi="Arial" w:cs="Arial"/>
          <w:color w:val="2D2D2D"/>
          <w:sz w:val="18"/>
          <w:szCs w:val="18"/>
          <w:lang w:eastAsia="ru-RU"/>
        </w:rPr>
      </w:pPr>
    </w:p>
    <w:p w:rsidR="00E54928" w:rsidRPr="00CD6FCE" w:rsidRDefault="00E54928" w:rsidP="00CD6FCE">
      <w:pPr>
        <w:shd w:val="clear" w:color="auto" w:fill="FFFFFF"/>
        <w:spacing w:after="0" w:line="240" w:lineRule="auto"/>
        <w:jc w:val="center"/>
        <w:textAlignment w:val="baseline"/>
        <w:outlineLvl w:val="0"/>
        <w:rPr>
          <w:rFonts w:ascii="Arial" w:eastAsia="Times New Roman" w:hAnsi="Arial" w:cs="Arial"/>
          <w:color w:val="4C4C4C"/>
          <w:sz w:val="18"/>
          <w:szCs w:val="18"/>
          <w:lang w:eastAsia="ru-RU"/>
        </w:rPr>
      </w:pPr>
      <w:r w:rsidRPr="00CD6FCE">
        <w:rPr>
          <w:rFonts w:ascii="Arial" w:eastAsiaTheme="minorEastAsia" w:hAnsi="Arial" w:cs="Arial"/>
          <w:sz w:val="18"/>
          <w:szCs w:val="18"/>
          <w:lang w:eastAsia="ru-RU"/>
        </w:rPr>
        <w:t>Глава 5. УСТАНОВЛЕНИЕ СТИМУЛИРУЮЩИХ ВЫПЛАТ</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color w:val="2D2D2D"/>
          <w:sz w:val="18"/>
          <w:szCs w:val="18"/>
          <w:lang w:eastAsia="ru-RU"/>
        </w:rPr>
        <w:br/>
      </w:r>
      <w:r w:rsidRPr="00CD6FCE">
        <w:rPr>
          <w:rFonts w:ascii="Arial" w:eastAsia="Times New Roman" w:hAnsi="Arial" w:cs="Arial"/>
          <w:sz w:val="18"/>
          <w:szCs w:val="18"/>
          <w:lang w:eastAsia="ru-RU"/>
        </w:rPr>
        <w:t>25. Стимулирующие выплаты устанавливаются работникам, за исключением работников администрации, с учетом:</w:t>
      </w:r>
      <w:r w:rsidRPr="00CD6FCE">
        <w:rPr>
          <w:rFonts w:ascii="Arial" w:eastAsia="Times New Roman" w:hAnsi="Arial" w:cs="Arial"/>
          <w:sz w:val="18"/>
          <w:szCs w:val="18"/>
          <w:lang w:eastAsia="ru-RU"/>
        </w:rPr>
        <w:br/>
        <w:t>1) показателей и критериев эффективности деятельности работников учреждения;</w:t>
      </w:r>
      <w:r w:rsidRPr="00CD6FCE">
        <w:rPr>
          <w:rFonts w:ascii="Arial" w:eastAsia="Times New Roman" w:hAnsi="Arial" w:cs="Arial"/>
          <w:sz w:val="18"/>
          <w:szCs w:val="18"/>
          <w:lang w:eastAsia="ru-RU"/>
        </w:rPr>
        <w:b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r w:rsidRPr="00CD6FCE">
        <w:rPr>
          <w:rFonts w:ascii="Arial" w:eastAsia="Times New Roman" w:hAnsi="Arial" w:cs="Arial"/>
          <w:sz w:val="18"/>
          <w:szCs w:val="18"/>
          <w:lang w:eastAsia="ru-RU"/>
        </w:rPr>
        <w:br/>
        <w:t>26. Порядок установления стимулирующих выплат работникам администрации устанавливается главой 6 настоящего положения.</w:t>
      </w:r>
      <w:r w:rsidRPr="00CD6FCE">
        <w:rPr>
          <w:rFonts w:ascii="Arial" w:eastAsia="Times New Roman" w:hAnsi="Arial" w:cs="Arial"/>
          <w:sz w:val="18"/>
          <w:szCs w:val="18"/>
          <w:lang w:eastAsia="ru-RU"/>
        </w:rPr>
        <w:br/>
        <w:t>27.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r w:rsidRPr="00CD6FCE">
        <w:rPr>
          <w:rFonts w:ascii="Arial" w:eastAsia="Times New Roman" w:hAnsi="Arial" w:cs="Arial"/>
          <w:sz w:val="18"/>
          <w:szCs w:val="18"/>
          <w:lang w:eastAsia="ru-RU"/>
        </w:rPr>
        <w:br/>
        <w:t>Состав и порядок работы комиссии утверждается локальным актом учреждения.</w:t>
      </w:r>
      <w:r w:rsidRPr="00CD6FCE">
        <w:rPr>
          <w:rFonts w:ascii="Arial" w:eastAsia="Times New Roman" w:hAnsi="Arial" w:cs="Arial"/>
          <w:sz w:val="18"/>
          <w:szCs w:val="18"/>
          <w:lang w:eastAsia="ru-RU"/>
        </w:rPr>
        <w:br/>
        <w:t>28. Представление по определению размеров стимулирующих выплат работникам учреждений (далее - представление) направляется руководителю учреждения для решения.</w:t>
      </w:r>
      <w:r w:rsidRPr="00CD6FCE">
        <w:rPr>
          <w:rFonts w:ascii="Arial" w:eastAsia="Times New Roman" w:hAnsi="Arial" w:cs="Arial"/>
          <w:sz w:val="18"/>
          <w:szCs w:val="18"/>
          <w:lang w:eastAsia="ru-RU"/>
        </w:rPr>
        <w:br/>
      </w:r>
      <w:r w:rsidRPr="00CD6FCE">
        <w:rPr>
          <w:rFonts w:ascii="Arial" w:eastAsia="Times New Roman" w:hAnsi="Arial" w:cs="Arial"/>
          <w:sz w:val="18"/>
          <w:szCs w:val="18"/>
          <w:lang w:eastAsia="ru-RU"/>
        </w:rPr>
        <w:br/>
        <w:t>29.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r w:rsidRPr="00CD6FCE">
        <w:rPr>
          <w:rFonts w:ascii="Arial" w:eastAsia="Times New Roman" w:hAnsi="Arial" w:cs="Arial"/>
          <w:sz w:val="18"/>
          <w:szCs w:val="18"/>
          <w:lang w:eastAsia="ru-RU"/>
        </w:rPr>
        <w:br/>
        <w:t>Представление составляется в свободной форме лицами, указанными в настоящем пункте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r w:rsidRPr="00CD6FCE">
        <w:rPr>
          <w:rFonts w:ascii="Arial" w:eastAsia="Times New Roman" w:hAnsi="Arial" w:cs="Arial"/>
          <w:sz w:val="18"/>
          <w:szCs w:val="18"/>
          <w:lang w:eastAsia="ru-RU"/>
        </w:rPr>
        <w:br/>
        <w:t>30. Представление составляется лицами, указанными в пункте 33 настоящего положения, по собственной инициативе в случаях:</w:t>
      </w:r>
      <w:r w:rsidRPr="00CD6FCE">
        <w:rPr>
          <w:rFonts w:ascii="Arial" w:eastAsia="Times New Roman" w:hAnsi="Arial" w:cs="Arial"/>
          <w:sz w:val="18"/>
          <w:szCs w:val="18"/>
          <w:lang w:eastAsia="ru-RU"/>
        </w:rPr>
        <w:br/>
        <w:t>1) при изменении наименований, порядка установления и размеров стимулирующих выплат, предусмотренных локальными актами об оплате труда;</w:t>
      </w:r>
      <w:r w:rsidRPr="00CD6FCE">
        <w:rPr>
          <w:rFonts w:ascii="Arial" w:eastAsia="Times New Roman" w:hAnsi="Arial" w:cs="Arial"/>
          <w:sz w:val="18"/>
          <w:szCs w:val="18"/>
          <w:lang w:eastAsia="ru-RU"/>
        </w:rPr>
        <w:b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r w:rsidRPr="00CD6FCE">
        <w:rPr>
          <w:rFonts w:ascii="Arial" w:eastAsia="Times New Roman" w:hAnsi="Arial" w:cs="Arial"/>
          <w:sz w:val="18"/>
          <w:szCs w:val="18"/>
          <w:lang w:eastAsia="ru-RU"/>
        </w:rPr>
        <w:br/>
        <w:t xml:space="preserve">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w:t>
      </w:r>
      <w:r w:rsidRPr="00CD6FCE">
        <w:rPr>
          <w:rFonts w:ascii="Arial" w:eastAsia="Times New Roman" w:hAnsi="Arial" w:cs="Arial"/>
          <w:sz w:val="18"/>
          <w:szCs w:val="18"/>
          <w:lang w:eastAsia="ru-RU"/>
        </w:rPr>
        <w:lastRenderedPageBreak/>
        <w:t>рабочего дня, предшествующего подписанию трудового договора (дополнительного соглашения к трудовому договору) с работником;</w:t>
      </w:r>
      <w:r w:rsidRPr="00CD6FCE">
        <w:rPr>
          <w:rFonts w:ascii="Arial" w:eastAsia="Times New Roman" w:hAnsi="Arial" w:cs="Arial"/>
          <w:sz w:val="18"/>
          <w:szCs w:val="18"/>
          <w:lang w:eastAsia="ru-RU"/>
        </w:rPr>
        <w:br/>
        <w:t>4) при установлении и определении размеров премиальных выплат.</w:t>
      </w:r>
      <w:r w:rsidRPr="00CD6FCE">
        <w:rPr>
          <w:rFonts w:ascii="Arial" w:eastAsia="Times New Roman" w:hAnsi="Arial" w:cs="Arial"/>
          <w:sz w:val="18"/>
          <w:szCs w:val="18"/>
          <w:lang w:eastAsia="ru-RU"/>
        </w:rPr>
        <w:br/>
        <w:t>31. На работников, находящихся в непосредственном подчинении у руководителя учреждения, в целях определения размеров, стимулирующих представление, составляется ими самостоятельно или руководителем учреждения с учетом установленных настоящей главой требований.</w:t>
      </w:r>
      <w:r w:rsidRPr="00CD6FCE">
        <w:rPr>
          <w:rFonts w:ascii="Arial" w:eastAsia="Times New Roman" w:hAnsi="Arial" w:cs="Arial"/>
          <w:sz w:val="18"/>
          <w:szCs w:val="18"/>
          <w:lang w:eastAsia="ru-RU"/>
        </w:rPr>
        <w:br/>
        <w:t>32. Выплаты стимулирующего характера осуществляются на основании приказа руководителя в котором указывается конкретный размер этой выплаты.</w:t>
      </w:r>
      <w:r w:rsidRPr="00CD6FCE">
        <w:rPr>
          <w:rFonts w:ascii="Arial" w:eastAsia="Times New Roman" w:hAnsi="Arial" w:cs="Arial"/>
          <w:sz w:val="18"/>
          <w:szCs w:val="18"/>
          <w:lang w:eastAsia="ru-RU"/>
        </w:rPr>
        <w:br/>
        <w:t>Размеры премиальных выплат работникам учреждений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33. Положение о составе и порядке работы комиссии по определению размеров стимулирующих выплат утверждается локальным правовым актом учреждения.</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color w:val="2D2D2D"/>
          <w:sz w:val="18"/>
          <w:szCs w:val="18"/>
          <w:lang w:eastAsia="ru-RU"/>
        </w:rPr>
      </w:pP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color w:val="4C4C4C"/>
          <w:sz w:val="18"/>
          <w:szCs w:val="18"/>
          <w:lang w:eastAsia="ru-RU"/>
        </w:rPr>
      </w:pPr>
      <w:r w:rsidRPr="00CD6FCE">
        <w:rPr>
          <w:rFonts w:ascii="Arial" w:eastAsiaTheme="minorEastAsia" w:hAnsi="Arial" w:cs="Arial"/>
          <w:sz w:val="18"/>
          <w:szCs w:val="18"/>
          <w:lang w:eastAsia="ru-RU"/>
        </w:rPr>
        <w:t>Глава 6. ОСОБЕННОСТИ УСТАНОВЛЕНИЯ ЗАРАБОТНОЙ   ПЛАТЫ РУКОВОДИТЕЛЕЙ</w:t>
      </w:r>
    </w:p>
    <w:p w:rsidR="00E54928" w:rsidRPr="00CD6FCE" w:rsidRDefault="00E54928" w:rsidP="00CD6FCE">
      <w:pPr>
        <w:autoSpaceDE w:val="0"/>
        <w:autoSpaceDN w:val="0"/>
        <w:adjustRightInd w:val="0"/>
        <w:spacing w:after="0" w:line="240" w:lineRule="auto"/>
        <w:ind w:firstLine="540"/>
        <w:jc w:val="both"/>
        <w:outlineLvl w:val="0"/>
        <w:rPr>
          <w:rFonts w:ascii="Arial" w:eastAsiaTheme="minorEastAsia" w:hAnsi="Arial" w:cs="Arial"/>
          <w:sz w:val="18"/>
          <w:szCs w:val="18"/>
          <w:lang w:eastAsia="ru-RU"/>
        </w:rPr>
      </w:pPr>
      <w:r w:rsidRPr="00CD6FCE">
        <w:rPr>
          <w:rFonts w:ascii="Arial" w:eastAsia="Times New Roman" w:hAnsi="Arial" w:cs="Arial"/>
          <w:sz w:val="18"/>
          <w:szCs w:val="18"/>
          <w:lang w:eastAsia="ru-RU"/>
        </w:rPr>
        <w:br/>
        <w:t>34. Должностные оклады руководителей учреждений определяются Учредителем в заключаемым с ними трудовых договорах  в порядке, установленном нормативно-правовыми актами администрации муниципального образования «Тихоновка» и составляют до 5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r w:rsidRPr="00CD6FCE">
        <w:rPr>
          <w:rFonts w:ascii="Arial" w:eastAsia="Times New Roman" w:hAnsi="Arial" w:cs="Arial"/>
          <w:color w:val="2D2D2D"/>
          <w:sz w:val="18"/>
          <w:szCs w:val="18"/>
          <w:lang w:eastAsia="ru-RU"/>
        </w:rPr>
        <w:br/>
      </w:r>
      <w:r w:rsidRPr="00CD6FCE">
        <w:rPr>
          <w:rFonts w:ascii="Arial" w:eastAsiaTheme="minorEastAsia" w:hAnsi="Arial" w:cs="Arial"/>
          <w:sz w:val="18"/>
          <w:szCs w:val="18"/>
          <w:lang w:eastAsia="ru-RU"/>
        </w:rPr>
        <w:t xml:space="preserve">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Приложением 2 к настоящему положению.</w:t>
      </w:r>
    </w:p>
    <w:p w:rsidR="00E54928" w:rsidRPr="00CD6FCE" w:rsidRDefault="00E54928" w:rsidP="00CD6FCE">
      <w:pPr>
        <w:autoSpaceDE w:val="0"/>
        <w:autoSpaceDN w:val="0"/>
        <w:adjustRightInd w:val="0"/>
        <w:spacing w:after="0" w:line="240" w:lineRule="auto"/>
        <w:jc w:val="both"/>
        <w:outlineLvl w:val="0"/>
        <w:rPr>
          <w:rFonts w:ascii="Arial" w:eastAsiaTheme="minorEastAsia" w:hAnsi="Arial" w:cs="Arial"/>
          <w:sz w:val="18"/>
          <w:szCs w:val="18"/>
          <w:lang w:eastAsia="ru-RU"/>
        </w:rPr>
      </w:pPr>
      <w:r w:rsidRPr="00CD6FCE">
        <w:rPr>
          <w:rFonts w:ascii="Arial" w:eastAsiaTheme="minorEastAsia" w:hAnsi="Arial" w:cs="Arial"/>
          <w:sz w:val="18"/>
          <w:szCs w:val="18"/>
          <w:lang w:eastAsia="ru-RU"/>
        </w:rPr>
        <w:t xml:space="preserve">      При расчете средней заработной платы учитываются должностные оклады работников основного персонала учреждения. Средний размер оклада (должностного оклада), ставки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 </w:t>
      </w:r>
    </w:p>
    <w:p w:rsidR="00E54928" w:rsidRPr="00CD6FCE" w:rsidRDefault="00E54928" w:rsidP="00CD6FCE">
      <w:pPr>
        <w:widowControl w:val="0"/>
        <w:autoSpaceDE w:val="0"/>
        <w:autoSpaceDN w:val="0"/>
        <w:spacing w:after="0" w:line="240" w:lineRule="auto"/>
        <w:ind w:firstLine="540"/>
        <w:jc w:val="both"/>
        <w:outlineLvl w:val="0"/>
        <w:rPr>
          <w:rFonts w:ascii="Arial" w:eastAsia="Times New Roman" w:hAnsi="Arial" w:cs="Arial"/>
          <w:color w:val="2D2D2D"/>
          <w:sz w:val="18"/>
          <w:szCs w:val="18"/>
          <w:lang w:eastAsia="ru-RU"/>
        </w:rPr>
      </w:pPr>
      <w:r w:rsidRPr="00CD6FCE">
        <w:rPr>
          <w:rFonts w:ascii="Arial" w:eastAsia="Times New Roman" w:hAnsi="Arial" w:cs="Arial"/>
          <w:sz w:val="18"/>
          <w:szCs w:val="18"/>
          <w:lang w:eastAsia="ru-RU"/>
        </w:rPr>
        <w:t>Руководителям, впервые назначаемым на должности руководителей должностной оклад, устанавливается в размере не более 2 размеров средней заработной платы работников возглавляемого им учреждения, занимающих должности основного персонала. 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r w:rsidRPr="00CD6FCE">
        <w:rPr>
          <w:rFonts w:ascii="Arial" w:eastAsia="Times New Roman" w:hAnsi="Arial" w:cs="Arial"/>
          <w:color w:val="2D2D2D"/>
          <w:sz w:val="18"/>
          <w:szCs w:val="18"/>
          <w:lang w:eastAsia="ru-RU"/>
        </w:rPr>
        <w:br/>
      </w:r>
      <w:r w:rsidRPr="00CD6FCE">
        <w:rPr>
          <w:rFonts w:ascii="Arial" w:eastAsia="Times New Roman" w:hAnsi="Arial" w:cs="Arial"/>
          <w:sz w:val="18"/>
          <w:szCs w:val="18"/>
          <w:lang w:eastAsia="ru-RU"/>
        </w:rPr>
        <w:t>35.Размеры должностных окладов работников администрации указываются в заключаемых с ними трудовых договорах.</w:t>
      </w:r>
      <w:r w:rsidRPr="00CD6FCE">
        <w:rPr>
          <w:rFonts w:ascii="Arial" w:eastAsia="Times New Roman" w:hAnsi="Arial" w:cs="Arial"/>
          <w:sz w:val="18"/>
          <w:szCs w:val="18"/>
          <w:lang w:eastAsia="ru-RU"/>
        </w:rPr>
        <w:br/>
        <w:t>Размеры компенсационных выплат работникам администрации указываются в заключаемых с ними трудовых договорах в соответствии с главой 3 настоящего положения.</w:t>
      </w:r>
      <w:r w:rsidRPr="00CD6FCE">
        <w:rPr>
          <w:rFonts w:ascii="Arial" w:eastAsia="Times New Roman" w:hAnsi="Arial" w:cs="Arial"/>
          <w:sz w:val="18"/>
          <w:szCs w:val="18"/>
          <w:lang w:eastAsia="ru-RU"/>
        </w:rPr>
        <w:br/>
        <w:t>36. Руководителям учреждений стимулирующие выплаты устанавливаются на основании утвержденных учредителем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окладу или в абсолютных размерах.</w:t>
      </w:r>
      <w:r w:rsidRPr="00CD6FCE">
        <w:rPr>
          <w:rFonts w:ascii="Arial" w:eastAsia="Times New Roman" w:hAnsi="Arial" w:cs="Arial"/>
          <w:sz w:val="18"/>
          <w:szCs w:val="18"/>
          <w:lang w:eastAsia="ru-RU"/>
        </w:rPr>
        <w:br/>
        <w:t>37.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r w:rsidRPr="00CD6FCE">
        <w:rPr>
          <w:rFonts w:ascii="Arial" w:eastAsia="Times New Roman" w:hAnsi="Arial" w:cs="Arial"/>
          <w:sz w:val="18"/>
          <w:szCs w:val="18"/>
          <w:lang w:eastAsia="ru-RU"/>
        </w:rPr>
        <w:br/>
        <w:t>38. Выплаты стимулирующего характера бухгалтеру учреждения устанавливаются на основании утвержденных показателей и критериев эффективности деятельности работников муниципального бюджетного учреждения в виде премиальных выплат по итогам работы за месяц, квартал и год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Главы 5 положения</w:t>
      </w:r>
      <w:r w:rsidRPr="00CD6FCE">
        <w:rPr>
          <w:rFonts w:ascii="Arial" w:eastAsia="Times New Roman" w:hAnsi="Arial" w:cs="Arial"/>
          <w:color w:val="2D2D2D"/>
          <w:sz w:val="18"/>
          <w:szCs w:val="18"/>
          <w:lang w:eastAsia="ru-RU"/>
        </w:rPr>
        <w:t>.</w:t>
      </w:r>
    </w:p>
    <w:p w:rsidR="00E54928" w:rsidRPr="00CD6FCE" w:rsidRDefault="00E54928" w:rsidP="00CD6FCE">
      <w:pPr>
        <w:widowControl w:val="0"/>
        <w:autoSpaceDE w:val="0"/>
        <w:autoSpaceDN w:val="0"/>
        <w:spacing w:after="0" w:line="240" w:lineRule="auto"/>
        <w:ind w:firstLine="540"/>
        <w:jc w:val="both"/>
        <w:outlineLvl w:val="0"/>
        <w:rPr>
          <w:rFonts w:ascii="Arial" w:eastAsia="Times New Roman" w:hAnsi="Arial" w:cs="Arial"/>
          <w:sz w:val="18"/>
          <w:szCs w:val="18"/>
          <w:lang w:eastAsia="ru-RU"/>
        </w:rPr>
      </w:pPr>
    </w:p>
    <w:p w:rsidR="00E54928" w:rsidRPr="00CD6FCE" w:rsidRDefault="00E54928" w:rsidP="00CD6FCE">
      <w:pPr>
        <w:autoSpaceDE w:val="0"/>
        <w:autoSpaceDN w:val="0"/>
        <w:adjustRightInd w:val="0"/>
        <w:spacing w:after="0" w:line="240" w:lineRule="auto"/>
        <w:ind w:firstLine="540"/>
        <w:jc w:val="both"/>
        <w:outlineLvl w:val="0"/>
        <w:rPr>
          <w:rFonts w:ascii="Arial" w:eastAsia="Times New Roman" w:hAnsi="Arial" w:cs="Arial"/>
          <w:color w:val="2D2D2D"/>
          <w:sz w:val="18"/>
          <w:szCs w:val="18"/>
          <w:lang w:eastAsia="ru-RU"/>
        </w:rPr>
      </w:pPr>
      <w:r w:rsidRPr="00CD6FCE">
        <w:rPr>
          <w:rFonts w:ascii="Arial" w:eastAsia="Times New Roman" w:hAnsi="Arial" w:cs="Arial"/>
          <w:sz w:val="18"/>
          <w:szCs w:val="18"/>
          <w:lang w:eastAsia="ru-RU"/>
        </w:rPr>
        <w:t>Глава 7.  ИНЫЕ ВОПРОСЫ ОПЛАТЫ ТРУДА</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b/>
          <w:sz w:val="18"/>
          <w:szCs w:val="18"/>
          <w:lang w:eastAsia="ru-RU"/>
        </w:rPr>
      </w:pPr>
      <w:r w:rsidRPr="00CD6FCE">
        <w:rPr>
          <w:rFonts w:ascii="Arial" w:eastAsia="Times New Roman" w:hAnsi="Arial" w:cs="Arial"/>
          <w:b/>
          <w:sz w:val="18"/>
          <w:szCs w:val="18"/>
          <w:lang w:eastAsia="ru-RU"/>
        </w:rPr>
        <w:t xml:space="preserve">Размер, порядок и условия выплаты материальной помощи </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p>
    <w:p w:rsidR="00E54928" w:rsidRPr="00CD6FCE" w:rsidRDefault="00E54928" w:rsidP="00CD6FCE">
      <w:pPr>
        <w:shd w:val="clear" w:color="auto" w:fill="FFFFFF"/>
        <w:spacing w:after="0" w:line="240" w:lineRule="auto"/>
        <w:ind w:firstLine="709"/>
        <w:jc w:val="both"/>
        <w:textAlignment w:val="baseline"/>
        <w:rPr>
          <w:rFonts w:ascii="Arial" w:eastAsia="Times New Roman" w:hAnsi="Arial" w:cs="Arial"/>
          <w:spacing w:val="2"/>
          <w:sz w:val="18"/>
          <w:szCs w:val="18"/>
          <w:lang w:eastAsia="ru-RU"/>
        </w:rPr>
      </w:pPr>
      <w:r w:rsidRPr="00CD6FCE">
        <w:rPr>
          <w:rFonts w:ascii="Arial" w:eastAsia="Times New Roman" w:hAnsi="Arial" w:cs="Arial"/>
          <w:spacing w:val="2"/>
          <w:sz w:val="18"/>
          <w:szCs w:val="18"/>
          <w:lang w:eastAsia="ru-RU"/>
        </w:rPr>
        <w:t>39. Материальная помощь работникам предоставляется в случаях:</w:t>
      </w:r>
    </w:p>
    <w:p w:rsidR="00E54928" w:rsidRPr="00CD6FCE" w:rsidRDefault="00E54928" w:rsidP="00CD6FCE">
      <w:pPr>
        <w:autoSpaceDE w:val="0"/>
        <w:autoSpaceDN w:val="0"/>
        <w:adjustRightInd w:val="0"/>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а) причинение ущерба здоровью или имуществу работникам учреждения в результате противоправного посягательства на жизнь, здоровье, имущество;</w:t>
      </w:r>
    </w:p>
    <w:p w:rsidR="00E54928" w:rsidRPr="00CD6FCE" w:rsidRDefault="00E54928" w:rsidP="00CD6FCE">
      <w:pPr>
        <w:autoSpaceDE w:val="0"/>
        <w:autoSpaceDN w:val="0"/>
        <w:adjustRightInd w:val="0"/>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б) болезни работника или смерти членов его семьи (родители, дети, супруги).</w:t>
      </w:r>
    </w:p>
    <w:p w:rsidR="00E54928" w:rsidRPr="00CD6FCE" w:rsidRDefault="00E54928" w:rsidP="00CD6FCE">
      <w:pPr>
        <w:autoSpaceDE w:val="0"/>
        <w:autoSpaceDN w:val="0"/>
        <w:adjustRightInd w:val="0"/>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в) регистрации брака, рождение детей, юбилейных </w:t>
      </w:r>
      <w:proofErr w:type="gramStart"/>
      <w:r w:rsidRPr="00CD6FCE">
        <w:rPr>
          <w:rFonts w:ascii="Arial" w:eastAsia="Times New Roman" w:hAnsi="Arial" w:cs="Arial"/>
          <w:sz w:val="18"/>
          <w:szCs w:val="18"/>
          <w:lang w:eastAsia="ru-RU"/>
        </w:rPr>
        <w:t>дат  работника</w:t>
      </w:r>
      <w:proofErr w:type="gramEnd"/>
      <w:r w:rsidRPr="00CD6FCE">
        <w:rPr>
          <w:rFonts w:ascii="Arial" w:eastAsia="Times New Roman" w:hAnsi="Arial" w:cs="Arial"/>
          <w:sz w:val="18"/>
          <w:szCs w:val="18"/>
          <w:lang w:eastAsia="ru-RU"/>
        </w:rPr>
        <w:t xml:space="preserve">  (50, 55, 60, 65  лет).</w:t>
      </w:r>
    </w:p>
    <w:p w:rsidR="00E54928" w:rsidRPr="00CD6FCE" w:rsidRDefault="00E54928" w:rsidP="00CD6FCE">
      <w:pPr>
        <w:shd w:val="clear" w:color="auto" w:fill="FFFFFF"/>
        <w:spacing w:after="0" w:line="240" w:lineRule="auto"/>
        <w:ind w:firstLine="709"/>
        <w:jc w:val="both"/>
        <w:textAlignment w:val="baseline"/>
        <w:rPr>
          <w:rFonts w:ascii="Arial" w:eastAsia="Times New Roman" w:hAnsi="Arial" w:cs="Arial"/>
          <w:spacing w:val="2"/>
          <w:sz w:val="18"/>
          <w:szCs w:val="18"/>
          <w:lang w:eastAsia="ru-RU"/>
        </w:rPr>
      </w:pPr>
      <w:r w:rsidRPr="00CD6FCE">
        <w:rPr>
          <w:rFonts w:ascii="Arial" w:eastAsia="Times New Roman" w:hAnsi="Arial" w:cs="Arial"/>
          <w:spacing w:val="2"/>
          <w:sz w:val="18"/>
          <w:szCs w:val="18"/>
          <w:lang w:eastAsia="ru-RU"/>
        </w:rPr>
        <w:t>40. Материальная помощь предоставляется по письменному заявлению работника, при предоставлении следующих документов:</w:t>
      </w:r>
    </w:p>
    <w:p w:rsidR="00E54928" w:rsidRPr="00CD6FCE" w:rsidRDefault="00E54928" w:rsidP="00CD6FCE">
      <w:pPr>
        <w:shd w:val="clear" w:color="auto" w:fill="FFFFFF"/>
        <w:spacing w:after="0" w:line="240" w:lineRule="auto"/>
        <w:ind w:firstLine="709"/>
        <w:jc w:val="both"/>
        <w:textAlignment w:val="baseline"/>
        <w:rPr>
          <w:rFonts w:ascii="Arial" w:eastAsia="Times New Roman" w:hAnsi="Arial" w:cs="Arial"/>
          <w:spacing w:val="2"/>
          <w:sz w:val="18"/>
          <w:szCs w:val="18"/>
          <w:lang w:eastAsia="ru-RU"/>
        </w:rPr>
      </w:pPr>
      <w:r w:rsidRPr="00CD6FCE">
        <w:rPr>
          <w:rFonts w:ascii="Arial" w:eastAsia="Times New Roman" w:hAnsi="Arial" w:cs="Arial"/>
          <w:spacing w:val="2"/>
          <w:sz w:val="18"/>
          <w:szCs w:val="18"/>
          <w:lang w:eastAsia="ru-RU"/>
        </w:rPr>
        <w:t xml:space="preserve">  а) в случаях, предусмотренном подпунктом «а» 39 пункта настоящего положения – копии документов, подтверждающие факт произошедшего стихийного бедствия, противоправного посягательства;</w:t>
      </w:r>
    </w:p>
    <w:p w:rsidR="00E54928" w:rsidRPr="00CD6FCE" w:rsidRDefault="00E54928" w:rsidP="00CD6FCE">
      <w:pPr>
        <w:shd w:val="clear" w:color="auto" w:fill="FFFFFF"/>
        <w:spacing w:after="0" w:line="240" w:lineRule="auto"/>
        <w:ind w:firstLine="709"/>
        <w:jc w:val="both"/>
        <w:textAlignment w:val="baseline"/>
        <w:rPr>
          <w:rFonts w:ascii="Arial" w:eastAsia="Times New Roman" w:hAnsi="Arial" w:cs="Arial"/>
          <w:spacing w:val="2"/>
          <w:sz w:val="18"/>
          <w:szCs w:val="18"/>
          <w:lang w:eastAsia="ru-RU"/>
        </w:rPr>
      </w:pPr>
      <w:r w:rsidRPr="00CD6FCE">
        <w:rPr>
          <w:rFonts w:ascii="Arial" w:eastAsia="Times New Roman" w:hAnsi="Arial" w:cs="Arial"/>
          <w:spacing w:val="2"/>
          <w:sz w:val="18"/>
          <w:szCs w:val="18"/>
          <w:lang w:eastAsia="ru-RU"/>
        </w:rPr>
        <w:t>б) в случаях, предусмотренных подпунктом «б» пункта 39 настоящего положения – копии документов, лист нетрудоспособности, либо документ из лечебно-профилактического учреждения, подтверждающий факт прохождения лечения, копии свидетельства о смерти, указанному в подпункте «б» пункта 39 настоящего положения;</w:t>
      </w:r>
    </w:p>
    <w:p w:rsidR="00E54928" w:rsidRPr="00CD6FCE" w:rsidRDefault="00E54928" w:rsidP="00CD6FCE">
      <w:pPr>
        <w:shd w:val="clear" w:color="auto" w:fill="FFFFFF"/>
        <w:spacing w:after="0" w:line="240" w:lineRule="auto"/>
        <w:ind w:firstLine="709"/>
        <w:jc w:val="both"/>
        <w:textAlignment w:val="baseline"/>
        <w:rPr>
          <w:rFonts w:ascii="Arial" w:eastAsia="Times New Roman" w:hAnsi="Arial" w:cs="Arial"/>
          <w:spacing w:val="2"/>
          <w:sz w:val="18"/>
          <w:szCs w:val="18"/>
          <w:lang w:eastAsia="ru-RU"/>
        </w:rPr>
      </w:pPr>
      <w:r w:rsidRPr="00CD6FCE">
        <w:rPr>
          <w:rFonts w:ascii="Arial" w:eastAsia="Times New Roman" w:hAnsi="Arial" w:cs="Arial"/>
          <w:spacing w:val="2"/>
          <w:sz w:val="18"/>
          <w:szCs w:val="18"/>
          <w:lang w:eastAsia="ru-RU"/>
        </w:rPr>
        <w:t>в) в случаях предусмотренным подпунктов «в» пункта 39 настоящего положения – копии паспорта, копия свидетельства о заключении брака, рождении детей;</w:t>
      </w:r>
    </w:p>
    <w:p w:rsidR="00E54928" w:rsidRPr="00CD6FCE" w:rsidRDefault="00E54928" w:rsidP="00CD6FCE">
      <w:pPr>
        <w:shd w:val="clear" w:color="auto" w:fill="FFFFFF"/>
        <w:spacing w:after="0" w:line="240" w:lineRule="auto"/>
        <w:ind w:firstLine="709"/>
        <w:jc w:val="both"/>
        <w:textAlignment w:val="baseline"/>
        <w:rPr>
          <w:rFonts w:ascii="Arial" w:eastAsia="Times New Roman" w:hAnsi="Arial" w:cs="Arial"/>
          <w:spacing w:val="2"/>
          <w:sz w:val="18"/>
          <w:szCs w:val="18"/>
          <w:lang w:eastAsia="ru-RU"/>
        </w:rPr>
      </w:pPr>
      <w:r w:rsidRPr="00CD6FCE">
        <w:rPr>
          <w:rFonts w:ascii="Arial" w:eastAsia="Times New Roman" w:hAnsi="Arial" w:cs="Arial"/>
          <w:spacing w:val="2"/>
          <w:sz w:val="18"/>
          <w:szCs w:val="18"/>
          <w:lang w:eastAsia="ru-RU"/>
        </w:rPr>
        <w:t xml:space="preserve">41) </w:t>
      </w:r>
      <w:proofErr w:type="gramStart"/>
      <w:r w:rsidRPr="00CD6FCE">
        <w:rPr>
          <w:rFonts w:ascii="Arial" w:eastAsia="Times New Roman" w:hAnsi="Arial" w:cs="Arial"/>
          <w:spacing w:val="2"/>
          <w:sz w:val="18"/>
          <w:szCs w:val="18"/>
          <w:lang w:eastAsia="ru-RU"/>
        </w:rPr>
        <w:t>В</w:t>
      </w:r>
      <w:proofErr w:type="gramEnd"/>
      <w:r w:rsidRPr="00CD6FCE">
        <w:rPr>
          <w:rFonts w:ascii="Arial" w:eastAsia="Times New Roman" w:hAnsi="Arial" w:cs="Arial"/>
          <w:spacing w:val="2"/>
          <w:sz w:val="18"/>
          <w:szCs w:val="18"/>
          <w:lang w:eastAsia="ru-RU"/>
        </w:rPr>
        <w:t xml:space="preserve"> случае смерти работника материальная помощь предоставляется одному из совершеннолетних членов семьи, указанному в подпункте «б» пункта 39 настоящего Положения по письменному заявлению этого члена семьи и предоставлению документов подтверждающих их родство, а также копии свидетельства о смерти работника.</w:t>
      </w:r>
    </w:p>
    <w:p w:rsidR="00E54928" w:rsidRPr="00CD6FCE" w:rsidRDefault="00E54928" w:rsidP="00CD6FCE">
      <w:pPr>
        <w:shd w:val="clear" w:color="auto" w:fill="FFFFFF"/>
        <w:spacing w:after="0" w:line="240" w:lineRule="auto"/>
        <w:ind w:firstLine="708"/>
        <w:jc w:val="both"/>
        <w:textAlignment w:val="baseline"/>
        <w:rPr>
          <w:rFonts w:ascii="Arial" w:eastAsia="Times New Roman" w:hAnsi="Arial" w:cs="Arial"/>
          <w:spacing w:val="2"/>
          <w:sz w:val="18"/>
          <w:szCs w:val="18"/>
          <w:lang w:eastAsia="ru-RU"/>
        </w:rPr>
      </w:pPr>
      <w:r w:rsidRPr="00CD6FCE">
        <w:rPr>
          <w:rFonts w:ascii="Arial" w:eastAsia="Times New Roman" w:hAnsi="Arial" w:cs="Arial"/>
          <w:spacing w:val="2"/>
          <w:sz w:val="18"/>
          <w:szCs w:val="18"/>
          <w:lang w:eastAsia="ru-RU"/>
        </w:rPr>
        <w:lastRenderedPageBreak/>
        <w:t>42) Право работника на получение материальной помощи возникает со дня вступления в силу заключенного с ним трудового договора.</w:t>
      </w:r>
    </w:p>
    <w:p w:rsidR="00E54928" w:rsidRPr="00CD6FCE" w:rsidRDefault="00E54928" w:rsidP="00CD6FCE">
      <w:pPr>
        <w:shd w:val="clear" w:color="auto" w:fill="FFFFFF"/>
        <w:spacing w:after="0" w:line="240" w:lineRule="auto"/>
        <w:ind w:firstLine="708"/>
        <w:jc w:val="both"/>
        <w:textAlignment w:val="baseline"/>
        <w:rPr>
          <w:rFonts w:ascii="Arial" w:eastAsia="Times New Roman" w:hAnsi="Arial" w:cs="Arial"/>
          <w:spacing w:val="2"/>
          <w:sz w:val="18"/>
          <w:szCs w:val="18"/>
          <w:lang w:eastAsia="ru-RU"/>
        </w:rPr>
      </w:pPr>
      <w:r w:rsidRPr="00CD6FCE">
        <w:rPr>
          <w:rFonts w:ascii="Arial" w:eastAsia="Times New Roman" w:hAnsi="Arial" w:cs="Arial"/>
          <w:spacing w:val="2"/>
          <w:sz w:val="18"/>
          <w:szCs w:val="18"/>
          <w:lang w:eastAsia="ru-RU"/>
        </w:rPr>
        <w:t xml:space="preserve">        Если работником не реализовано право на получение материальной помощи в текущем году, материальная помощь предоставляется до истечения текущего календарного года.</w:t>
      </w:r>
    </w:p>
    <w:p w:rsidR="00E54928" w:rsidRPr="00CD6FCE" w:rsidRDefault="00E54928" w:rsidP="00CD6FCE">
      <w:pPr>
        <w:shd w:val="clear" w:color="auto" w:fill="FFFFFF"/>
        <w:spacing w:after="0" w:line="240" w:lineRule="auto"/>
        <w:ind w:firstLine="708"/>
        <w:jc w:val="both"/>
        <w:textAlignment w:val="baseline"/>
        <w:rPr>
          <w:rFonts w:ascii="Arial" w:eastAsia="Times New Roman" w:hAnsi="Arial" w:cs="Arial"/>
          <w:spacing w:val="2"/>
          <w:sz w:val="18"/>
          <w:szCs w:val="18"/>
          <w:lang w:eastAsia="ru-RU"/>
        </w:rPr>
      </w:pPr>
      <w:r w:rsidRPr="00CD6FCE">
        <w:rPr>
          <w:rFonts w:ascii="Arial" w:eastAsia="Times New Roman" w:hAnsi="Arial" w:cs="Arial"/>
          <w:spacing w:val="2"/>
          <w:sz w:val="18"/>
          <w:szCs w:val="18"/>
          <w:lang w:eastAsia="ru-RU"/>
        </w:rPr>
        <w:t xml:space="preserve">43)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 </w:t>
      </w:r>
    </w:p>
    <w:p w:rsidR="00E54928" w:rsidRPr="00CD6FCE" w:rsidRDefault="00E54928" w:rsidP="00CD6FCE">
      <w:pPr>
        <w:shd w:val="clear" w:color="auto" w:fill="FFFFFF"/>
        <w:spacing w:after="0" w:line="240" w:lineRule="auto"/>
        <w:ind w:firstLine="708"/>
        <w:jc w:val="both"/>
        <w:textAlignment w:val="baseline"/>
        <w:rPr>
          <w:rFonts w:ascii="Arial" w:eastAsia="Times New Roman" w:hAnsi="Arial" w:cs="Arial"/>
          <w:spacing w:val="2"/>
          <w:sz w:val="18"/>
          <w:szCs w:val="18"/>
          <w:lang w:eastAsia="ru-RU"/>
        </w:rPr>
      </w:pPr>
      <w:r w:rsidRPr="00CD6FCE">
        <w:rPr>
          <w:rFonts w:ascii="Arial" w:eastAsia="Times New Roman" w:hAnsi="Arial" w:cs="Arial"/>
          <w:spacing w:val="2"/>
          <w:sz w:val="18"/>
          <w:szCs w:val="18"/>
          <w:lang w:eastAsia="ru-RU"/>
        </w:rPr>
        <w:t xml:space="preserve">44) Материальная помощь предоставляется в размере не менее двух должностных окладов и не более десяти минимальных размеров оплаты труда. </w:t>
      </w:r>
    </w:p>
    <w:p w:rsidR="00E54928" w:rsidRPr="00CD6FCE" w:rsidRDefault="00E54928" w:rsidP="00CD6FCE">
      <w:pPr>
        <w:shd w:val="clear" w:color="auto" w:fill="FFFFFF"/>
        <w:spacing w:after="0" w:line="240" w:lineRule="auto"/>
        <w:ind w:firstLine="708"/>
        <w:jc w:val="both"/>
        <w:textAlignment w:val="baseline"/>
        <w:rPr>
          <w:rFonts w:ascii="Arial" w:eastAsia="Times New Roman" w:hAnsi="Arial" w:cs="Arial"/>
          <w:spacing w:val="2"/>
          <w:sz w:val="18"/>
          <w:szCs w:val="18"/>
          <w:lang w:eastAsia="ru-RU"/>
        </w:rPr>
      </w:pPr>
      <w:r w:rsidRPr="00CD6FCE">
        <w:rPr>
          <w:rFonts w:ascii="Arial" w:eastAsia="Times New Roman" w:hAnsi="Arial" w:cs="Arial"/>
          <w:spacing w:val="2"/>
          <w:sz w:val="18"/>
          <w:szCs w:val="18"/>
          <w:lang w:eastAsia="ru-RU"/>
        </w:rPr>
        <w:t>45) Предоставление работнику, члену его семьи (в случае, предусмотренном пунктом 40 настоящего положения) материальной помощи и определение ее конкретного размера производится по решению главы муниципального образования и оформляется приказом директора МБУК СКЦ МО «Тихоновка».</w:t>
      </w:r>
    </w:p>
    <w:p w:rsidR="00E54928" w:rsidRPr="00CD6FCE" w:rsidRDefault="00E54928" w:rsidP="00CD6FCE">
      <w:pPr>
        <w:shd w:val="clear" w:color="auto" w:fill="FFFFFF"/>
        <w:spacing w:after="0" w:line="240" w:lineRule="auto"/>
        <w:ind w:firstLine="708"/>
        <w:jc w:val="both"/>
        <w:textAlignment w:val="baseline"/>
        <w:rPr>
          <w:rFonts w:ascii="Arial" w:eastAsia="Times New Roman" w:hAnsi="Arial" w:cs="Arial"/>
          <w:spacing w:val="2"/>
          <w:sz w:val="18"/>
          <w:szCs w:val="18"/>
          <w:lang w:eastAsia="ru-RU"/>
        </w:rPr>
      </w:pPr>
    </w:p>
    <w:p w:rsidR="00E54928" w:rsidRPr="00CD6FCE" w:rsidRDefault="00E54928" w:rsidP="00CD6FCE">
      <w:pPr>
        <w:shd w:val="clear" w:color="auto" w:fill="FFFFFF"/>
        <w:spacing w:after="0" w:line="240" w:lineRule="auto"/>
        <w:ind w:firstLine="708"/>
        <w:jc w:val="right"/>
        <w:textAlignment w:val="baseline"/>
        <w:rPr>
          <w:rFonts w:ascii="Arial" w:eastAsia="Times New Roman" w:hAnsi="Arial" w:cs="Arial"/>
          <w:b/>
          <w:sz w:val="18"/>
          <w:szCs w:val="18"/>
          <w:lang w:eastAsia="ru-RU"/>
        </w:rPr>
      </w:pPr>
      <w:r w:rsidRPr="00CD6FCE">
        <w:rPr>
          <w:rFonts w:ascii="Arial" w:eastAsia="Times New Roman" w:hAnsi="Arial" w:cs="Arial"/>
          <w:b/>
          <w:sz w:val="18"/>
          <w:szCs w:val="18"/>
          <w:lang w:eastAsia="ru-RU"/>
        </w:rPr>
        <w:t xml:space="preserve">Приложение 1 </w:t>
      </w:r>
    </w:p>
    <w:p w:rsidR="00E54928" w:rsidRPr="00CD6FCE" w:rsidRDefault="00E54928" w:rsidP="00CD6FCE">
      <w:pPr>
        <w:shd w:val="clear" w:color="auto" w:fill="FFFFFF"/>
        <w:spacing w:after="0" w:line="240" w:lineRule="auto"/>
        <w:ind w:firstLine="708"/>
        <w:jc w:val="right"/>
        <w:textAlignment w:val="baseline"/>
        <w:rPr>
          <w:rFonts w:ascii="Arial" w:eastAsia="Times New Roman" w:hAnsi="Arial" w:cs="Arial"/>
          <w:spacing w:val="2"/>
          <w:sz w:val="18"/>
          <w:szCs w:val="18"/>
          <w:lang w:eastAsia="ru-RU"/>
        </w:rPr>
      </w:pPr>
      <w:r w:rsidRPr="00CD6FCE">
        <w:rPr>
          <w:rFonts w:ascii="Arial" w:eastAsia="Times New Roman" w:hAnsi="Arial" w:cs="Arial"/>
          <w:b/>
          <w:sz w:val="18"/>
          <w:szCs w:val="18"/>
          <w:lang w:eastAsia="ru-RU"/>
        </w:rPr>
        <w:t>к  положению об оплате труда работников</w:t>
      </w:r>
      <w:r w:rsidRPr="00CD6FCE">
        <w:rPr>
          <w:rFonts w:ascii="Arial" w:eastAsia="Times New Roman" w:hAnsi="Arial" w:cs="Arial"/>
          <w:b/>
          <w:sz w:val="18"/>
          <w:szCs w:val="18"/>
          <w:lang w:eastAsia="ru-RU"/>
        </w:rPr>
        <w:br/>
        <w:t xml:space="preserve">муниципального учреждения «МБУК СКЦ  МО «Тихоновка» </w:t>
      </w:r>
    </w:p>
    <w:p w:rsidR="00E54928" w:rsidRPr="00CD6FCE" w:rsidRDefault="00E54928" w:rsidP="00CD6FCE">
      <w:pPr>
        <w:shd w:val="clear" w:color="auto" w:fill="FFFFFF"/>
        <w:spacing w:after="0" w:line="240" w:lineRule="auto"/>
        <w:textAlignment w:val="baseline"/>
        <w:outlineLvl w:val="0"/>
        <w:rPr>
          <w:rFonts w:ascii="Arial" w:eastAsia="Times New Roman" w:hAnsi="Arial" w:cs="Arial"/>
          <w:sz w:val="18"/>
          <w:szCs w:val="18"/>
          <w:lang w:eastAsia="ru-RU"/>
        </w:rPr>
      </w:pPr>
    </w:p>
    <w:p w:rsidR="00E54928" w:rsidRPr="00CD6FCE" w:rsidRDefault="00E54928" w:rsidP="00CD6FCE">
      <w:pPr>
        <w:shd w:val="clear" w:color="auto" w:fill="FFFFFF"/>
        <w:spacing w:after="0" w:line="240" w:lineRule="auto"/>
        <w:jc w:val="center"/>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МИНИМАЛЬНЫЕ РАЗМЕРЫ ОКЛАДОВ (ДОЛЖНОСТНЫХ ОКЛАДОВ), СТАВОК ЗАРАБОТНОЙ ПЛАТЫ РАБОТНИКОВ МУНИЦИПАЛЬНОГО БЮДЖЕТНОГО УЧРЕЖДЕНИЯ КУЛЬТУРЫ «СОЦИАЛЬНО-КУЛЬТУРНЫЙ ЦЕНТР МУНИЦИПАЛЬНОГО ОБРАЗОВАНИЯ «ТИХОНОВКА», ФУНКЦИИ И ПОЛНОМОЧИЯ УЧРЕДИТЕЛЯ КОТОРЫХ ОСУЩЕСТВЛЯЕТ АДМИНИСТРАЦИЯ МУНИЦИПАЛЬНОГО ОБРАЗОВАНИЯ «ТИХОНОВКА»</w:t>
      </w: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1.ПРОФЕССИОНАЛЬНЫЕ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N 247Н</w:t>
      </w:r>
    </w:p>
    <w:tbl>
      <w:tblPr>
        <w:tblW w:w="0" w:type="auto"/>
        <w:tblCellMar>
          <w:left w:w="0" w:type="dxa"/>
          <w:right w:w="0" w:type="dxa"/>
        </w:tblCellMar>
        <w:tblLook w:val="04A0" w:firstRow="1" w:lastRow="0" w:firstColumn="1" w:lastColumn="0" w:noHBand="0" w:noVBand="1"/>
      </w:tblPr>
      <w:tblGrid>
        <w:gridCol w:w="7421"/>
        <w:gridCol w:w="1934"/>
      </w:tblGrid>
      <w:tr w:rsidR="00E54928" w:rsidRPr="00CD6FCE" w:rsidTr="00E54928">
        <w:trPr>
          <w:trHeight w:val="15"/>
        </w:trPr>
        <w:tc>
          <w:tcPr>
            <w:tcW w:w="7421" w:type="dxa"/>
            <w:hideMark/>
          </w:tcPr>
          <w:p w:rsidR="00E54928" w:rsidRPr="00CD6FCE" w:rsidRDefault="00E54928" w:rsidP="00CD6FCE">
            <w:pPr>
              <w:spacing w:after="0" w:line="240" w:lineRule="auto"/>
              <w:outlineLvl w:val="0"/>
              <w:rPr>
                <w:rFonts w:ascii="Arial" w:eastAsia="Times New Roman" w:hAnsi="Arial" w:cs="Arial"/>
                <w:sz w:val="18"/>
                <w:szCs w:val="18"/>
                <w:lang w:eastAsia="ru-RU"/>
              </w:rPr>
            </w:pPr>
          </w:p>
        </w:tc>
        <w:tc>
          <w:tcPr>
            <w:tcW w:w="1934" w:type="dxa"/>
            <w:hideMark/>
          </w:tcPr>
          <w:p w:rsidR="00E54928" w:rsidRPr="00CD6FCE" w:rsidRDefault="00E54928" w:rsidP="00CD6FCE">
            <w:pPr>
              <w:spacing w:after="0" w:line="240" w:lineRule="auto"/>
              <w:outlineLvl w:val="0"/>
              <w:rPr>
                <w:rFonts w:ascii="Arial" w:eastAsia="Times New Roman" w:hAnsi="Arial" w:cs="Arial"/>
                <w:sz w:val="18"/>
                <w:szCs w:val="18"/>
                <w:lang w:eastAsia="ru-RU"/>
              </w:rPr>
            </w:pPr>
          </w:p>
        </w:tc>
      </w:tr>
      <w:tr w:rsidR="00E54928" w:rsidRPr="00CD6FCE" w:rsidTr="00E54928">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Профессиональная квалификационная группа "Общеотраслевые должности служащих третьего уровня"</w:t>
            </w:r>
          </w:p>
        </w:tc>
      </w:tr>
      <w:tr w:rsidR="00E54928" w:rsidRPr="00CD6FCE" w:rsidTr="00E54928">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1 квалификационный уровень</w:t>
            </w:r>
          </w:p>
        </w:tc>
      </w:tr>
      <w:tr w:rsidR="00E54928" w:rsidRPr="00CD6FCE" w:rsidTr="00E54928">
        <w:tc>
          <w:tcPr>
            <w:tcW w:w="742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Бухгалтер </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jc w:val="center"/>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9155</w:t>
            </w:r>
          </w:p>
        </w:tc>
      </w:tr>
    </w:tbl>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p>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tbl>
      <w:tblPr>
        <w:tblW w:w="0" w:type="auto"/>
        <w:tblCellMar>
          <w:left w:w="0" w:type="dxa"/>
          <w:right w:w="0" w:type="dxa"/>
        </w:tblCellMar>
        <w:tblLook w:val="04A0" w:firstRow="1" w:lastRow="0" w:firstColumn="1" w:lastColumn="0" w:noHBand="0" w:noVBand="1"/>
      </w:tblPr>
      <w:tblGrid>
        <w:gridCol w:w="7420"/>
        <w:gridCol w:w="1935"/>
      </w:tblGrid>
      <w:tr w:rsidR="00E54928" w:rsidRPr="00CD6FCE" w:rsidTr="00E54928">
        <w:trPr>
          <w:trHeight w:val="15"/>
        </w:trPr>
        <w:tc>
          <w:tcPr>
            <w:tcW w:w="7420" w:type="dxa"/>
            <w:hideMark/>
          </w:tcPr>
          <w:p w:rsidR="00E54928" w:rsidRPr="00CD6FCE" w:rsidRDefault="00E54928" w:rsidP="00CD6FCE">
            <w:pPr>
              <w:spacing w:after="0" w:line="240" w:lineRule="auto"/>
              <w:outlineLvl w:val="0"/>
              <w:rPr>
                <w:rFonts w:ascii="Arial" w:eastAsia="Times New Roman" w:hAnsi="Arial" w:cs="Arial"/>
                <w:sz w:val="18"/>
                <w:szCs w:val="18"/>
                <w:lang w:eastAsia="ru-RU"/>
              </w:rPr>
            </w:pPr>
          </w:p>
        </w:tc>
        <w:tc>
          <w:tcPr>
            <w:tcW w:w="1935" w:type="dxa"/>
            <w:hideMark/>
          </w:tcPr>
          <w:p w:rsidR="00E54928" w:rsidRPr="00CD6FCE" w:rsidRDefault="00E54928" w:rsidP="00CD6FCE">
            <w:pPr>
              <w:spacing w:after="0" w:line="240" w:lineRule="auto"/>
              <w:outlineLvl w:val="0"/>
              <w:rPr>
                <w:rFonts w:ascii="Arial" w:eastAsia="Times New Roman" w:hAnsi="Arial" w:cs="Arial"/>
                <w:sz w:val="18"/>
                <w:szCs w:val="18"/>
                <w:lang w:eastAsia="ru-RU"/>
              </w:rPr>
            </w:pPr>
          </w:p>
        </w:tc>
      </w:tr>
      <w:tr w:rsidR="00E54928" w:rsidRPr="00CD6FCE" w:rsidTr="00E54928">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textAlignment w:val="baseline"/>
              <w:outlineLvl w:val="0"/>
              <w:rPr>
                <w:rFonts w:ascii="Arial" w:eastAsia="Times New Roman" w:hAnsi="Arial" w:cs="Arial"/>
                <w:b/>
                <w:sz w:val="18"/>
                <w:szCs w:val="18"/>
                <w:lang w:eastAsia="ru-RU"/>
              </w:rPr>
            </w:pPr>
            <w:r w:rsidRPr="00CD6FCE">
              <w:rPr>
                <w:rFonts w:ascii="Arial" w:eastAsia="Times New Roman" w:hAnsi="Arial" w:cs="Arial"/>
                <w:b/>
                <w:sz w:val="18"/>
                <w:szCs w:val="18"/>
                <w:lang w:eastAsia="ru-RU"/>
              </w:rPr>
              <w:t>Профессиональная квалификационная группа "Должности работников культуры, искусства и кинематографии среднего звена"</w:t>
            </w:r>
          </w:p>
        </w:tc>
      </w:tr>
      <w:tr w:rsidR="00E54928" w:rsidRPr="00CD6FCE" w:rsidTr="00E54928">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Аккомпаниатор</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jc w:val="center"/>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8580</w:t>
            </w:r>
          </w:p>
          <w:p w:rsidR="00E54928" w:rsidRPr="00CD6FCE" w:rsidRDefault="00E54928" w:rsidP="00CD6FCE">
            <w:pPr>
              <w:spacing w:after="0" w:line="240" w:lineRule="auto"/>
              <w:jc w:val="center"/>
              <w:textAlignment w:val="baseline"/>
              <w:outlineLvl w:val="0"/>
              <w:rPr>
                <w:rFonts w:ascii="Arial" w:eastAsia="Times New Roman" w:hAnsi="Arial" w:cs="Arial"/>
                <w:sz w:val="18"/>
                <w:szCs w:val="18"/>
                <w:lang w:eastAsia="ru-RU"/>
              </w:rPr>
            </w:pPr>
          </w:p>
        </w:tc>
      </w:tr>
      <w:tr w:rsidR="00E54928" w:rsidRPr="00CD6FCE" w:rsidTr="00E54928">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textAlignment w:val="baseline"/>
              <w:outlineLvl w:val="0"/>
              <w:rPr>
                <w:rFonts w:ascii="Arial" w:eastAsia="Times New Roman" w:hAnsi="Arial" w:cs="Arial"/>
                <w:sz w:val="18"/>
                <w:szCs w:val="18"/>
                <w:lang w:eastAsia="ru-RU"/>
              </w:rPr>
            </w:pPr>
            <w:r w:rsidRPr="00CD6FCE">
              <w:rPr>
                <w:rFonts w:ascii="Arial" w:eastAsia="Times New Roman" w:hAnsi="Arial" w:cs="Arial"/>
                <w:b/>
                <w:sz w:val="18"/>
                <w:szCs w:val="18"/>
                <w:lang w:eastAsia="ru-RU"/>
              </w:rPr>
              <w:t>Профессиональная квалификационная группа "Должности работников  культуры, искусства и кинематографии ведущего звена"</w:t>
            </w:r>
          </w:p>
        </w:tc>
      </w:tr>
      <w:tr w:rsidR="00E54928" w:rsidRPr="00CD6FCE" w:rsidTr="00E54928">
        <w:trPr>
          <w:trHeight w:val="518"/>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Библиотекарь</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jc w:val="center"/>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9861</w:t>
            </w:r>
          </w:p>
        </w:tc>
      </w:tr>
      <w:tr w:rsidR="00E54928" w:rsidRPr="00CD6FCE" w:rsidTr="00E54928">
        <w:trPr>
          <w:trHeight w:val="518"/>
        </w:trPr>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E54928" w:rsidRPr="00CD6FCE" w:rsidRDefault="00E54928" w:rsidP="00CD6FCE">
            <w:pPr>
              <w:spacing w:after="0" w:line="240" w:lineRule="auto"/>
              <w:textAlignment w:val="baseline"/>
              <w:outlineLvl w:val="0"/>
              <w:rPr>
                <w:rFonts w:ascii="Arial" w:eastAsia="Times New Roman" w:hAnsi="Arial" w:cs="Arial"/>
                <w:sz w:val="18"/>
                <w:szCs w:val="18"/>
                <w:lang w:eastAsia="ru-RU"/>
              </w:rPr>
            </w:pPr>
            <w:r w:rsidRPr="00CD6FCE">
              <w:rPr>
                <w:rFonts w:ascii="Arial" w:eastAsia="Times New Roman" w:hAnsi="Arial" w:cs="Arial"/>
                <w:b/>
                <w:sz w:val="18"/>
                <w:szCs w:val="18"/>
                <w:lang w:eastAsia="ru-RU"/>
              </w:rPr>
              <w:t>Профессиональная квалификационная группа "Должности руководящего состава учреждений  культуры, искусства и кинематографии ведущего звена"</w:t>
            </w:r>
          </w:p>
        </w:tc>
      </w:tr>
      <w:tr w:rsidR="00E54928" w:rsidRPr="00CD6FCE" w:rsidTr="00E54928">
        <w:trPr>
          <w:trHeight w:val="518"/>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E54928" w:rsidRPr="00CD6FCE" w:rsidRDefault="00E54928" w:rsidP="00CD6FCE">
            <w:pPr>
              <w:spacing w:after="0" w:line="240" w:lineRule="auto"/>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Руководитель клубного формирования , </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E54928" w:rsidRPr="00CD6FCE" w:rsidRDefault="00E54928" w:rsidP="00CD6FCE">
            <w:pPr>
              <w:spacing w:after="0" w:line="240" w:lineRule="auto"/>
              <w:jc w:val="center"/>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11255</w:t>
            </w:r>
          </w:p>
        </w:tc>
      </w:tr>
    </w:tbl>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p>
    <w:tbl>
      <w:tblPr>
        <w:tblW w:w="0" w:type="auto"/>
        <w:tblInd w:w="-421" w:type="dxa"/>
        <w:tblCellMar>
          <w:left w:w="0" w:type="dxa"/>
          <w:right w:w="0" w:type="dxa"/>
        </w:tblCellMar>
        <w:tblLook w:val="04A0" w:firstRow="1" w:lastRow="0" w:firstColumn="1" w:lastColumn="0" w:noHBand="0" w:noVBand="1"/>
      </w:tblPr>
      <w:tblGrid>
        <w:gridCol w:w="9923"/>
        <w:gridCol w:w="6"/>
      </w:tblGrid>
      <w:tr w:rsidR="00E54928" w:rsidRPr="00CD6FCE" w:rsidTr="00E54928">
        <w:trPr>
          <w:trHeight w:val="80"/>
        </w:trPr>
        <w:tc>
          <w:tcPr>
            <w:tcW w:w="9349" w:type="dxa"/>
            <w:hideMark/>
          </w:tcPr>
          <w:p w:rsidR="00E54928" w:rsidRPr="00CD6FCE" w:rsidRDefault="00E54928" w:rsidP="00CD6FCE">
            <w:pPr>
              <w:shd w:val="clear" w:color="auto" w:fill="FFFFFF"/>
              <w:spacing w:after="0" w:line="240" w:lineRule="auto"/>
              <w:ind w:left="-709" w:firstLine="709"/>
              <w:jc w:val="both"/>
              <w:textAlignment w:val="baseline"/>
              <w:outlineLvl w:val="0"/>
              <w:rPr>
                <w:rFonts w:ascii="Arial" w:eastAsia="Times New Roman" w:hAnsi="Arial" w:cs="Arial"/>
                <w:sz w:val="18"/>
                <w:szCs w:val="18"/>
                <w:lang w:eastAsia="ru-RU"/>
              </w:rPr>
            </w:pPr>
          </w:p>
          <w:tbl>
            <w:tblPr>
              <w:tblW w:w="9923" w:type="dxa"/>
              <w:tblCellMar>
                <w:left w:w="0" w:type="dxa"/>
                <w:right w:w="0" w:type="dxa"/>
              </w:tblCellMar>
              <w:tblLook w:val="04A0" w:firstRow="1" w:lastRow="0" w:firstColumn="1" w:lastColumn="0" w:noHBand="0" w:noVBand="1"/>
            </w:tblPr>
            <w:tblGrid>
              <w:gridCol w:w="9781"/>
              <w:gridCol w:w="142"/>
            </w:tblGrid>
            <w:tr w:rsidR="00E54928" w:rsidRPr="00CD6FCE" w:rsidTr="00E54928">
              <w:trPr>
                <w:trHeight w:val="80"/>
              </w:trPr>
              <w:tc>
                <w:tcPr>
                  <w:tcW w:w="9781" w:type="dxa"/>
                  <w:hideMark/>
                </w:tcPr>
                <w:p w:rsidR="00E54928" w:rsidRPr="00CD6FCE" w:rsidRDefault="00E54928" w:rsidP="00CD6FCE">
                  <w:pPr>
                    <w:shd w:val="clear" w:color="auto" w:fill="FFFFFF"/>
                    <w:spacing w:after="0" w:line="240" w:lineRule="auto"/>
                    <w:ind w:right="-1916"/>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3.ПРОФЕССИОНАЛЬНЫЕ КВАЛИФИКАЦИОННЫЕ ГРУППЫ</w:t>
                  </w:r>
                </w:p>
                <w:p w:rsidR="00E54928" w:rsidRPr="00CD6FCE" w:rsidRDefault="00E54928" w:rsidP="00CD6FCE">
                  <w:pPr>
                    <w:shd w:val="clear" w:color="auto" w:fill="FFFFFF"/>
                    <w:spacing w:after="0" w:line="240" w:lineRule="auto"/>
                    <w:ind w:left="278" w:right="-1916"/>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w:t>
                  </w:r>
                  <w:proofErr w:type="gramStart"/>
                  <w:r w:rsidRPr="00CD6FCE">
                    <w:rPr>
                      <w:rFonts w:ascii="Arial" w:eastAsia="Times New Roman" w:hAnsi="Arial" w:cs="Arial"/>
                      <w:sz w:val="18"/>
                      <w:szCs w:val="18"/>
                      <w:lang w:eastAsia="ru-RU"/>
                    </w:rPr>
                    <w:t>О  ОБЩЕОТРАСЛЕВЫХ</w:t>
                  </w:r>
                  <w:proofErr w:type="gramEnd"/>
                  <w:r w:rsidRPr="00CD6FCE">
                    <w:rPr>
                      <w:rFonts w:ascii="Arial" w:eastAsia="Times New Roman" w:hAnsi="Arial" w:cs="Arial"/>
                      <w:sz w:val="18"/>
                      <w:szCs w:val="18"/>
                      <w:lang w:eastAsia="ru-RU"/>
                    </w:rPr>
                    <w:t xml:space="preserve"> ПРОФЕССИЙ РАБОЧИХ,УТВЕРЖДЕННЫЕ </w:t>
                  </w:r>
                </w:p>
                <w:p w:rsidR="00E54928" w:rsidRPr="00CD6FCE" w:rsidRDefault="00E54928" w:rsidP="00CD6FCE">
                  <w:pPr>
                    <w:shd w:val="clear" w:color="auto" w:fill="FFFFFF"/>
                    <w:spacing w:after="0" w:line="240" w:lineRule="auto"/>
                    <w:ind w:right="-1916"/>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ПРИКАЗОМ МИНЗДРАВСОЦРАЗВИТИЯ РОССИИ от 29.05.2008 года № 248Н</w:t>
                  </w:r>
                </w:p>
                <w:p w:rsidR="00E54928" w:rsidRPr="00CD6FCE" w:rsidRDefault="00E54928" w:rsidP="00CD6FCE">
                  <w:pPr>
                    <w:shd w:val="clear" w:color="auto" w:fill="FFFFFF"/>
                    <w:spacing w:after="0" w:line="240" w:lineRule="auto"/>
                    <w:ind w:left="-426" w:right="-1916"/>
                    <w:jc w:val="both"/>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w:t>
                  </w:r>
                </w:p>
                <w:tbl>
                  <w:tblPr>
                    <w:tblW w:w="0" w:type="auto"/>
                    <w:tblCellMar>
                      <w:left w:w="0" w:type="dxa"/>
                      <w:right w:w="0" w:type="dxa"/>
                    </w:tblCellMar>
                    <w:tblLook w:val="04A0" w:firstRow="1" w:lastRow="0" w:firstColumn="1" w:lastColumn="0" w:noHBand="0" w:noVBand="1"/>
                  </w:tblPr>
                  <w:tblGrid>
                    <w:gridCol w:w="7714"/>
                    <w:gridCol w:w="1935"/>
                  </w:tblGrid>
                  <w:tr w:rsidR="00E54928" w:rsidRPr="00CD6FCE" w:rsidTr="00E54928">
                    <w:tc>
                      <w:tcPr>
                        <w:tcW w:w="9649"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textAlignment w:val="baseline"/>
                          <w:outlineLvl w:val="0"/>
                          <w:rPr>
                            <w:rFonts w:ascii="Arial" w:eastAsia="Times New Roman" w:hAnsi="Arial" w:cs="Arial"/>
                            <w:b/>
                            <w:sz w:val="18"/>
                            <w:szCs w:val="18"/>
                            <w:lang w:eastAsia="ru-RU"/>
                          </w:rPr>
                        </w:pPr>
                        <w:r w:rsidRPr="00CD6FCE">
                          <w:rPr>
                            <w:rFonts w:ascii="Arial" w:eastAsia="Times New Roman" w:hAnsi="Arial" w:cs="Arial"/>
                            <w:b/>
                            <w:sz w:val="18"/>
                            <w:szCs w:val="18"/>
                            <w:lang w:eastAsia="ru-RU"/>
                          </w:rPr>
                          <w:t>Профессиональная квалификационная группа "Общеотраслевые профессии рабочих первого уровня"</w:t>
                        </w:r>
                      </w:p>
                    </w:tc>
                  </w:tr>
                  <w:tr w:rsidR="00E54928" w:rsidRPr="00CD6FCE" w:rsidTr="00E54928">
                    <w:tc>
                      <w:tcPr>
                        <w:tcW w:w="771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Швея по ремонту одежды, дворник, сторож (вахтер), уборщица служебных помещений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E54928" w:rsidRPr="00CD6FCE" w:rsidRDefault="00E54928" w:rsidP="00CD6FCE">
                        <w:pPr>
                          <w:spacing w:after="0" w:line="240" w:lineRule="auto"/>
                          <w:jc w:val="center"/>
                          <w:textAlignment w:val="baseline"/>
                          <w:outlineLvl w:val="0"/>
                          <w:rPr>
                            <w:rFonts w:ascii="Arial" w:eastAsia="Times New Roman" w:hAnsi="Arial" w:cs="Arial"/>
                            <w:sz w:val="18"/>
                            <w:szCs w:val="18"/>
                            <w:lang w:eastAsia="ru-RU"/>
                          </w:rPr>
                        </w:pPr>
                        <w:r w:rsidRPr="00CD6FCE">
                          <w:rPr>
                            <w:rFonts w:ascii="Arial" w:eastAsia="Times New Roman" w:hAnsi="Arial" w:cs="Arial"/>
                            <w:sz w:val="18"/>
                            <w:szCs w:val="18"/>
                            <w:lang w:eastAsia="ru-RU"/>
                          </w:rPr>
                          <w:t>6766</w:t>
                        </w:r>
                      </w:p>
                    </w:tc>
                  </w:tr>
                </w:tbl>
                <w:p w:rsidR="00E54928" w:rsidRPr="00CD6FCE" w:rsidRDefault="00E54928" w:rsidP="00CD6FCE">
                  <w:pPr>
                    <w:spacing w:after="0" w:line="240" w:lineRule="auto"/>
                    <w:rPr>
                      <w:rFonts w:ascii="Arial" w:eastAsia="Times New Roman" w:hAnsi="Arial" w:cs="Arial"/>
                      <w:sz w:val="18"/>
                      <w:szCs w:val="18"/>
                      <w:lang w:eastAsia="ru-RU"/>
                    </w:rPr>
                  </w:pPr>
                </w:p>
              </w:tc>
              <w:tc>
                <w:tcPr>
                  <w:tcW w:w="142" w:type="dxa"/>
                  <w:hideMark/>
                </w:tcPr>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p>
              </w:tc>
            </w:tr>
          </w:tbl>
          <w:p w:rsidR="00E54928" w:rsidRPr="00CD6FCE" w:rsidRDefault="00E54928" w:rsidP="00CD6FCE">
            <w:pPr>
              <w:spacing w:after="0" w:line="240" w:lineRule="auto"/>
              <w:rPr>
                <w:rFonts w:ascii="Arial" w:eastAsia="Times New Roman" w:hAnsi="Arial" w:cs="Arial"/>
                <w:sz w:val="18"/>
                <w:szCs w:val="18"/>
                <w:lang w:eastAsia="ru-RU"/>
              </w:rPr>
            </w:pPr>
          </w:p>
        </w:tc>
        <w:tc>
          <w:tcPr>
            <w:tcW w:w="6" w:type="dxa"/>
            <w:hideMark/>
          </w:tcPr>
          <w:p w:rsidR="00E54928" w:rsidRPr="00CD6FCE" w:rsidRDefault="00E54928" w:rsidP="00CD6FCE">
            <w:pPr>
              <w:shd w:val="clear" w:color="auto" w:fill="FFFFFF"/>
              <w:spacing w:after="0" w:line="240" w:lineRule="auto"/>
              <w:jc w:val="both"/>
              <w:textAlignment w:val="baseline"/>
              <w:outlineLvl w:val="0"/>
              <w:rPr>
                <w:rFonts w:ascii="Arial" w:eastAsia="Times New Roman" w:hAnsi="Arial" w:cs="Arial"/>
                <w:sz w:val="18"/>
                <w:szCs w:val="18"/>
                <w:lang w:eastAsia="ru-RU"/>
              </w:rPr>
            </w:pPr>
          </w:p>
        </w:tc>
      </w:tr>
    </w:tbl>
    <w:p w:rsidR="00E54928" w:rsidRPr="00CD6FCE" w:rsidRDefault="00E54928" w:rsidP="00CD6FCE">
      <w:pPr>
        <w:spacing w:after="0" w:line="240" w:lineRule="auto"/>
        <w:jc w:val="center"/>
        <w:rPr>
          <w:rFonts w:ascii="Arial" w:eastAsia="Calibri" w:hAnsi="Arial" w:cs="Arial"/>
          <w:b/>
          <w:kern w:val="2"/>
          <w:sz w:val="18"/>
          <w:szCs w:val="18"/>
        </w:rPr>
      </w:pPr>
      <w:r w:rsidRPr="00CD6FCE">
        <w:rPr>
          <w:rFonts w:ascii="Arial" w:eastAsia="Calibri" w:hAnsi="Arial" w:cs="Arial"/>
          <w:b/>
          <w:kern w:val="2"/>
          <w:sz w:val="18"/>
          <w:szCs w:val="18"/>
        </w:rPr>
        <w:t>13.12.2022г. № 91</w:t>
      </w:r>
    </w:p>
    <w:p w:rsidR="00E54928" w:rsidRPr="00CD6FCE" w:rsidRDefault="00E54928" w:rsidP="00CD6FCE">
      <w:pPr>
        <w:spacing w:after="0" w:line="240" w:lineRule="auto"/>
        <w:jc w:val="center"/>
        <w:rPr>
          <w:rFonts w:ascii="Arial" w:eastAsia="Calibri" w:hAnsi="Arial" w:cs="Arial"/>
          <w:b/>
          <w:kern w:val="2"/>
          <w:sz w:val="18"/>
          <w:szCs w:val="18"/>
        </w:rPr>
      </w:pPr>
      <w:r w:rsidRPr="00CD6FCE">
        <w:rPr>
          <w:rFonts w:ascii="Arial" w:eastAsia="Calibri" w:hAnsi="Arial" w:cs="Arial"/>
          <w:b/>
          <w:kern w:val="2"/>
          <w:sz w:val="18"/>
          <w:szCs w:val="18"/>
        </w:rPr>
        <w:t>РОССИЙСКАЯ ФЕДЕРАЦИЯ</w:t>
      </w:r>
    </w:p>
    <w:p w:rsidR="00E54928" w:rsidRPr="00CD6FCE" w:rsidRDefault="00E54928" w:rsidP="00CD6FCE">
      <w:pPr>
        <w:spacing w:after="0" w:line="240" w:lineRule="auto"/>
        <w:jc w:val="center"/>
        <w:rPr>
          <w:rFonts w:ascii="Arial" w:eastAsia="Calibri" w:hAnsi="Arial" w:cs="Arial"/>
          <w:b/>
          <w:kern w:val="2"/>
          <w:sz w:val="18"/>
          <w:szCs w:val="18"/>
        </w:rPr>
      </w:pPr>
      <w:r w:rsidRPr="00CD6FCE">
        <w:rPr>
          <w:rFonts w:ascii="Arial" w:eastAsia="Calibri" w:hAnsi="Arial" w:cs="Arial"/>
          <w:b/>
          <w:kern w:val="2"/>
          <w:sz w:val="18"/>
          <w:szCs w:val="18"/>
        </w:rPr>
        <w:t>ИРКУТСКАЯ ОБЛАСТЬ</w:t>
      </w:r>
    </w:p>
    <w:p w:rsidR="00E54928" w:rsidRPr="00CD6FCE" w:rsidRDefault="00E54928" w:rsidP="00CD6FCE">
      <w:pPr>
        <w:spacing w:after="0" w:line="240" w:lineRule="auto"/>
        <w:jc w:val="center"/>
        <w:rPr>
          <w:rFonts w:ascii="Arial" w:eastAsia="Calibri" w:hAnsi="Arial" w:cs="Arial"/>
          <w:b/>
          <w:kern w:val="2"/>
          <w:sz w:val="18"/>
          <w:szCs w:val="18"/>
        </w:rPr>
      </w:pPr>
      <w:r w:rsidRPr="00CD6FCE">
        <w:rPr>
          <w:rFonts w:ascii="Arial" w:eastAsia="Calibri" w:hAnsi="Arial" w:cs="Arial"/>
          <w:b/>
          <w:kern w:val="2"/>
          <w:sz w:val="18"/>
          <w:szCs w:val="18"/>
        </w:rPr>
        <w:t>БОХАНСКИЙ МУНИЦИПАЛЬНЫЙ РАЙОН</w:t>
      </w:r>
    </w:p>
    <w:p w:rsidR="00E54928" w:rsidRPr="00CD6FCE" w:rsidRDefault="00E54928" w:rsidP="00CD6FCE">
      <w:pPr>
        <w:spacing w:after="0" w:line="240" w:lineRule="auto"/>
        <w:jc w:val="center"/>
        <w:rPr>
          <w:rFonts w:ascii="Arial" w:eastAsia="Calibri" w:hAnsi="Arial" w:cs="Arial"/>
          <w:b/>
          <w:kern w:val="2"/>
          <w:sz w:val="18"/>
          <w:szCs w:val="18"/>
        </w:rPr>
      </w:pPr>
      <w:r w:rsidRPr="00CD6FCE">
        <w:rPr>
          <w:rFonts w:ascii="Arial" w:eastAsia="Calibri" w:hAnsi="Arial" w:cs="Arial"/>
          <w:b/>
          <w:kern w:val="2"/>
          <w:sz w:val="18"/>
          <w:szCs w:val="18"/>
        </w:rPr>
        <w:t>МУНИЦИПАЛЬНОЕ ОБРАЗОВАНИЕ «ТИХОНОВКА»</w:t>
      </w:r>
    </w:p>
    <w:p w:rsidR="00E54928" w:rsidRPr="00CD6FCE" w:rsidRDefault="00E54928" w:rsidP="00CD6FCE">
      <w:pPr>
        <w:spacing w:after="0" w:line="240" w:lineRule="auto"/>
        <w:jc w:val="center"/>
        <w:rPr>
          <w:rFonts w:ascii="Arial" w:eastAsia="Calibri" w:hAnsi="Arial" w:cs="Arial"/>
          <w:b/>
          <w:kern w:val="2"/>
          <w:sz w:val="18"/>
          <w:szCs w:val="18"/>
        </w:rPr>
      </w:pPr>
      <w:r w:rsidRPr="00CD6FCE">
        <w:rPr>
          <w:rFonts w:ascii="Arial" w:eastAsia="Calibri" w:hAnsi="Arial" w:cs="Arial"/>
          <w:b/>
          <w:kern w:val="2"/>
          <w:sz w:val="18"/>
          <w:szCs w:val="18"/>
        </w:rPr>
        <w:t>АДМИНИСТРАЦИЯ</w:t>
      </w:r>
    </w:p>
    <w:p w:rsidR="00E54928" w:rsidRPr="00CD6FCE" w:rsidRDefault="00E54928" w:rsidP="00CD6FCE">
      <w:pPr>
        <w:spacing w:after="0" w:line="240" w:lineRule="auto"/>
        <w:jc w:val="center"/>
        <w:rPr>
          <w:rFonts w:ascii="Arial" w:eastAsia="Calibri" w:hAnsi="Arial" w:cs="Arial"/>
          <w:b/>
          <w:kern w:val="2"/>
          <w:sz w:val="18"/>
          <w:szCs w:val="18"/>
        </w:rPr>
      </w:pPr>
      <w:r w:rsidRPr="00CD6FCE">
        <w:rPr>
          <w:rFonts w:ascii="Arial" w:eastAsia="Calibri" w:hAnsi="Arial" w:cs="Arial"/>
          <w:b/>
          <w:kern w:val="2"/>
          <w:sz w:val="18"/>
          <w:szCs w:val="18"/>
        </w:rPr>
        <w:t>ПОСТАНОВЛЕНИЕ</w:t>
      </w:r>
    </w:p>
    <w:p w:rsidR="00E54928" w:rsidRPr="00CD6FCE" w:rsidRDefault="00E54928" w:rsidP="00CD6FCE">
      <w:pPr>
        <w:spacing w:after="0" w:line="240" w:lineRule="auto"/>
        <w:jc w:val="center"/>
        <w:rPr>
          <w:rFonts w:ascii="Arial" w:eastAsia="Calibri" w:hAnsi="Arial" w:cs="Arial"/>
          <w:b/>
          <w:kern w:val="2"/>
          <w:sz w:val="18"/>
          <w:szCs w:val="18"/>
        </w:rPr>
      </w:pPr>
    </w:p>
    <w:p w:rsidR="00E54928" w:rsidRPr="00CD6FCE" w:rsidRDefault="00E54928" w:rsidP="00CD6FCE">
      <w:pPr>
        <w:spacing w:after="0" w:line="240" w:lineRule="auto"/>
        <w:jc w:val="center"/>
        <w:rPr>
          <w:rFonts w:ascii="Arial" w:eastAsia="Times New Roman" w:hAnsi="Arial" w:cs="Arial"/>
          <w:b/>
          <w:kern w:val="2"/>
          <w:sz w:val="18"/>
          <w:szCs w:val="18"/>
          <w:lang w:eastAsia="ru-RU"/>
        </w:rPr>
      </w:pPr>
      <w:r w:rsidRPr="00CD6FCE">
        <w:rPr>
          <w:rFonts w:ascii="Arial" w:eastAsia="Calibri" w:hAnsi="Arial" w:cs="Arial"/>
          <w:b/>
          <w:kern w:val="2"/>
          <w:sz w:val="18"/>
          <w:szCs w:val="18"/>
        </w:rPr>
        <w:t>ОБ УТВЕРЖДЕНИИ АДМИНИСТРАТИВНОГО РЕГЛАМЕНТА</w:t>
      </w:r>
      <w:r w:rsidRPr="00CD6FCE">
        <w:rPr>
          <w:rFonts w:ascii="Arial" w:eastAsia="Calibri" w:hAnsi="Arial" w:cs="Arial"/>
          <w:kern w:val="2"/>
          <w:sz w:val="18"/>
          <w:szCs w:val="18"/>
        </w:rPr>
        <w:t xml:space="preserve"> </w:t>
      </w:r>
      <w:r w:rsidRPr="00CD6FCE">
        <w:rPr>
          <w:rFonts w:ascii="Arial" w:eastAsia="Times New Roman" w:hAnsi="Arial" w:cs="Arial"/>
          <w:b/>
          <w:kern w:val="2"/>
          <w:sz w:val="18"/>
          <w:szCs w:val="18"/>
          <w:lang w:eastAsia="ru-RU"/>
        </w:rPr>
        <w:t>ПРЕДОСТАВЛЕНИЯ МУНИЦИПАЛЬНОЙ УСЛУГИ</w:t>
      </w:r>
    </w:p>
    <w:p w:rsidR="00E54928" w:rsidRPr="00CD6FCE" w:rsidRDefault="00E54928" w:rsidP="00CD6FCE">
      <w:pPr>
        <w:spacing w:after="0" w:line="240" w:lineRule="auto"/>
        <w:jc w:val="center"/>
        <w:rPr>
          <w:rFonts w:ascii="Arial" w:eastAsia="Times New Roman" w:hAnsi="Arial" w:cs="Arial"/>
          <w:b/>
          <w:kern w:val="2"/>
          <w:sz w:val="18"/>
          <w:szCs w:val="18"/>
          <w:lang w:eastAsia="ru-RU"/>
        </w:rPr>
      </w:pPr>
      <w:r w:rsidRPr="00CD6FCE">
        <w:rPr>
          <w:rFonts w:ascii="Arial" w:eastAsia="Times New Roman" w:hAnsi="Arial" w:cs="Arial"/>
          <w:b/>
          <w:kern w:val="2"/>
          <w:sz w:val="18"/>
          <w:szCs w:val="18"/>
          <w:lang w:eastAsia="ru-RU"/>
        </w:rPr>
        <w:t>«ПРЕДОСТАВЛЕНИЕ РАЗРЕШЕНИЯ НА УСЛОВНО</w:t>
      </w:r>
    </w:p>
    <w:p w:rsidR="00E54928" w:rsidRPr="00CD6FCE" w:rsidRDefault="00E54928" w:rsidP="00CD6FCE">
      <w:pPr>
        <w:spacing w:after="0" w:line="240" w:lineRule="auto"/>
        <w:jc w:val="center"/>
        <w:rPr>
          <w:rFonts w:ascii="Arial" w:eastAsia="Times New Roman" w:hAnsi="Arial" w:cs="Arial"/>
          <w:b/>
          <w:kern w:val="2"/>
          <w:sz w:val="18"/>
          <w:szCs w:val="18"/>
          <w:lang w:eastAsia="ru-RU"/>
        </w:rPr>
      </w:pPr>
      <w:r w:rsidRPr="00CD6FCE">
        <w:rPr>
          <w:rFonts w:ascii="Arial" w:eastAsia="Times New Roman" w:hAnsi="Arial" w:cs="Arial"/>
          <w:b/>
          <w:kern w:val="2"/>
          <w:sz w:val="18"/>
          <w:szCs w:val="18"/>
          <w:lang w:eastAsia="ru-RU"/>
        </w:rPr>
        <w:t>РАЗРЕШЕННЫЙ ВИД ИСПОЛЬЗОВАНИЯ ЗЕМЕЛЬНОГО</w:t>
      </w:r>
    </w:p>
    <w:p w:rsidR="00E54928" w:rsidRPr="00CD6FCE" w:rsidRDefault="00E54928" w:rsidP="00CD6FCE">
      <w:pPr>
        <w:spacing w:after="0" w:line="240" w:lineRule="auto"/>
        <w:jc w:val="center"/>
        <w:rPr>
          <w:rFonts w:ascii="Arial" w:eastAsia="Arial" w:hAnsi="Arial" w:cs="Arial"/>
          <w:b/>
          <w:sz w:val="18"/>
          <w:szCs w:val="18"/>
          <w:lang w:eastAsia="zh-CN"/>
        </w:rPr>
      </w:pPr>
      <w:r w:rsidRPr="00CD6FCE">
        <w:rPr>
          <w:rFonts w:ascii="Arial" w:eastAsia="Times New Roman" w:hAnsi="Arial" w:cs="Arial"/>
          <w:b/>
          <w:kern w:val="2"/>
          <w:sz w:val="18"/>
          <w:szCs w:val="18"/>
          <w:lang w:eastAsia="ru-RU"/>
        </w:rPr>
        <w:t>УЧАСТКА ИЛИ ОБЪЕКТА КАПИТАЛЬНОГО СТРОИТЕЛЬСТВА</w:t>
      </w:r>
      <w:r w:rsidRPr="00CD6FCE">
        <w:rPr>
          <w:rFonts w:ascii="Arial" w:eastAsia="Arial" w:hAnsi="Arial" w:cs="Arial"/>
          <w:b/>
          <w:sz w:val="18"/>
          <w:szCs w:val="18"/>
          <w:lang w:eastAsia="zh-CN"/>
        </w:rPr>
        <w:t xml:space="preserve">» </w:t>
      </w:r>
    </w:p>
    <w:p w:rsidR="00E54928" w:rsidRPr="00CD6FCE" w:rsidRDefault="00E54928" w:rsidP="00CD6FCE">
      <w:pPr>
        <w:spacing w:after="0" w:line="240" w:lineRule="auto"/>
        <w:jc w:val="center"/>
        <w:rPr>
          <w:rFonts w:ascii="Arial" w:eastAsia="Calibri" w:hAnsi="Arial" w:cs="Arial"/>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eastAsia="Calibri" w:hAnsi="Arial" w:cs="Arial"/>
          <w:bCs/>
          <w:kern w:val="2"/>
          <w:sz w:val="18"/>
          <w:szCs w:val="18"/>
        </w:rPr>
      </w:pPr>
      <w:r w:rsidRPr="00CD6FCE">
        <w:rPr>
          <w:rFonts w:ascii="Arial" w:eastAsia="Calibri" w:hAnsi="Arial" w:cs="Arial"/>
          <w:kern w:val="2"/>
          <w:sz w:val="18"/>
          <w:szCs w:val="18"/>
        </w:rPr>
        <w:lastRenderedPageBreak/>
        <w:t xml:space="preserve">В соответствии со статьей 39 Градостроительного кодекса Российской Федерации, </w:t>
      </w:r>
      <w:r w:rsidRPr="00CD6FCE">
        <w:rPr>
          <w:rFonts w:ascii="Arial" w:eastAsia="Times New Roman" w:hAnsi="Arial" w:cs="Arial"/>
          <w:kern w:val="2"/>
          <w:sz w:val="18"/>
          <w:szCs w:val="18"/>
        </w:rPr>
        <w:t>Федеральным законом от 27 июля 2010 года № 210</w:t>
      </w:r>
      <w:r w:rsidRPr="00CD6FCE">
        <w:rPr>
          <w:rFonts w:ascii="Arial" w:eastAsia="Times New Roman" w:hAnsi="Arial" w:cs="Arial"/>
          <w:kern w:val="2"/>
          <w:sz w:val="18"/>
          <w:szCs w:val="18"/>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CD6FCE">
        <w:rPr>
          <w:rFonts w:ascii="Arial" w:eastAsia="Calibri" w:hAnsi="Arial" w:cs="Arial"/>
          <w:kern w:val="2"/>
          <w:sz w:val="18"/>
          <w:szCs w:val="18"/>
        </w:rPr>
        <w:t xml:space="preserve">, утвержденным постановлением администрации муниципального образования «Тихоновка» от 23.11.2020г. № 59, </w:t>
      </w:r>
      <w:r w:rsidRPr="00CD6FCE">
        <w:rPr>
          <w:rFonts w:ascii="Arial" w:eastAsia="Calibri" w:hAnsi="Arial" w:cs="Arial"/>
          <w:bCs/>
          <w:kern w:val="2"/>
          <w:sz w:val="18"/>
          <w:szCs w:val="18"/>
        </w:rPr>
        <w:t xml:space="preserve">руководствуясь Уставом </w:t>
      </w:r>
      <w:r w:rsidRPr="00CD6FCE">
        <w:rPr>
          <w:rFonts w:ascii="Arial" w:eastAsia="Calibri" w:hAnsi="Arial" w:cs="Arial"/>
          <w:kern w:val="2"/>
          <w:sz w:val="18"/>
          <w:szCs w:val="18"/>
        </w:rPr>
        <w:t>муниципального образования «Тихоновка»</w:t>
      </w:r>
      <w:r w:rsidRPr="00CD6FCE">
        <w:rPr>
          <w:rFonts w:ascii="Arial" w:eastAsia="Calibri" w:hAnsi="Arial" w:cs="Arial"/>
          <w:bCs/>
          <w:kern w:val="2"/>
          <w:sz w:val="18"/>
          <w:szCs w:val="18"/>
        </w:rPr>
        <w:t xml:space="preserve">, администрация муниципального образования «Тихоновка» </w:t>
      </w:r>
    </w:p>
    <w:p w:rsidR="00E54928" w:rsidRPr="00CD6FCE" w:rsidRDefault="00E54928" w:rsidP="00CD6FCE">
      <w:pPr>
        <w:autoSpaceDE w:val="0"/>
        <w:autoSpaceDN w:val="0"/>
        <w:adjustRightInd w:val="0"/>
        <w:spacing w:after="0" w:line="240" w:lineRule="auto"/>
        <w:ind w:firstLine="709"/>
        <w:jc w:val="center"/>
        <w:rPr>
          <w:rFonts w:ascii="Arial" w:eastAsia="Calibri" w:hAnsi="Arial" w:cs="Arial"/>
          <w:b/>
          <w:bCs/>
          <w:kern w:val="2"/>
          <w:sz w:val="18"/>
          <w:szCs w:val="18"/>
        </w:rPr>
      </w:pPr>
      <w:r w:rsidRPr="00CD6FCE">
        <w:rPr>
          <w:rFonts w:ascii="Arial" w:eastAsia="Calibri" w:hAnsi="Arial" w:cs="Arial"/>
          <w:b/>
          <w:bCs/>
          <w:kern w:val="2"/>
          <w:sz w:val="18"/>
          <w:szCs w:val="18"/>
        </w:rPr>
        <w:t>ПОСТАНОВЛЯЕТ:</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bCs/>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eastAsia="Calibri" w:hAnsi="Arial" w:cs="Arial"/>
          <w:bCs/>
          <w:kern w:val="2"/>
          <w:sz w:val="18"/>
          <w:szCs w:val="18"/>
        </w:rPr>
      </w:pPr>
      <w:r w:rsidRPr="00CD6FCE">
        <w:rPr>
          <w:rFonts w:ascii="Arial" w:eastAsia="Calibri" w:hAnsi="Arial" w:cs="Arial"/>
          <w:bCs/>
          <w:kern w:val="2"/>
          <w:sz w:val="18"/>
          <w:szCs w:val="18"/>
        </w:rPr>
        <w:t>1. Утвердить</w:t>
      </w:r>
      <w:r w:rsidRPr="00CD6FCE">
        <w:rPr>
          <w:rFonts w:ascii="Arial" w:eastAsia="Calibri" w:hAnsi="Arial" w:cs="Arial"/>
          <w:sz w:val="18"/>
          <w:szCs w:val="18"/>
        </w:rPr>
        <w:t xml:space="preserve">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CD6FCE">
        <w:rPr>
          <w:rFonts w:ascii="Arial" w:eastAsia="Arial" w:hAnsi="Arial" w:cs="Arial"/>
          <w:sz w:val="18"/>
          <w:szCs w:val="18"/>
          <w:lang w:eastAsia="zh-CN"/>
        </w:rPr>
        <w:t>»</w:t>
      </w:r>
      <w:r w:rsidRPr="00CD6FCE">
        <w:rPr>
          <w:rFonts w:ascii="Arial" w:eastAsia="Calibri" w:hAnsi="Arial" w:cs="Arial"/>
          <w:bCs/>
          <w:kern w:val="2"/>
          <w:sz w:val="18"/>
          <w:szCs w:val="18"/>
        </w:rPr>
        <w:t xml:space="preserve"> (прилагается).</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bCs/>
          <w:kern w:val="2"/>
          <w:sz w:val="18"/>
          <w:szCs w:val="18"/>
        </w:rPr>
        <w:t xml:space="preserve">2. Настоящее постановление </w:t>
      </w:r>
      <w:r w:rsidRPr="00CD6FCE">
        <w:rPr>
          <w:rFonts w:ascii="Arial" w:eastAsia="Calibri" w:hAnsi="Arial" w:cs="Arial"/>
          <w:kern w:val="2"/>
          <w:sz w:val="18"/>
          <w:szCs w:val="18"/>
        </w:rPr>
        <w:t>вступает в силу после дня его официального опубликования.</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p>
    <w:p w:rsidR="00E54928" w:rsidRPr="00CD6FCE" w:rsidRDefault="00E54928" w:rsidP="00CD6FCE">
      <w:pPr>
        <w:autoSpaceDE w:val="0"/>
        <w:autoSpaceDN w:val="0"/>
        <w:adjustRightInd w:val="0"/>
        <w:spacing w:after="0" w:line="240" w:lineRule="auto"/>
        <w:rPr>
          <w:rFonts w:ascii="Arial" w:eastAsia="Times New Roman" w:hAnsi="Arial" w:cs="Arial"/>
          <w:kern w:val="2"/>
          <w:sz w:val="18"/>
          <w:szCs w:val="18"/>
          <w:lang w:eastAsia="ru-RU"/>
        </w:rPr>
      </w:pPr>
    </w:p>
    <w:p w:rsidR="00E54928" w:rsidRPr="00CD6FCE" w:rsidRDefault="00E54928" w:rsidP="00CD6FCE">
      <w:pPr>
        <w:autoSpaceDE w:val="0"/>
        <w:autoSpaceDN w:val="0"/>
        <w:adjustRightInd w:val="0"/>
        <w:spacing w:after="0" w:line="240" w:lineRule="auto"/>
        <w:rPr>
          <w:rFonts w:ascii="Arial" w:eastAsia="Times New Roman" w:hAnsi="Arial" w:cs="Arial"/>
          <w:kern w:val="2"/>
          <w:sz w:val="18"/>
          <w:szCs w:val="18"/>
          <w:lang w:eastAsia="ru-RU"/>
        </w:rPr>
      </w:pPr>
    </w:p>
    <w:p w:rsidR="00CD6FCE" w:rsidRDefault="00E54928" w:rsidP="00CD6FCE">
      <w:pPr>
        <w:autoSpaceDE w:val="0"/>
        <w:autoSpaceDN w:val="0"/>
        <w:adjustRightInd w:val="0"/>
        <w:spacing w:after="0" w:line="240" w:lineRule="auto"/>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МО «</w:t>
      </w:r>
      <w:proofErr w:type="gramStart"/>
      <w:r w:rsidRPr="00CD6FCE">
        <w:rPr>
          <w:rFonts w:ascii="Arial" w:eastAsia="Times New Roman" w:hAnsi="Arial" w:cs="Arial"/>
          <w:kern w:val="2"/>
          <w:sz w:val="18"/>
          <w:szCs w:val="18"/>
          <w:lang w:eastAsia="ru-RU"/>
        </w:rPr>
        <w:t xml:space="preserve">Тихоновка»   </w:t>
      </w:r>
      <w:proofErr w:type="gramEnd"/>
      <w:r w:rsidRPr="00CD6FCE">
        <w:rPr>
          <w:rFonts w:ascii="Arial" w:eastAsia="Times New Roman" w:hAnsi="Arial" w:cs="Arial"/>
          <w:kern w:val="2"/>
          <w:sz w:val="18"/>
          <w:szCs w:val="18"/>
          <w:lang w:eastAsia="ru-RU"/>
        </w:rPr>
        <w:t xml:space="preserve">                                                   М.В.Скоробогатова</w:t>
      </w:r>
    </w:p>
    <w:p w:rsidR="00E54928" w:rsidRPr="00CD6FCE" w:rsidRDefault="00E54928" w:rsidP="00CD6FCE">
      <w:pPr>
        <w:autoSpaceDE w:val="0"/>
        <w:autoSpaceDN w:val="0"/>
        <w:adjustRightInd w:val="0"/>
        <w:spacing w:after="0" w:line="240" w:lineRule="auto"/>
        <w:jc w:val="right"/>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УТВЕРЖДЕН</w:t>
      </w:r>
    </w:p>
    <w:p w:rsidR="00E54928" w:rsidRPr="00CD6FCE" w:rsidRDefault="00E54928" w:rsidP="00CD6FCE">
      <w:pPr>
        <w:autoSpaceDE w:val="0"/>
        <w:autoSpaceDN w:val="0"/>
        <w:spacing w:after="0" w:line="240" w:lineRule="auto"/>
        <w:ind w:left="5103"/>
        <w:jc w:val="right"/>
        <w:rPr>
          <w:rFonts w:ascii="Arial" w:eastAsia="Calibri" w:hAnsi="Arial" w:cs="Arial"/>
          <w:bCs/>
          <w:kern w:val="2"/>
          <w:sz w:val="18"/>
          <w:szCs w:val="18"/>
        </w:rPr>
      </w:pPr>
      <w:r w:rsidRPr="00CD6FCE">
        <w:rPr>
          <w:rFonts w:ascii="Arial" w:eastAsia="Times New Roman" w:hAnsi="Arial" w:cs="Arial"/>
          <w:kern w:val="2"/>
          <w:sz w:val="18"/>
          <w:szCs w:val="18"/>
          <w:lang w:eastAsia="ru-RU"/>
        </w:rPr>
        <w:t xml:space="preserve">постановлением </w:t>
      </w:r>
      <w:r w:rsidRPr="00CD6FCE">
        <w:rPr>
          <w:rFonts w:ascii="Arial" w:eastAsia="Calibri" w:hAnsi="Arial" w:cs="Arial"/>
          <w:bCs/>
          <w:kern w:val="2"/>
          <w:sz w:val="18"/>
          <w:szCs w:val="18"/>
        </w:rPr>
        <w:t>администрации муниципального образования «Тихоновка»</w:t>
      </w:r>
    </w:p>
    <w:p w:rsidR="00E54928" w:rsidRPr="00CD6FCE" w:rsidRDefault="00E54928" w:rsidP="00CD6FCE">
      <w:pPr>
        <w:autoSpaceDE w:val="0"/>
        <w:autoSpaceDN w:val="0"/>
        <w:spacing w:after="0" w:line="240" w:lineRule="auto"/>
        <w:ind w:left="5103"/>
        <w:jc w:val="right"/>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от 13.12.2022г. № 91</w:t>
      </w:r>
    </w:p>
    <w:p w:rsidR="00E54928" w:rsidRPr="00CD6FCE" w:rsidRDefault="00E54928" w:rsidP="00CD6FCE">
      <w:pPr>
        <w:autoSpaceDE w:val="0"/>
        <w:autoSpaceDN w:val="0"/>
        <w:spacing w:after="0" w:line="240" w:lineRule="auto"/>
        <w:ind w:left="5670"/>
        <w:jc w:val="both"/>
        <w:rPr>
          <w:rFonts w:ascii="Arial" w:eastAsia="Times New Roman" w:hAnsi="Arial" w:cs="Arial"/>
          <w:kern w:val="2"/>
          <w:sz w:val="18"/>
          <w:szCs w:val="18"/>
          <w:lang w:eastAsia="ru-RU"/>
        </w:rPr>
      </w:pPr>
    </w:p>
    <w:p w:rsidR="00E54928" w:rsidRPr="00CD6FCE" w:rsidRDefault="00E54928" w:rsidP="00CD6FCE">
      <w:pPr>
        <w:autoSpaceDE w:val="0"/>
        <w:autoSpaceDN w:val="0"/>
        <w:spacing w:after="0" w:line="240" w:lineRule="auto"/>
        <w:jc w:val="both"/>
        <w:rPr>
          <w:rFonts w:ascii="Arial" w:eastAsia="Times New Roman" w:hAnsi="Arial" w:cs="Arial"/>
          <w:b/>
          <w:kern w:val="2"/>
          <w:sz w:val="18"/>
          <w:szCs w:val="18"/>
          <w:highlight w:val="yellow"/>
          <w:lang w:eastAsia="ru-RU"/>
        </w:rPr>
      </w:pPr>
    </w:p>
    <w:p w:rsidR="00E54928" w:rsidRPr="00CD6FCE" w:rsidRDefault="00E54928" w:rsidP="00CD6FCE">
      <w:pPr>
        <w:keepNext/>
        <w:autoSpaceDE w:val="0"/>
        <w:autoSpaceDN w:val="0"/>
        <w:spacing w:after="0" w:line="240" w:lineRule="auto"/>
        <w:jc w:val="center"/>
        <w:rPr>
          <w:rFonts w:ascii="Arial" w:eastAsia="Times New Roman" w:hAnsi="Arial" w:cs="Arial"/>
          <w:b/>
          <w:kern w:val="2"/>
          <w:sz w:val="18"/>
          <w:szCs w:val="18"/>
          <w:lang w:eastAsia="ru-RU"/>
        </w:rPr>
      </w:pPr>
      <w:r w:rsidRPr="00CD6FCE">
        <w:rPr>
          <w:rFonts w:ascii="Arial" w:eastAsia="Times New Roman" w:hAnsi="Arial" w:cs="Arial"/>
          <w:b/>
          <w:kern w:val="2"/>
          <w:sz w:val="18"/>
          <w:szCs w:val="18"/>
          <w:lang w:eastAsia="ru-RU"/>
        </w:rPr>
        <w:t>АДМИНИСТРАТИВНЫЙ РЕГЛАМЕНТ</w:t>
      </w:r>
    </w:p>
    <w:p w:rsidR="00E54928" w:rsidRPr="00CD6FCE" w:rsidRDefault="00E54928" w:rsidP="00CD6FCE">
      <w:pPr>
        <w:spacing w:after="0" w:line="240" w:lineRule="auto"/>
        <w:jc w:val="center"/>
        <w:rPr>
          <w:rFonts w:ascii="Arial" w:eastAsia="Times New Roman" w:hAnsi="Arial" w:cs="Arial"/>
          <w:b/>
          <w:kern w:val="2"/>
          <w:sz w:val="18"/>
          <w:szCs w:val="18"/>
          <w:lang w:eastAsia="ru-RU"/>
        </w:rPr>
      </w:pPr>
      <w:r w:rsidRPr="00CD6FCE">
        <w:rPr>
          <w:rFonts w:ascii="Arial" w:eastAsia="Times New Roman" w:hAnsi="Arial" w:cs="Arial"/>
          <w:b/>
          <w:kern w:val="2"/>
          <w:sz w:val="18"/>
          <w:szCs w:val="18"/>
          <w:lang w:eastAsia="ru-RU"/>
        </w:rPr>
        <w:t>ПРЕДОСТАВЛЕНИЯ МУНИЦИПАЛЬНОЙ УСЛУГИ</w:t>
      </w:r>
    </w:p>
    <w:p w:rsidR="00E54928" w:rsidRPr="00CD6FCE" w:rsidRDefault="00E54928" w:rsidP="00CD6FCE">
      <w:pPr>
        <w:spacing w:after="0" w:line="240" w:lineRule="auto"/>
        <w:jc w:val="center"/>
        <w:rPr>
          <w:rFonts w:ascii="Arial" w:eastAsia="Times New Roman" w:hAnsi="Arial" w:cs="Arial"/>
          <w:b/>
          <w:kern w:val="2"/>
          <w:sz w:val="18"/>
          <w:szCs w:val="18"/>
          <w:lang w:eastAsia="ru-RU"/>
        </w:rPr>
      </w:pPr>
      <w:r w:rsidRPr="00CD6FCE">
        <w:rPr>
          <w:rFonts w:ascii="Arial" w:eastAsia="Times New Roman" w:hAnsi="Arial" w:cs="Arial"/>
          <w:b/>
          <w:kern w:val="2"/>
          <w:sz w:val="18"/>
          <w:szCs w:val="18"/>
          <w:lang w:eastAsia="ru-RU"/>
        </w:rPr>
        <w:t>«ПРЕДОСТАВЛЕНИЕ РАЗРЕШЕНИЯ НА УСЛОВНО</w:t>
      </w:r>
    </w:p>
    <w:p w:rsidR="00E54928" w:rsidRPr="00CD6FCE" w:rsidRDefault="00E54928" w:rsidP="00CD6FCE">
      <w:pPr>
        <w:spacing w:after="0" w:line="240" w:lineRule="auto"/>
        <w:jc w:val="center"/>
        <w:rPr>
          <w:rFonts w:ascii="Arial" w:eastAsia="Times New Roman" w:hAnsi="Arial" w:cs="Arial"/>
          <w:b/>
          <w:kern w:val="2"/>
          <w:sz w:val="18"/>
          <w:szCs w:val="18"/>
          <w:lang w:eastAsia="ru-RU"/>
        </w:rPr>
      </w:pPr>
      <w:r w:rsidRPr="00CD6FCE">
        <w:rPr>
          <w:rFonts w:ascii="Arial" w:eastAsia="Times New Roman" w:hAnsi="Arial" w:cs="Arial"/>
          <w:b/>
          <w:kern w:val="2"/>
          <w:sz w:val="18"/>
          <w:szCs w:val="18"/>
          <w:lang w:eastAsia="ru-RU"/>
        </w:rPr>
        <w:t>РАЗРЕШЕННЫЙ ВИД ИСПОЛЬЗОВАНИЯ ЗЕМЕЛЬНОГО</w:t>
      </w:r>
    </w:p>
    <w:p w:rsidR="00E54928" w:rsidRPr="00CD6FCE" w:rsidRDefault="00E54928" w:rsidP="00CD6FCE">
      <w:pPr>
        <w:spacing w:after="0" w:line="240" w:lineRule="auto"/>
        <w:jc w:val="center"/>
        <w:rPr>
          <w:rFonts w:ascii="Arial" w:eastAsia="Times New Roman" w:hAnsi="Arial" w:cs="Arial"/>
          <w:b/>
          <w:kern w:val="2"/>
          <w:sz w:val="18"/>
          <w:szCs w:val="18"/>
          <w:lang w:eastAsia="ru-RU"/>
        </w:rPr>
      </w:pPr>
      <w:r w:rsidRPr="00CD6FCE">
        <w:rPr>
          <w:rFonts w:ascii="Arial" w:eastAsia="Times New Roman" w:hAnsi="Arial" w:cs="Arial"/>
          <w:b/>
          <w:kern w:val="2"/>
          <w:sz w:val="18"/>
          <w:szCs w:val="18"/>
          <w:lang w:eastAsia="ru-RU"/>
        </w:rPr>
        <w:t>УЧАСТКА ИЛИ ОБЪЕКТА КАПИТАЛЬНОГО СТРОИТЕЛЬСТВА</w:t>
      </w:r>
      <w:r w:rsidRPr="00CD6FCE">
        <w:rPr>
          <w:rFonts w:ascii="Arial" w:eastAsia="Arial" w:hAnsi="Arial" w:cs="Arial"/>
          <w:b/>
          <w:sz w:val="18"/>
          <w:szCs w:val="18"/>
          <w:lang w:eastAsia="zh-CN"/>
        </w:rPr>
        <w:t>»</w:t>
      </w:r>
    </w:p>
    <w:p w:rsidR="00E54928" w:rsidRPr="00CD6FCE" w:rsidRDefault="00E54928" w:rsidP="00CD6FCE">
      <w:pPr>
        <w:spacing w:after="0" w:line="240" w:lineRule="auto"/>
        <w:jc w:val="center"/>
        <w:rPr>
          <w:rFonts w:ascii="Arial" w:eastAsia="Times New Roman" w:hAnsi="Arial" w:cs="Arial"/>
          <w:b/>
          <w:kern w:val="2"/>
          <w:sz w:val="18"/>
          <w:szCs w:val="18"/>
          <w:lang w:eastAsia="ru-RU"/>
        </w:rPr>
      </w:pPr>
    </w:p>
    <w:p w:rsidR="00E54928" w:rsidRPr="00CD6FCE" w:rsidRDefault="00E54928" w:rsidP="00CD6FCE">
      <w:pPr>
        <w:keepNext/>
        <w:spacing w:after="0" w:line="240" w:lineRule="auto"/>
        <w:jc w:val="center"/>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РАЗДЕЛ I. ОБЩИЕ ПОЛОЖЕНИЯ</w:t>
      </w:r>
    </w:p>
    <w:p w:rsidR="00E54928" w:rsidRPr="00CD6FCE" w:rsidRDefault="00E54928" w:rsidP="00CD6FCE">
      <w:pPr>
        <w:keepNext/>
        <w:keepLines/>
        <w:autoSpaceDE w:val="0"/>
        <w:autoSpaceDN w:val="0"/>
        <w:spacing w:after="0" w:line="240" w:lineRule="auto"/>
        <w:ind w:firstLine="709"/>
        <w:jc w:val="center"/>
        <w:rPr>
          <w:rFonts w:ascii="Arial" w:eastAsia="Times New Roman" w:hAnsi="Arial" w:cs="Arial"/>
          <w:kern w:val="2"/>
          <w:sz w:val="18"/>
          <w:szCs w:val="18"/>
          <w:lang w:eastAsia="ru-RU"/>
        </w:rPr>
      </w:pPr>
    </w:p>
    <w:p w:rsidR="00E54928" w:rsidRPr="00CD6FCE" w:rsidRDefault="00E54928" w:rsidP="00CD6FCE">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1. Предмет регулирования административного регламента</w:t>
      </w:r>
    </w:p>
    <w:p w:rsidR="00E54928" w:rsidRPr="00CD6FCE" w:rsidRDefault="00E54928" w:rsidP="00CD6FCE">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1. Настоящий административный регламент </w:t>
      </w:r>
      <w:r w:rsidRPr="00CD6FCE">
        <w:rPr>
          <w:rFonts w:ascii="Arial" w:eastAsia="Calibri" w:hAnsi="Arial" w:cs="Arial"/>
          <w:bCs/>
          <w:kern w:val="2"/>
          <w:sz w:val="18"/>
          <w:szCs w:val="18"/>
        </w:rPr>
        <w:t xml:space="preserve">предоставления муниципальной услуги </w:t>
      </w:r>
      <w:r w:rsidRPr="00CD6FCE">
        <w:rPr>
          <w:rFonts w:ascii="Arial" w:eastAsia="Calibri" w:hAnsi="Arial" w:cs="Arial"/>
          <w:sz w:val="18"/>
          <w:szCs w:val="18"/>
        </w:rPr>
        <w:t>«Предоставление разрешения на условно разрешенный вид использования земельного участка или объекта капитального строительства</w:t>
      </w:r>
      <w:r w:rsidRPr="00CD6FCE">
        <w:rPr>
          <w:rFonts w:ascii="Arial" w:eastAsia="Arial" w:hAnsi="Arial" w:cs="Arial"/>
          <w:sz w:val="18"/>
          <w:szCs w:val="18"/>
          <w:lang w:eastAsia="zh-CN"/>
        </w:rPr>
        <w:t>»</w:t>
      </w:r>
      <w:r w:rsidRPr="00CD6FCE">
        <w:rPr>
          <w:rFonts w:ascii="Arial" w:eastAsia="Calibri" w:hAnsi="Arial" w:cs="Arial"/>
          <w:bCs/>
          <w:kern w:val="2"/>
          <w:sz w:val="18"/>
          <w:szCs w:val="18"/>
        </w:rPr>
        <w:t xml:space="preserve"> (далее – административный регламент) </w:t>
      </w:r>
      <w:r w:rsidRPr="00CD6FCE">
        <w:rPr>
          <w:rFonts w:ascii="Arial" w:eastAsia="Times New Roman" w:hAnsi="Arial" w:cs="Arial"/>
          <w:kern w:val="2"/>
          <w:sz w:val="18"/>
          <w:szCs w:val="18"/>
          <w:lang w:eastAsia="ru-RU"/>
        </w:rPr>
        <w:t xml:space="preserve">устанавливает порядок и стандарт предоставления муниципальной услуги, в том числе </w:t>
      </w:r>
      <w:r w:rsidRPr="00CD6FCE">
        <w:rPr>
          <w:rFonts w:ascii="Arial" w:eastAsia="Calibri" w:hAnsi="Arial" w:cs="Arial"/>
          <w:bCs/>
          <w:kern w:val="2"/>
          <w:sz w:val="18"/>
          <w:szCs w:val="18"/>
        </w:rPr>
        <w:t>порядок взаимодействия администрации муниципального образования «Тихоновка»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w:t>
      </w:r>
      <w:r w:rsidRPr="00CD6FCE">
        <w:rPr>
          <w:rFonts w:ascii="Arial" w:eastAsia="Calibri" w:hAnsi="Arial" w:cs="Arial"/>
          <w:sz w:val="18"/>
          <w:szCs w:val="18"/>
        </w:rPr>
        <w:t>редоставлению разрешения на условно разрешенный вид использования земельного участка или объекта капитального строительства</w:t>
      </w:r>
      <w:r w:rsidRPr="00CD6FCE">
        <w:rPr>
          <w:rFonts w:ascii="Arial" w:eastAsia="Arial" w:hAnsi="Arial" w:cs="Arial"/>
          <w:sz w:val="18"/>
          <w:szCs w:val="18"/>
          <w:lang w:eastAsia="zh-CN"/>
        </w:rPr>
        <w:t xml:space="preserve">», расположенных на территории </w:t>
      </w:r>
      <w:r w:rsidRPr="00CD6FCE">
        <w:rPr>
          <w:rFonts w:ascii="Arial" w:eastAsia="Calibri" w:hAnsi="Arial" w:cs="Arial"/>
          <w:bCs/>
          <w:kern w:val="2"/>
          <w:sz w:val="18"/>
          <w:szCs w:val="18"/>
        </w:rPr>
        <w:t>муниципального образования «Тихоновка»</w:t>
      </w:r>
      <w:r w:rsidRPr="00CD6FCE">
        <w:rPr>
          <w:rFonts w:ascii="Arial" w:eastAsia="Calibri" w:hAnsi="Arial" w:cs="Arial"/>
          <w:kern w:val="2"/>
          <w:sz w:val="18"/>
          <w:szCs w:val="18"/>
        </w:rPr>
        <w:t>.</w:t>
      </w:r>
      <w:r w:rsidRPr="00CD6FCE">
        <w:rPr>
          <w:rFonts w:ascii="Arial" w:eastAsia="Arial" w:hAnsi="Arial" w:cs="Arial"/>
          <w:sz w:val="18"/>
          <w:szCs w:val="18"/>
          <w:lang w:eastAsia="zh-CN"/>
        </w:rPr>
        <w:t xml:space="preserve"> </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54928" w:rsidRPr="00CD6FCE" w:rsidRDefault="00E54928" w:rsidP="00CD6FCE">
      <w:pPr>
        <w:autoSpaceDE w:val="0"/>
        <w:autoSpaceDN w:val="0"/>
        <w:spacing w:after="0" w:line="240" w:lineRule="auto"/>
        <w:jc w:val="center"/>
        <w:outlineLvl w:val="2"/>
        <w:rPr>
          <w:rFonts w:ascii="Arial" w:eastAsia="Times New Roman" w:hAnsi="Arial" w:cs="Arial"/>
          <w:kern w:val="2"/>
          <w:sz w:val="18"/>
          <w:szCs w:val="18"/>
          <w:lang w:eastAsia="ru-RU"/>
        </w:rPr>
      </w:pPr>
    </w:p>
    <w:p w:rsidR="00E54928" w:rsidRPr="00CD6FCE" w:rsidRDefault="00E54928" w:rsidP="00CD6FCE">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2. Круг заявителей</w:t>
      </w:r>
    </w:p>
    <w:p w:rsidR="00E54928" w:rsidRPr="00CD6FCE" w:rsidRDefault="00E54928" w:rsidP="00CD6FCE">
      <w:pPr>
        <w:keepNext/>
        <w:keepLines/>
        <w:autoSpaceDE w:val="0"/>
        <w:autoSpaceDN w:val="0"/>
        <w:spacing w:after="0" w:line="240" w:lineRule="auto"/>
        <w:ind w:firstLine="709"/>
        <w:jc w:val="center"/>
        <w:outlineLvl w:val="2"/>
        <w:rPr>
          <w:rFonts w:ascii="Arial" w:eastAsia="Times New Roman" w:hAnsi="Arial" w:cs="Arial"/>
          <w:kern w:val="2"/>
          <w:sz w:val="18"/>
          <w:szCs w:val="18"/>
          <w:lang w:eastAsia="ru-RU"/>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3. Заявителями на предоставление муниципальной услуги являются юридические лица или физические лица, </w:t>
      </w:r>
      <w:r w:rsidRPr="00CD6FCE">
        <w:rPr>
          <w:rFonts w:ascii="Arial" w:eastAsia="Times New Roman" w:hAnsi="Arial" w:cs="Arial"/>
          <w:color w:val="181818"/>
          <w:sz w:val="18"/>
          <w:szCs w:val="18"/>
          <w:lang w:eastAsia="ru-RU"/>
        </w:rPr>
        <w:t xml:space="preserve">являющиеся правообладателями </w:t>
      </w:r>
      <w:r w:rsidRPr="00CD6FCE">
        <w:rPr>
          <w:rFonts w:ascii="Arial" w:eastAsia="Calibri" w:hAnsi="Arial" w:cs="Arial"/>
          <w:sz w:val="18"/>
          <w:szCs w:val="18"/>
          <w:lang w:eastAsia="ru-RU"/>
        </w:rPr>
        <w:t>земельного участка или объекта капитального строительства и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Pr="00CD6FCE">
        <w:rPr>
          <w:rFonts w:ascii="Arial" w:eastAsia="Times New Roman" w:hAnsi="Arial" w:cs="Arial"/>
          <w:color w:val="181818"/>
          <w:sz w:val="18"/>
          <w:szCs w:val="18"/>
          <w:lang w:eastAsia="ru-RU"/>
        </w:rPr>
        <w:t xml:space="preserve"> </w:t>
      </w:r>
      <w:r w:rsidRPr="00CD6FCE">
        <w:rPr>
          <w:rFonts w:ascii="Arial" w:eastAsia="Times New Roman" w:hAnsi="Arial" w:cs="Arial"/>
          <w:kern w:val="2"/>
          <w:sz w:val="18"/>
          <w:szCs w:val="18"/>
          <w:lang w:eastAsia="ru-RU"/>
        </w:rPr>
        <w:t>(далее – заявители).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p>
    <w:p w:rsidR="00E54928" w:rsidRPr="00CD6FCE" w:rsidRDefault="00E54928" w:rsidP="00CD6FCE">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lastRenderedPageBreak/>
        <w:t>Глава 3. Требования к порядку информирования</w:t>
      </w:r>
    </w:p>
    <w:p w:rsidR="00E54928" w:rsidRPr="00CD6FCE" w:rsidRDefault="00E54928" w:rsidP="00CD6FCE">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о предоставлении муниципальной услуги</w:t>
      </w:r>
    </w:p>
    <w:p w:rsidR="00E54928" w:rsidRPr="00CD6FCE" w:rsidRDefault="00E54928" w:rsidP="00CD6FCE">
      <w:pPr>
        <w:keepNext/>
        <w:keepLines/>
        <w:autoSpaceDE w:val="0"/>
        <w:autoSpaceDN w:val="0"/>
        <w:spacing w:after="0" w:line="240" w:lineRule="auto"/>
        <w:ind w:firstLine="709"/>
        <w:jc w:val="center"/>
        <w:rPr>
          <w:rFonts w:ascii="Arial" w:eastAsia="Times New Roman" w:hAnsi="Arial" w:cs="Arial"/>
          <w:kern w:val="2"/>
          <w:sz w:val="18"/>
          <w:szCs w:val="18"/>
          <w:lang w:eastAsia="ru-RU"/>
        </w:rPr>
      </w:pP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7. Информация по вопросам предоставления муниципальной услуги предоставляется: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 при личном контакте с заявителем или его представителем;</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Pr="00CD6FCE">
        <w:rPr>
          <w:rFonts w:ascii="Arial" w:eastAsia="Times New Roman" w:hAnsi="Arial" w:cs="Arial"/>
          <w:kern w:val="2"/>
          <w:sz w:val="18"/>
          <w:szCs w:val="18"/>
          <w:lang w:val="en-US" w:eastAsia="ru-RU"/>
        </w:rPr>
        <w:t>bohan</w:t>
      </w:r>
      <w:proofErr w:type="spellEnd"/>
      <w:r w:rsidRPr="00CD6FCE">
        <w:rPr>
          <w:rFonts w:ascii="Arial" w:eastAsia="Times New Roman" w:hAnsi="Arial" w:cs="Arial"/>
          <w:kern w:val="2"/>
          <w:sz w:val="18"/>
          <w:szCs w:val="18"/>
          <w:lang w:eastAsia="ru-RU"/>
        </w:rPr>
        <w:t>.</w:t>
      </w:r>
      <w:proofErr w:type="spellStart"/>
      <w:r w:rsidRPr="00CD6FCE">
        <w:rPr>
          <w:rFonts w:ascii="Arial" w:eastAsia="Times New Roman" w:hAnsi="Arial" w:cs="Arial"/>
          <w:kern w:val="2"/>
          <w:sz w:val="18"/>
          <w:szCs w:val="18"/>
          <w:lang w:val="en-US" w:eastAsia="ru-RU"/>
        </w:rPr>
        <w:t>irkobl</w:t>
      </w:r>
      <w:proofErr w:type="spellEnd"/>
      <w:r w:rsidRPr="00CD6FCE">
        <w:rPr>
          <w:rFonts w:ascii="Arial" w:eastAsia="Times New Roman" w:hAnsi="Arial" w:cs="Arial"/>
          <w:kern w:val="2"/>
          <w:sz w:val="18"/>
          <w:szCs w:val="18"/>
          <w:lang w:eastAsia="ru-RU"/>
        </w:rPr>
        <w:t>.</w:t>
      </w:r>
      <w:proofErr w:type="spellStart"/>
      <w:r w:rsidRPr="00CD6FCE">
        <w:rPr>
          <w:rFonts w:ascii="Arial" w:eastAsia="Times New Roman" w:hAnsi="Arial" w:cs="Arial"/>
          <w:kern w:val="2"/>
          <w:sz w:val="18"/>
          <w:szCs w:val="18"/>
          <w:lang w:val="en-US" w:eastAsia="ru-RU"/>
        </w:rPr>
        <w:t>ru</w:t>
      </w:r>
      <w:proofErr w:type="spellEnd"/>
      <w:r w:rsidRPr="00CD6FCE">
        <w:rPr>
          <w:rFonts w:ascii="Arial" w:eastAsia="Times New Roman" w:hAnsi="Arial" w:cs="Arial"/>
          <w:kern w:val="2"/>
          <w:sz w:val="18"/>
          <w:szCs w:val="18"/>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CD6FCE">
        <w:rPr>
          <w:rFonts w:ascii="Arial" w:eastAsia="Times New Roman" w:hAnsi="Arial" w:cs="Arial"/>
          <w:kern w:val="2"/>
          <w:sz w:val="18"/>
          <w:szCs w:val="18"/>
          <w:lang w:val="en-US" w:eastAsia="ru-RU"/>
        </w:rPr>
        <w:t>mo</w:t>
      </w:r>
      <w:proofErr w:type="spellEnd"/>
      <w:r w:rsidRPr="00CD6FCE">
        <w:rPr>
          <w:rFonts w:ascii="Arial" w:eastAsia="Times New Roman" w:hAnsi="Arial" w:cs="Arial"/>
          <w:kern w:val="2"/>
          <w:sz w:val="18"/>
          <w:szCs w:val="18"/>
          <w:lang w:eastAsia="ru-RU"/>
        </w:rPr>
        <w:t>-</w:t>
      </w:r>
      <w:proofErr w:type="spellStart"/>
      <w:r w:rsidRPr="00CD6FCE">
        <w:rPr>
          <w:rFonts w:ascii="Arial" w:eastAsia="Times New Roman" w:hAnsi="Arial" w:cs="Arial"/>
          <w:kern w:val="2"/>
          <w:sz w:val="18"/>
          <w:szCs w:val="18"/>
          <w:lang w:val="en-US" w:eastAsia="ru-RU"/>
        </w:rPr>
        <w:t>tihonovka</w:t>
      </w:r>
      <w:proofErr w:type="spellEnd"/>
      <w:r w:rsidRPr="00CD6FCE">
        <w:rPr>
          <w:rFonts w:ascii="Arial" w:eastAsia="Times New Roman" w:hAnsi="Arial" w:cs="Arial"/>
          <w:kern w:val="2"/>
          <w:sz w:val="18"/>
          <w:szCs w:val="18"/>
          <w:lang w:eastAsia="ru-RU"/>
        </w:rPr>
        <w:t>@</w:t>
      </w:r>
      <w:r w:rsidRPr="00CD6FCE">
        <w:rPr>
          <w:rFonts w:ascii="Arial" w:eastAsia="Times New Roman" w:hAnsi="Arial" w:cs="Arial"/>
          <w:kern w:val="2"/>
          <w:sz w:val="18"/>
          <w:szCs w:val="18"/>
          <w:lang w:val="en-US" w:eastAsia="ru-RU"/>
        </w:rPr>
        <w:t>mail</w:t>
      </w:r>
      <w:r w:rsidRPr="00CD6FCE">
        <w:rPr>
          <w:rFonts w:ascii="Arial" w:eastAsia="Times New Roman" w:hAnsi="Arial" w:cs="Arial"/>
          <w:kern w:val="2"/>
          <w:sz w:val="18"/>
          <w:szCs w:val="18"/>
          <w:lang w:eastAsia="ru-RU"/>
        </w:rPr>
        <w:t>.</w:t>
      </w:r>
      <w:proofErr w:type="spellStart"/>
      <w:r w:rsidRPr="00CD6FCE">
        <w:rPr>
          <w:rFonts w:ascii="Arial" w:eastAsia="Times New Roman" w:hAnsi="Arial" w:cs="Arial"/>
          <w:kern w:val="2"/>
          <w:sz w:val="18"/>
          <w:szCs w:val="18"/>
          <w:lang w:val="en-US" w:eastAsia="ru-RU"/>
        </w:rPr>
        <w:t>ru</w:t>
      </w:r>
      <w:proofErr w:type="spellEnd"/>
      <w:r w:rsidRPr="00CD6FCE">
        <w:rPr>
          <w:rFonts w:ascii="Arial" w:eastAsia="Times New Roman" w:hAnsi="Arial" w:cs="Arial"/>
          <w:kern w:val="2"/>
          <w:sz w:val="18"/>
          <w:szCs w:val="18"/>
          <w:lang w:eastAsia="ru-RU"/>
        </w:rPr>
        <w:t xml:space="preserve"> (далее – электронная почта администрации);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3) письменно в случае письменного обращения заявителя или его представителя.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8. Информация о ходе предоставления муниципальной услуги предоставляется: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 при личном контакте с заявителем или его представителем;</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2) с использованием телефонной связи, через официальный сайт администрации, по электронной почте администрации;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3) письменно в случае письменного обращения заявителя или его представителя.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2) о порядке предоставления муниципальной услуги и ходе предоставления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3) о перечне документов, необходимых для предоставления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4) о времени приема документов, необходимых для предоставления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5) о сроке предоставления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6) об основаниях отказа в приеме документов, необходимых для предоставления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7) об основаниях отказа в предоставлении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 актуальность;</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2) своевременность;</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3) четкость и доступность в изложении информации;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4) полнота информации;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5) соответствие информации требованиям законодательства.</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rPr>
        <w:t xml:space="preserve">Прием заявителей </w:t>
      </w:r>
      <w:r w:rsidRPr="00CD6FCE">
        <w:rPr>
          <w:rFonts w:ascii="Arial" w:eastAsia="Times New Roman" w:hAnsi="Arial" w:cs="Arial"/>
          <w:kern w:val="2"/>
          <w:sz w:val="18"/>
          <w:szCs w:val="18"/>
          <w:lang w:eastAsia="ru-RU"/>
        </w:rPr>
        <w:t xml:space="preserve">или их представителей </w:t>
      </w:r>
      <w:r w:rsidRPr="00CD6FCE">
        <w:rPr>
          <w:rFonts w:ascii="Arial" w:eastAsia="Times New Roman" w:hAnsi="Arial" w:cs="Arial"/>
          <w:kern w:val="2"/>
          <w:sz w:val="18"/>
          <w:szCs w:val="18"/>
        </w:rPr>
        <w:t>главой администрации проводится по предварительной записи, которая осуществляется по телефону 83953899126.</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Днем регистрации обращения является день его поступления в администрацию.</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Calibri" w:hAnsi="Arial" w:cs="Arial"/>
          <w:kern w:val="2"/>
          <w:sz w:val="18"/>
          <w:szCs w:val="18"/>
        </w:rPr>
        <w:lastRenderedPageBreak/>
        <w:t>16.</w:t>
      </w:r>
      <w:r w:rsidRPr="00CD6FCE">
        <w:rPr>
          <w:rFonts w:ascii="Arial" w:eastAsia="Times New Roman" w:hAnsi="Arial" w:cs="Arial"/>
          <w:kern w:val="2"/>
          <w:sz w:val="18"/>
          <w:szCs w:val="18"/>
          <w:lang w:eastAsia="ru-RU"/>
        </w:rPr>
        <w:t xml:space="preserve"> Информация </w:t>
      </w:r>
      <w:r w:rsidRPr="00CD6FCE">
        <w:rPr>
          <w:rFonts w:ascii="Arial" w:eastAsia="Times New Roman" w:hAnsi="Arial" w:cs="Arial"/>
          <w:kern w:val="2"/>
          <w:sz w:val="18"/>
          <w:szCs w:val="18"/>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CD6FCE">
        <w:rPr>
          <w:rFonts w:ascii="Arial" w:eastAsia="Times New Roman" w:hAnsi="Arial" w:cs="Arial"/>
          <w:kern w:val="2"/>
          <w:sz w:val="18"/>
          <w:szCs w:val="1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 на официальном сайте администрации;</w:t>
      </w:r>
    </w:p>
    <w:p w:rsidR="00E54928" w:rsidRPr="00CD6FCE" w:rsidRDefault="00E54928" w:rsidP="00CD6FCE">
      <w:pPr>
        <w:autoSpaceDE w:val="0"/>
        <w:autoSpaceDN w:val="0"/>
        <w:spacing w:after="0" w:line="240" w:lineRule="auto"/>
        <w:ind w:firstLine="709"/>
        <w:jc w:val="both"/>
        <w:rPr>
          <w:rFonts w:ascii="Arial" w:eastAsia="Calibri" w:hAnsi="Arial" w:cs="Arial"/>
          <w:kern w:val="2"/>
          <w:sz w:val="18"/>
          <w:szCs w:val="18"/>
        </w:rPr>
      </w:pPr>
      <w:r w:rsidRPr="00CD6FCE">
        <w:rPr>
          <w:rFonts w:ascii="Arial" w:eastAsia="Times New Roman" w:hAnsi="Arial" w:cs="Arial"/>
          <w:kern w:val="2"/>
          <w:sz w:val="18"/>
          <w:szCs w:val="18"/>
          <w:lang w:eastAsia="ru-RU"/>
        </w:rPr>
        <w:t>2) на Портале</w:t>
      </w:r>
      <w:r w:rsidRPr="00CD6FCE">
        <w:rPr>
          <w:rFonts w:ascii="Arial" w:eastAsia="Calibri" w:hAnsi="Arial" w:cs="Arial"/>
          <w:kern w:val="2"/>
          <w:sz w:val="18"/>
          <w:szCs w:val="18"/>
        </w:rPr>
        <w:t>.</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17. На информационных стендах, расположенных в помещениях, занимаемых администрацией, размещается следующая информация: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3) о перечне документов, необходимых для предоставления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4) о времени приема документов, необходимых для предоставления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5) о сроке предоставления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6) об основаниях отказа в приеме документов, необходимых для предоставления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7) об основаниях отказа в предоставлении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10) текст настоящего административного регламента.</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p>
    <w:p w:rsidR="00E54928" w:rsidRPr="00CD6FCE" w:rsidRDefault="00E54928" w:rsidP="00CD6FCE">
      <w:pPr>
        <w:keepNext/>
        <w:keepLines/>
        <w:autoSpaceDE w:val="0"/>
        <w:autoSpaceDN w:val="0"/>
        <w:spacing w:after="0" w:line="240" w:lineRule="auto"/>
        <w:jc w:val="center"/>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РАЗДЕЛ II. СТАНДАРТ ПРЕДОСТАВЛЕНИЯ</w:t>
      </w:r>
    </w:p>
    <w:p w:rsidR="00E54928" w:rsidRPr="00CD6FCE" w:rsidRDefault="00E54928" w:rsidP="00CD6FCE">
      <w:pPr>
        <w:keepNext/>
        <w:keepLines/>
        <w:autoSpaceDE w:val="0"/>
        <w:autoSpaceDN w:val="0"/>
        <w:spacing w:after="0" w:line="240" w:lineRule="auto"/>
        <w:jc w:val="center"/>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МУНИЦИПАЛЬНОЙ УСЛУГИ</w:t>
      </w:r>
    </w:p>
    <w:p w:rsidR="00E54928" w:rsidRPr="00CD6FCE" w:rsidRDefault="00E54928" w:rsidP="00CD6FCE">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E54928" w:rsidRPr="00CD6FCE" w:rsidRDefault="00E54928" w:rsidP="00CD6FCE">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4. Наименование муниципальной услуги</w:t>
      </w:r>
    </w:p>
    <w:p w:rsidR="00E54928" w:rsidRPr="00CD6FCE" w:rsidRDefault="00E54928" w:rsidP="00CD6FCE">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E54928" w:rsidRPr="00CD6FCE" w:rsidRDefault="00E54928" w:rsidP="00CD6FCE">
      <w:pPr>
        <w:autoSpaceDE w:val="0"/>
        <w:autoSpaceDN w:val="0"/>
        <w:spacing w:after="0" w:line="240" w:lineRule="auto"/>
        <w:ind w:firstLine="709"/>
        <w:jc w:val="both"/>
        <w:rPr>
          <w:rFonts w:ascii="Arial" w:eastAsia="Calibri" w:hAnsi="Arial" w:cs="Arial"/>
          <w:sz w:val="18"/>
          <w:szCs w:val="18"/>
          <w:lang w:eastAsia="ru-RU"/>
        </w:rPr>
      </w:pPr>
      <w:r w:rsidRPr="00CD6FCE">
        <w:rPr>
          <w:rFonts w:ascii="Arial" w:eastAsia="Times New Roman" w:hAnsi="Arial" w:cs="Arial"/>
          <w:kern w:val="2"/>
          <w:sz w:val="18"/>
          <w:szCs w:val="18"/>
          <w:lang w:eastAsia="ru-RU"/>
        </w:rPr>
        <w:t xml:space="preserve">19. Под муниципальной услугой в настоящем административном регламенте понимается предоставление </w:t>
      </w:r>
      <w:r w:rsidRPr="00CD6FCE">
        <w:rPr>
          <w:rFonts w:ascii="Arial" w:eastAsia="Arial" w:hAnsi="Arial" w:cs="Arial"/>
          <w:sz w:val="18"/>
          <w:szCs w:val="18"/>
          <w:lang w:eastAsia="zh-CN"/>
        </w:rPr>
        <w:t xml:space="preserve">разрешения на </w:t>
      </w:r>
      <w:r w:rsidRPr="00CD6FCE">
        <w:rPr>
          <w:rFonts w:ascii="Arial" w:eastAsia="Calibri" w:hAnsi="Arial" w:cs="Arial"/>
          <w:sz w:val="18"/>
          <w:szCs w:val="18"/>
          <w:lang w:eastAsia="ru-RU"/>
        </w:rPr>
        <w:t>условно разрешенный вид использования земельного участка или объекта капитального строительства (далее – разрешение).</w:t>
      </w:r>
    </w:p>
    <w:p w:rsidR="00E54928" w:rsidRPr="00CD6FCE" w:rsidRDefault="00E54928" w:rsidP="00CD6FCE">
      <w:pPr>
        <w:autoSpaceDE w:val="0"/>
        <w:autoSpaceDN w:val="0"/>
        <w:spacing w:after="0" w:line="240" w:lineRule="auto"/>
        <w:ind w:firstLine="709"/>
        <w:jc w:val="both"/>
        <w:rPr>
          <w:rFonts w:ascii="Arial" w:eastAsia="Times New Roman" w:hAnsi="Arial" w:cs="Arial"/>
          <w:strike/>
          <w:color w:val="FF0000"/>
          <w:kern w:val="2"/>
          <w:sz w:val="18"/>
          <w:szCs w:val="18"/>
          <w:lang w:eastAsia="ru-RU"/>
        </w:rPr>
      </w:pPr>
    </w:p>
    <w:p w:rsidR="00E54928" w:rsidRPr="00CD6FCE" w:rsidRDefault="00E54928" w:rsidP="00CD6FCE">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5. Наименование органа местного самоуправления,</w:t>
      </w:r>
    </w:p>
    <w:p w:rsidR="00E54928" w:rsidRPr="00CD6FCE" w:rsidRDefault="00E54928" w:rsidP="00CD6FCE">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предоставляющего муниципальную услугу</w:t>
      </w:r>
    </w:p>
    <w:p w:rsidR="00E54928" w:rsidRPr="00CD6FCE" w:rsidRDefault="00E54928" w:rsidP="00CD6FCE">
      <w:pPr>
        <w:keepNext/>
        <w:keepLines/>
        <w:autoSpaceDE w:val="0"/>
        <w:autoSpaceDN w:val="0"/>
        <w:spacing w:after="0" w:line="240" w:lineRule="auto"/>
        <w:jc w:val="center"/>
        <w:rPr>
          <w:rFonts w:ascii="Arial" w:eastAsia="Times New Roman" w:hAnsi="Arial" w:cs="Arial"/>
          <w:kern w:val="2"/>
          <w:sz w:val="18"/>
          <w:szCs w:val="18"/>
          <w:lang w:eastAsia="ru-RU"/>
        </w:rPr>
      </w:pP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20. Органом местного самоуправления, предоставляющим муниципальную услугу, является администрация.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21. В предоставлении муниципальной услуги участвуют:</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E54928" w:rsidRPr="00CD6FCE" w:rsidRDefault="00E54928" w:rsidP="00CD6FCE">
      <w:pPr>
        <w:autoSpaceDE w:val="0"/>
        <w:autoSpaceDN w:val="0"/>
        <w:spacing w:after="0" w:line="240" w:lineRule="auto"/>
        <w:ind w:firstLine="709"/>
        <w:jc w:val="both"/>
        <w:rPr>
          <w:rFonts w:ascii="Arial" w:eastAsia="Calibri" w:hAnsi="Arial" w:cs="Arial"/>
          <w:sz w:val="18"/>
          <w:szCs w:val="18"/>
        </w:rPr>
      </w:pPr>
      <w:r w:rsidRPr="00CD6FCE">
        <w:rPr>
          <w:rFonts w:ascii="Arial" w:eastAsia="Times New Roman" w:hAnsi="Arial" w:cs="Arial"/>
          <w:kern w:val="2"/>
          <w:sz w:val="18"/>
          <w:szCs w:val="18"/>
          <w:lang w:eastAsia="ru-RU"/>
        </w:rPr>
        <w:t>2) Федеральная налоговая служба или ее территориальные органы.</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54928" w:rsidRPr="00CD6FCE" w:rsidRDefault="00E54928" w:rsidP="00CD6FCE">
      <w:pPr>
        <w:autoSpaceDE w:val="0"/>
        <w:autoSpaceDN w:val="0"/>
        <w:spacing w:after="0" w:line="240" w:lineRule="auto"/>
        <w:jc w:val="center"/>
        <w:outlineLvl w:val="2"/>
        <w:rPr>
          <w:rFonts w:ascii="Arial" w:eastAsia="Times New Roman" w:hAnsi="Arial" w:cs="Arial"/>
          <w:kern w:val="2"/>
          <w:sz w:val="18"/>
          <w:szCs w:val="18"/>
          <w:lang w:eastAsia="ru-RU"/>
        </w:rPr>
      </w:pPr>
    </w:p>
    <w:p w:rsidR="00E54928" w:rsidRPr="00CD6FCE" w:rsidRDefault="00E54928" w:rsidP="00CD6FCE">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6. Описание результата предоставления муниципальной услуги</w:t>
      </w:r>
    </w:p>
    <w:p w:rsidR="00E54928" w:rsidRPr="00CD6FCE" w:rsidRDefault="00E54928" w:rsidP="00CD6FCE">
      <w:pPr>
        <w:keepNext/>
        <w:keepLines/>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23. Результатом предоставления муниципальной услуги является:</w:t>
      </w:r>
    </w:p>
    <w:p w:rsidR="00E54928" w:rsidRPr="00CD6FCE" w:rsidRDefault="00E54928" w:rsidP="00CD6FCE">
      <w:pPr>
        <w:tabs>
          <w:tab w:val="left" w:pos="709"/>
          <w:tab w:val="left" w:pos="1134"/>
          <w:tab w:val="left" w:pos="1418"/>
        </w:tabs>
        <w:autoSpaceDE w:val="0"/>
        <w:autoSpaceDN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 xml:space="preserve">1) постановление администрации о предоставлении </w:t>
      </w:r>
      <w:r w:rsidRPr="00CD6FCE">
        <w:rPr>
          <w:rFonts w:ascii="Arial" w:eastAsia="Calibri" w:hAnsi="Arial" w:cs="Arial"/>
          <w:sz w:val="18"/>
          <w:szCs w:val="18"/>
          <w:lang w:eastAsia="ru-RU"/>
        </w:rPr>
        <w:t>разрешения</w:t>
      </w:r>
      <w:r w:rsidRPr="00CD6FCE">
        <w:rPr>
          <w:rFonts w:ascii="Arial" w:eastAsia="Calibri" w:hAnsi="Arial" w:cs="Arial"/>
          <w:kern w:val="2"/>
          <w:sz w:val="18"/>
          <w:szCs w:val="18"/>
        </w:rPr>
        <w:t>;</w:t>
      </w:r>
    </w:p>
    <w:p w:rsidR="00E54928" w:rsidRPr="00CD6FCE" w:rsidRDefault="00E54928" w:rsidP="00CD6FCE">
      <w:pPr>
        <w:tabs>
          <w:tab w:val="left" w:pos="709"/>
          <w:tab w:val="left" w:pos="993"/>
        </w:tabs>
        <w:autoSpaceDE w:val="0"/>
        <w:autoSpaceDN w:val="0"/>
        <w:spacing w:after="0" w:line="240" w:lineRule="auto"/>
        <w:ind w:firstLine="709"/>
        <w:jc w:val="both"/>
        <w:rPr>
          <w:rFonts w:ascii="Arial" w:eastAsia="Calibri" w:hAnsi="Arial" w:cs="Arial"/>
          <w:sz w:val="18"/>
          <w:szCs w:val="18"/>
          <w:lang w:eastAsia="ru-RU"/>
        </w:rPr>
      </w:pPr>
      <w:r w:rsidRPr="00CD6FCE">
        <w:rPr>
          <w:rFonts w:ascii="Arial" w:eastAsia="Calibri" w:hAnsi="Arial" w:cs="Arial"/>
          <w:kern w:val="2"/>
          <w:sz w:val="18"/>
          <w:szCs w:val="18"/>
        </w:rPr>
        <w:t xml:space="preserve">2) постановление администрации об </w:t>
      </w:r>
      <w:r w:rsidRPr="00CD6FCE">
        <w:rPr>
          <w:rFonts w:ascii="Arial" w:eastAsia="Calibri" w:hAnsi="Arial" w:cs="Arial"/>
          <w:sz w:val="18"/>
          <w:szCs w:val="18"/>
          <w:lang w:eastAsia="ru-RU"/>
        </w:rPr>
        <w:t>отказе в предоставлении разрешения.</w:t>
      </w:r>
    </w:p>
    <w:p w:rsidR="00E54928" w:rsidRPr="00CD6FCE" w:rsidRDefault="00E54928" w:rsidP="00CD6FCE">
      <w:pPr>
        <w:tabs>
          <w:tab w:val="left" w:pos="709"/>
        </w:tabs>
        <w:autoSpaceDE w:val="0"/>
        <w:autoSpaceDN w:val="0"/>
        <w:spacing w:after="0" w:line="240" w:lineRule="auto"/>
        <w:ind w:firstLine="709"/>
        <w:jc w:val="both"/>
        <w:rPr>
          <w:rFonts w:ascii="Arial" w:eastAsia="Calibri" w:hAnsi="Arial" w:cs="Arial"/>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7. Срок предоставления муниципальной услуги, в том числе</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с учетом необходимости обращения в организации, участвующие</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54928" w:rsidRPr="00CD6FCE" w:rsidRDefault="00E54928" w:rsidP="00CD6FCE">
      <w:pPr>
        <w:keepNext/>
        <w:keepLines/>
        <w:autoSpaceDE w:val="0"/>
        <w:autoSpaceDN w:val="0"/>
        <w:adjustRightInd w:val="0"/>
        <w:spacing w:after="0" w:line="240" w:lineRule="auto"/>
        <w:jc w:val="center"/>
        <w:rPr>
          <w:rFonts w:ascii="Arial" w:eastAsia="Times New Roman" w:hAnsi="Arial" w:cs="Arial"/>
          <w:kern w:val="2"/>
          <w:sz w:val="18"/>
          <w:szCs w:val="18"/>
          <w:lang w:eastAsia="ru-RU"/>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24. Муниципальная услуга предоставляется в течение двух месяцев со дня регистрации запроса о предоставлении муниципальной услуги в администрации. </w:t>
      </w:r>
    </w:p>
    <w:p w:rsidR="00E54928" w:rsidRPr="00CD6FCE" w:rsidRDefault="00E54928" w:rsidP="00CD6FCE">
      <w:pPr>
        <w:widowControl w:val="0"/>
        <w:tabs>
          <w:tab w:val="left" w:pos="567"/>
        </w:tabs>
        <w:autoSpaceDE w:val="0"/>
        <w:autoSpaceDN w:val="0"/>
        <w:adjustRightInd w:val="0"/>
        <w:spacing w:after="0" w:line="240" w:lineRule="auto"/>
        <w:ind w:firstLine="709"/>
        <w:jc w:val="both"/>
        <w:rPr>
          <w:rFonts w:ascii="Arial" w:eastAsia="Calibri" w:hAnsi="Arial" w:cs="Arial"/>
          <w:sz w:val="18"/>
          <w:szCs w:val="18"/>
        </w:rPr>
      </w:pPr>
      <w:r w:rsidRPr="00CD6FCE">
        <w:rPr>
          <w:rFonts w:ascii="Arial" w:eastAsia="Times New Roman" w:hAnsi="Arial" w:cs="Arial"/>
          <w:kern w:val="2"/>
          <w:sz w:val="18"/>
          <w:szCs w:val="18"/>
          <w:lang w:eastAsia="ru-RU"/>
        </w:rPr>
        <w:t xml:space="preserve">25. </w:t>
      </w:r>
      <w:r w:rsidRPr="00CD6FCE">
        <w:rPr>
          <w:rFonts w:ascii="Arial" w:eastAsia="Calibri" w:hAnsi="Arial" w:cs="Arial"/>
          <w:sz w:val="18"/>
          <w:szCs w:val="18"/>
        </w:rPr>
        <w:t xml:space="preserve">Приостановление предоставления муниципальной услуги не предусмотрено </w:t>
      </w:r>
      <w:r w:rsidRPr="00CD6FCE">
        <w:rPr>
          <w:rFonts w:ascii="Arial" w:eastAsia="Times New Roman" w:hAnsi="Arial" w:cs="Arial"/>
          <w:kern w:val="2"/>
          <w:sz w:val="18"/>
          <w:szCs w:val="18"/>
          <w:lang w:eastAsia="ru-RU"/>
        </w:rPr>
        <w:t>федеральным законодательством и законодательством Иркутской области</w:t>
      </w:r>
      <w:r w:rsidRPr="00CD6FCE">
        <w:rPr>
          <w:rFonts w:ascii="Arial" w:eastAsia="Calibri" w:hAnsi="Arial" w:cs="Arial"/>
          <w:sz w:val="18"/>
          <w:szCs w:val="18"/>
        </w:rPr>
        <w:t>.</w:t>
      </w:r>
    </w:p>
    <w:p w:rsidR="00E54928" w:rsidRPr="00CD6FCE" w:rsidRDefault="00E54928" w:rsidP="00CD6FCE">
      <w:pPr>
        <w:tabs>
          <w:tab w:val="left" w:pos="709"/>
          <w:tab w:val="left" w:pos="1134"/>
          <w:tab w:val="left" w:pos="1418"/>
        </w:tabs>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lastRenderedPageBreak/>
        <w:t>26. П</w:t>
      </w:r>
      <w:r w:rsidRPr="00CD6FCE">
        <w:rPr>
          <w:rFonts w:ascii="Arial" w:eastAsia="Calibri" w:hAnsi="Arial" w:cs="Arial"/>
          <w:kern w:val="2"/>
          <w:sz w:val="18"/>
          <w:szCs w:val="18"/>
        </w:rPr>
        <w:t xml:space="preserve">остановление администрации о предоставлении </w:t>
      </w:r>
      <w:r w:rsidRPr="00CD6FCE">
        <w:rPr>
          <w:rFonts w:ascii="Arial" w:eastAsia="Calibri" w:hAnsi="Arial" w:cs="Arial"/>
          <w:sz w:val="18"/>
          <w:szCs w:val="18"/>
          <w:lang w:eastAsia="ru-RU"/>
        </w:rPr>
        <w:t>разрешения или</w:t>
      </w:r>
      <w:r w:rsidRPr="00CD6FCE">
        <w:rPr>
          <w:rFonts w:ascii="Arial" w:eastAsia="Calibri" w:hAnsi="Arial" w:cs="Arial"/>
          <w:kern w:val="2"/>
          <w:sz w:val="18"/>
          <w:szCs w:val="18"/>
        </w:rPr>
        <w:t xml:space="preserve"> постановление администрации об </w:t>
      </w:r>
      <w:r w:rsidRPr="00CD6FCE">
        <w:rPr>
          <w:rFonts w:ascii="Arial" w:eastAsia="Calibri" w:hAnsi="Arial" w:cs="Arial"/>
          <w:sz w:val="18"/>
          <w:szCs w:val="18"/>
          <w:lang w:eastAsia="ru-RU"/>
        </w:rPr>
        <w:t>отказе в предоставлении разрешения</w:t>
      </w:r>
      <w:r w:rsidRPr="00CD6FCE">
        <w:rPr>
          <w:rFonts w:ascii="Arial" w:eastAsia="Times New Roman" w:hAnsi="Arial" w:cs="Arial"/>
          <w:kern w:val="2"/>
          <w:sz w:val="18"/>
          <w:szCs w:val="18"/>
          <w:lang w:eastAsia="ru-RU"/>
        </w:rPr>
        <w:t xml:space="preserve"> выдается (направляется) заявителю или его представителю в течение одного рабочего дня со дня их подписания уполномоченным лицом.</w:t>
      </w:r>
    </w:p>
    <w:p w:rsidR="00E54928" w:rsidRPr="00CD6FCE" w:rsidRDefault="00E54928" w:rsidP="00CD6FCE">
      <w:pPr>
        <w:spacing w:after="0" w:line="240" w:lineRule="auto"/>
        <w:ind w:firstLine="709"/>
        <w:jc w:val="both"/>
        <w:rPr>
          <w:rFonts w:ascii="Arial" w:eastAsia="Times New Roman" w:hAnsi="Arial" w:cs="Arial"/>
          <w:kern w:val="2"/>
          <w:sz w:val="18"/>
          <w:szCs w:val="18"/>
          <w:lang w:eastAsia="ru-RU"/>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8. Нормативные правовые акты, регулирующие</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предоставление муниципальной услуги</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lang w:eastAsia="ru-RU"/>
        </w:rPr>
        <w:t>27. П</w:t>
      </w:r>
      <w:r w:rsidRPr="00CD6FCE">
        <w:rPr>
          <w:rFonts w:ascii="Arial" w:eastAsia="Times New Roman" w:hAnsi="Arial" w:cs="Arial"/>
          <w:kern w:val="2"/>
          <w:sz w:val="18"/>
          <w:szCs w:val="1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9. Исчерпывающий перечень документов, необходимых</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и обязательными для предоставления муниципальной услуги, </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подлежащих представлению заявителем или его представителем,</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способы их получения заявителем или его представителем,</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в том числе в электронной форме, порядок их представления</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lang w:eastAsia="ru-RU"/>
        </w:rPr>
      </w:pPr>
      <w:r w:rsidRPr="00CD6FCE">
        <w:rPr>
          <w:rFonts w:ascii="Arial" w:eastAsia="Times New Roman" w:hAnsi="Arial" w:cs="Arial"/>
          <w:kern w:val="2"/>
          <w:sz w:val="18"/>
          <w:szCs w:val="18"/>
          <w:lang w:eastAsia="ru-RU"/>
        </w:rPr>
        <w:t xml:space="preserve">28. </w:t>
      </w:r>
      <w:r w:rsidRPr="00CD6FCE">
        <w:rPr>
          <w:rFonts w:ascii="Arial" w:eastAsia="Calibri" w:hAnsi="Arial" w:cs="Arial"/>
          <w:kern w:val="2"/>
          <w:sz w:val="18"/>
          <w:szCs w:val="18"/>
        </w:rPr>
        <w:t>Для п</w:t>
      </w:r>
      <w:r w:rsidRPr="00CD6FCE">
        <w:rPr>
          <w:rFonts w:ascii="Arial" w:eastAsia="Calibri" w:hAnsi="Arial" w:cs="Arial"/>
          <w:bCs/>
          <w:kern w:val="2"/>
          <w:sz w:val="18"/>
          <w:szCs w:val="18"/>
        </w:rPr>
        <w:t xml:space="preserve">редоставления муниципальной услуги </w:t>
      </w:r>
      <w:r w:rsidRPr="00CD6FCE">
        <w:rPr>
          <w:rFonts w:ascii="Arial" w:eastAsia="Calibri" w:hAnsi="Arial" w:cs="Arial"/>
          <w:kern w:val="2"/>
          <w:sz w:val="18"/>
          <w:szCs w:val="18"/>
        </w:rPr>
        <w:t xml:space="preserve">заявитель или его представитель представляет в администрацию в адрес комиссии </w:t>
      </w:r>
      <w:r w:rsidRPr="00CD6FCE">
        <w:rPr>
          <w:rFonts w:ascii="Arial" w:eastAsia="Calibri" w:hAnsi="Arial" w:cs="Arial"/>
          <w:sz w:val="18"/>
          <w:szCs w:val="18"/>
        </w:rPr>
        <w:t xml:space="preserve">по подготовке проекта правил землепользования и застройки муниципального образования «Тихоновка» </w:t>
      </w:r>
      <w:r w:rsidRPr="00CD6FCE">
        <w:rPr>
          <w:rFonts w:ascii="Arial" w:eastAsia="Calibri" w:hAnsi="Arial" w:cs="Arial"/>
          <w:bCs/>
          <w:kern w:val="2"/>
          <w:sz w:val="18"/>
          <w:szCs w:val="18"/>
        </w:rPr>
        <w:t xml:space="preserve">(далее – Комиссия) </w:t>
      </w:r>
      <w:r w:rsidRPr="00CD6FCE">
        <w:rPr>
          <w:rFonts w:ascii="Arial" w:eastAsia="Calibri" w:hAnsi="Arial" w:cs="Arial"/>
          <w:kern w:val="2"/>
          <w:sz w:val="18"/>
          <w:szCs w:val="18"/>
        </w:rPr>
        <w:t xml:space="preserve">запрос о предоставлении муниципальной услуги в форме заявления о </w:t>
      </w:r>
      <w:r w:rsidRPr="00CD6FCE">
        <w:rPr>
          <w:rFonts w:ascii="Arial" w:eastAsia="Calibri" w:hAnsi="Arial" w:cs="Arial"/>
          <w:sz w:val="18"/>
          <w:szCs w:val="18"/>
          <w:lang w:eastAsia="ru-RU"/>
        </w:rPr>
        <w:t>предоставлении разрешения</w:t>
      </w:r>
      <w:r w:rsidRPr="00CD6FCE">
        <w:rPr>
          <w:rFonts w:ascii="Arial" w:eastAsia="Calibri" w:hAnsi="Arial" w:cs="Arial"/>
          <w:kern w:val="2"/>
          <w:sz w:val="18"/>
          <w:szCs w:val="18"/>
        </w:rPr>
        <w:t xml:space="preserve"> (далее – заявление) по форме согласно приложению к настоящему административному регламенту</w:t>
      </w:r>
      <w:r w:rsidRPr="00CD6FCE">
        <w:rPr>
          <w:rFonts w:ascii="Arial" w:eastAsia="Calibri" w:hAnsi="Arial" w:cs="Arial"/>
          <w:sz w:val="18"/>
          <w:szCs w:val="18"/>
          <w:lang w:eastAsia="ru-RU"/>
        </w:rPr>
        <w:t>.</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29. К заявлению заявитель или его представитель прилагает следующие документы:</w:t>
      </w:r>
    </w:p>
    <w:p w:rsidR="00E54928" w:rsidRPr="00CD6FCE" w:rsidRDefault="00E54928" w:rsidP="00CD6FCE">
      <w:pPr>
        <w:spacing w:after="0" w:line="240" w:lineRule="auto"/>
        <w:ind w:firstLine="709"/>
        <w:jc w:val="both"/>
        <w:rPr>
          <w:rFonts w:ascii="Arial" w:eastAsia="Calibri" w:hAnsi="Arial" w:cs="Arial"/>
          <w:sz w:val="18"/>
          <w:szCs w:val="18"/>
        </w:rPr>
      </w:pPr>
      <w:r w:rsidRPr="00CD6FCE">
        <w:rPr>
          <w:rFonts w:ascii="Arial" w:eastAsia="Calibri" w:hAnsi="Arial" w:cs="Arial"/>
          <w:bCs/>
          <w:sz w:val="18"/>
          <w:szCs w:val="18"/>
          <w:lang w:eastAsia="ru-RU"/>
        </w:rPr>
        <w:t xml:space="preserve">1) </w:t>
      </w:r>
      <w:r w:rsidRPr="00CD6FCE">
        <w:rPr>
          <w:rFonts w:ascii="Arial" w:eastAsia="Calibri" w:hAnsi="Arial" w:cs="Arial"/>
          <w:sz w:val="18"/>
          <w:szCs w:val="18"/>
        </w:rPr>
        <w:t>документ, подтверждающий полномочия представителя заявителя, в случае, если с заявлением обращается представитель заявителя;</w:t>
      </w:r>
    </w:p>
    <w:p w:rsidR="00E54928" w:rsidRPr="00CD6FCE" w:rsidRDefault="00E54928" w:rsidP="00CD6FCE">
      <w:pPr>
        <w:spacing w:after="0" w:line="240" w:lineRule="auto"/>
        <w:ind w:firstLine="709"/>
        <w:jc w:val="both"/>
        <w:rPr>
          <w:rFonts w:ascii="Arial" w:eastAsia="Calibri" w:hAnsi="Arial" w:cs="Arial"/>
          <w:sz w:val="18"/>
          <w:szCs w:val="18"/>
        </w:rPr>
      </w:pPr>
      <w:r w:rsidRPr="00CD6FCE">
        <w:rPr>
          <w:rFonts w:ascii="Arial" w:eastAsia="Calibri" w:hAnsi="Arial" w:cs="Arial"/>
          <w:sz w:val="18"/>
          <w:szCs w:val="1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54928" w:rsidRPr="00CD6FCE" w:rsidRDefault="00E54928" w:rsidP="00CD6FCE">
      <w:pPr>
        <w:spacing w:after="0" w:line="240" w:lineRule="auto"/>
        <w:ind w:firstLine="709"/>
        <w:jc w:val="both"/>
        <w:rPr>
          <w:rFonts w:ascii="Arial" w:eastAsia="Calibri" w:hAnsi="Arial" w:cs="Arial"/>
          <w:kern w:val="2"/>
          <w:sz w:val="18"/>
          <w:szCs w:val="18"/>
        </w:rPr>
      </w:pPr>
      <w:r w:rsidRPr="00CD6FCE">
        <w:rPr>
          <w:rFonts w:ascii="Arial" w:eastAsia="Calibri" w:hAnsi="Arial" w:cs="Arial"/>
          <w:sz w:val="18"/>
          <w:szCs w:val="18"/>
        </w:rPr>
        <w:t>3) д</w:t>
      </w:r>
      <w:r w:rsidRPr="00CD6FCE">
        <w:rPr>
          <w:rFonts w:ascii="Arial" w:eastAsia="Calibri" w:hAnsi="Arial" w:cs="Arial"/>
          <w:kern w:val="2"/>
          <w:sz w:val="18"/>
          <w:szCs w:val="18"/>
        </w:rPr>
        <w:t>окумент, удостоверяющий личность заявителя или его представителя;</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lang w:eastAsia="ru-RU"/>
        </w:rPr>
      </w:pPr>
      <w:r w:rsidRPr="00CD6FCE">
        <w:rPr>
          <w:rFonts w:ascii="Arial" w:eastAsia="Calibri" w:hAnsi="Arial" w:cs="Arial"/>
          <w:sz w:val="18"/>
          <w:szCs w:val="18"/>
          <w:lang w:eastAsia="ru-RU"/>
        </w:rPr>
        <w:t xml:space="preserve">4) правоустанавливающие документы на земельный участок, права на которые не зарегистрированы в Едином государственном реестре недвижимости </w:t>
      </w:r>
      <w:r w:rsidRPr="00CD6FCE">
        <w:rPr>
          <w:rFonts w:ascii="Arial" w:eastAsia="Calibri" w:hAnsi="Arial" w:cs="Arial"/>
          <w:sz w:val="18"/>
          <w:szCs w:val="18"/>
        </w:rPr>
        <w:t>(далее – ЕГРН)</w:t>
      </w:r>
      <w:r w:rsidRPr="00CD6FCE">
        <w:rPr>
          <w:rFonts w:ascii="Arial" w:eastAsia="Calibri" w:hAnsi="Arial" w:cs="Arial"/>
          <w:sz w:val="18"/>
          <w:szCs w:val="18"/>
          <w:lang w:eastAsia="ru-RU"/>
        </w:rPr>
        <w:t xml:space="preserve">, – в случае если </w:t>
      </w:r>
      <w:r w:rsidRPr="00CD6FCE">
        <w:rPr>
          <w:rFonts w:ascii="Arial" w:eastAsia="Arial" w:hAnsi="Arial" w:cs="Arial"/>
          <w:sz w:val="18"/>
          <w:szCs w:val="18"/>
          <w:lang w:eastAsia="zh-CN"/>
        </w:rPr>
        <w:t xml:space="preserve">испрашивается разрешение на </w:t>
      </w:r>
      <w:r w:rsidRPr="00CD6FCE">
        <w:rPr>
          <w:rFonts w:ascii="Arial" w:eastAsia="Calibri" w:hAnsi="Arial" w:cs="Arial"/>
          <w:sz w:val="18"/>
          <w:szCs w:val="18"/>
          <w:lang w:eastAsia="ru-RU"/>
        </w:rPr>
        <w:t>условно разрешенный вид использования земельного участка;</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lang w:eastAsia="ru-RU"/>
        </w:rPr>
      </w:pPr>
      <w:r w:rsidRPr="00CD6FCE">
        <w:rPr>
          <w:rFonts w:ascii="Arial" w:eastAsia="Calibri" w:hAnsi="Arial" w:cs="Arial"/>
          <w:sz w:val="18"/>
          <w:szCs w:val="18"/>
          <w:lang w:eastAsia="ru-RU"/>
        </w:rPr>
        <w:t xml:space="preserve">5) правоустанавливающие документы на объекты капитального строительства, права на которые не зарегистрированы в ЕГРН, – в случае если </w:t>
      </w:r>
      <w:r w:rsidRPr="00CD6FCE">
        <w:rPr>
          <w:rFonts w:ascii="Arial" w:eastAsia="Arial" w:hAnsi="Arial" w:cs="Arial"/>
          <w:sz w:val="18"/>
          <w:szCs w:val="18"/>
          <w:lang w:eastAsia="zh-CN"/>
        </w:rPr>
        <w:t xml:space="preserve">испрашивается разрешение на </w:t>
      </w:r>
      <w:r w:rsidRPr="00CD6FCE">
        <w:rPr>
          <w:rFonts w:ascii="Arial" w:eastAsia="Calibri" w:hAnsi="Arial" w:cs="Arial"/>
          <w:sz w:val="18"/>
          <w:szCs w:val="18"/>
          <w:lang w:eastAsia="ru-RU"/>
        </w:rPr>
        <w:t>условно разрешенный вид использования объекта капитального строительства.</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sz w:val="18"/>
          <w:szCs w:val="18"/>
          <w:lang w:eastAsia="ru-RU"/>
        </w:rPr>
        <w:t xml:space="preserve">30. </w:t>
      </w:r>
      <w:r w:rsidRPr="00CD6FCE">
        <w:rPr>
          <w:rFonts w:ascii="Arial" w:eastAsia="Calibri" w:hAnsi="Arial" w:cs="Arial"/>
          <w:kern w:val="2"/>
          <w:sz w:val="18"/>
          <w:szCs w:val="18"/>
        </w:rPr>
        <w:t xml:space="preserve">Способы получения заявителем </w:t>
      </w:r>
      <w:r w:rsidRPr="00CD6FCE">
        <w:rPr>
          <w:rFonts w:ascii="Arial" w:eastAsia="Times New Roman" w:hAnsi="Arial" w:cs="Arial"/>
          <w:kern w:val="2"/>
          <w:sz w:val="18"/>
          <w:szCs w:val="18"/>
          <w:lang w:eastAsia="ru-RU"/>
        </w:rPr>
        <w:t xml:space="preserve">или его представителем </w:t>
      </w:r>
      <w:r w:rsidRPr="00CD6FCE">
        <w:rPr>
          <w:rFonts w:ascii="Arial" w:eastAsia="Calibri" w:hAnsi="Arial" w:cs="Arial"/>
          <w:kern w:val="2"/>
          <w:sz w:val="18"/>
          <w:szCs w:val="18"/>
        </w:rPr>
        <w:t>документов, указанных в пункте 29 настоящего административного регламента:</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1) для получения документов, указанных в подпунктах 1, 2 пункта 29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2) для получения документов, указанных в подпунктах 3 – 5 пункта 29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Calibri" w:hAnsi="Arial" w:cs="Arial"/>
          <w:kern w:val="2"/>
          <w:sz w:val="18"/>
          <w:szCs w:val="18"/>
        </w:rPr>
        <w:t xml:space="preserve">31. Заявитель или его представитель представляет (направляет) заявление и документы, указанные в пункте 29 настоящего административного регламента, </w:t>
      </w:r>
      <w:r w:rsidRPr="00CD6FCE">
        <w:rPr>
          <w:rFonts w:ascii="Arial" w:eastAsia="Times New Roman" w:hAnsi="Arial" w:cs="Arial"/>
          <w:kern w:val="2"/>
          <w:sz w:val="18"/>
          <w:szCs w:val="18"/>
        </w:rPr>
        <w:t>одним из следующих способов:</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 путем личного обращения в администрацию;</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3) через личный кабинет на Портале;</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4) путем направления на официальный адрес электронной почты администрации;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5) через МФЦ.</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CD6FCE">
        <w:rPr>
          <w:rFonts w:ascii="Arial" w:eastAsia="Times New Roman" w:hAnsi="Arial" w:cs="Arial"/>
          <w:kern w:val="2"/>
          <w:sz w:val="18"/>
          <w:szCs w:val="18"/>
        </w:rPr>
        <w:t>Федерального закона от 27 июля 2010 года № 210</w:t>
      </w:r>
      <w:r w:rsidRPr="00CD6FCE">
        <w:rPr>
          <w:rFonts w:ascii="Arial" w:eastAsia="Times New Roman" w:hAnsi="Arial" w:cs="Arial"/>
          <w:kern w:val="2"/>
          <w:sz w:val="18"/>
          <w:szCs w:val="18"/>
        </w:rPr>
        <w:noBreakHyphen/>
        <w:t>ФЗ «Об организации предоставления государственных и муниципальных услуг»</w:t>
      </w:r>
      <w:r w:rsidRPr="00CD6FCE">
        <w:rPr>
          <w:rFonts w:ascii="Arial" w:eastAsia="Times New Roman" w:hAnsi="Arial" w:cs="Arial"/>
          <w:kern w:val="2"/>
          <w:sz w:val="18"/>
          <w:szCs w:val="1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CD6FCE">
        <w:rPr>
          <w:rFonts w:ascii="Arial" w:eastAsia="Times New Roman" w:hAnsi="Arial" w:cs="Arial"/>
          <w:kern w:val="2"/>
          <w:sz w:val="18"/>
          <w:szCs w:val="18"/>
        </w:rPr>
        <w:t>Федерального закона от 27 июля 2010 года № 210</w:t>
      </w:r>
      <w:r w:rsidRPr="00CD6FCE">
        <w:rPr>
          <w:rFonts w:ascii="Arial" w:eastAsia="Times New Roman" w:hAnsi="Arial" w:cs="Arial"/>
          <w:kern w:val="2"/>
          <w:sz w:val="18"/>
          <w:szCs w:val="18"/>
        </w:rPr>
        <w:noBreakHyphen/>
        <w:t>ФЗ</w:t>
      </w:r>
      <w:r w:rsidRPr="00CD6FCE">
        <w:rPr>
          <w:rFonts w:ascii="Arial" w:eastAsia="Times New Roman" w:hAnsi="Arial" w:cs="Arial"/>
          <w:kern w:val="2"/>
          <w:sz w:val="18"/>
          <w:szCs w:val="18"/>
          <w:lang w:eastAsia="ru-RU"/>
        </w:rPr>
        <w:t xml:space="preserve"> </w:t>
      </w:r>
      <w:r w:rsidRPr="00CD6FCE">
        <w:rPr>
          <w:rFonts w:ascii="Arial" w:eastAsia="Times New Roman" w:hAnsi="Arial" w:cs="Arial"/>
          <w:kern w:val="2"/>
          <w:sz w:val="18"/>
          <w:szCs w:val="18"/>
        </w:rPr>
        <w:t>«Об организации предоставления государственных и муниципальных услуг»</w:t>
      </w:r>
      <w:r w:rsidRPr="00CD6FCE">
        <w:rPr>
          <w:rFonts w:ascii="Arial" w:eastAsia="Times New Roman" w:hAnsi="Arial" w:cs="Arial"/>
          <w:kern w:val="2"/>
          <w:sz w:val="18"/>
          <w:szCs w:val="1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lastRenderedPageBreak/>
        <w:t xml:space="preserve">33. При предоставлении муниципальной услуги администрация не вправе требовать от заявителей или их представителей документы, не указанные в пунктах 28, 29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административного регламента.</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34. Требования к документам, представляемым заявителем</w:t>
      </w:r>
      <w:r w:rsidRPr="00CD6FCE">
        <w:rPr>
          <w:rFonts w:ascii="Arial" w:eastAsia="Calibri" w:hAnsi="Arial" w:cs="Arial"/>
          <w:sz w:val="18"/>
          <w:szCs w:val="18"/>
        </w:rPr>
        <w:t xml:space="preserve"> </w:t>
      </w:r>
      <w:r w:rsidRPr="00CD6FCE">
        <w:rPr>
          <w:rFonts w:ascii="Arial" w:eastAsia="Times New Roman" w:hAnsi="Arial" w:cs="Arial"/>
          <w:kern w:val="2"/>
          <w:sz w:val="18"/>
          <w:szCs w:val="18"/>
          <w:lang w:eastAsia="ru-RU"/>
        </w:rPr>
        <w:t>или его представителем:</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76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2) тексты документов должны быть написаны разборчиво;</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3) документы не должны иметь подчисток, приписок, зачеркнутых слов и не оговоренных в них исправлений;</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4) документы не должны быть исполнены карандашом;</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5) документы не должны иметь повреждений, наличие которых не позволяет однозначно истолковать их содержание.</w:t>
      </w:r>
    </w:p>
    <w:p w:rsidR="00E54928" w:rsidRPr="00CD6FCE" w:rsidRDefault="00E54928" w:rsidP="00CD6FCE">
      <w:pPr>
        <w:tabs>
          <w:tab w:val="left" w:pos="3281"/>
        </w:tabs>
        <w:spacing w:after="0" w:line="240" w:lineRule="auto"/>
        <w:jc w:val="center"/>
        <w:rPr>
          <w:rFonts w:ascii="Arial" w:eastAsia="Times New Roman" w:hAnsi="Arial" w:cs="Arial"/>
          <w:kern w:val="2"/>
          <w:sz w:val="18"/>
          <w:szCs w:val="18"/>
          <w:lang w:eastAsia="ru-RU"/>
        </w:rPr>
      </w:pPr>
    </w:p>
    <w:p w:rsidR="00E54928" w:rsidRPr="00CD6FCE" w:rsidRDefault="00E54928" w:rsidP="00CD6FCE">
      <w:pPr>
        <w:keepLines/>
        <w:tabs>
          <w:tab w:val="left" w:pos="3281"/>
        </w:tabs>
        <w:spacing w:after="0" w:line="240" w:lineRule="auto"/>
        <w:jc w:val="center"/>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10. Исчерпывающий перечень документов, необходимых</w:t>
      </w:r>
    </w:p>
    <w:p w:rsidR="00E54928" w:rsidRPr="00CD6FCE" w:rsidRDefault="00E54928" w:rsidP="00CD6FCE">
      <w:pPr>
        <w:keepLines/>
        <w:tabs>
          <w:tab w:val="left" w:pos="3281"/>
        </w:tabs>
        <w:spacing w:after="0" w:line="240" w:lineRule="auto"/>
        <w:jc w:val="center"/>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в соответствии с нормативными правовыми актами для предоставления</w:t>
      </w:r>
    </w:p>
    <w:p w:rsidR="00E54928" w:rsidRPr="00CD6FCE" w:rsidRDefault="00E54928" w:rsidP="00CD6FCE">
      <w:pPr>
        <w:keepLines/>
        <w:tabs>
          <w:tab w:val="left" w:pos="3281"/>
        </w:tabs>
        <w:spacing w:after="0" w:line="240" w:lineRule="auto"/>
        <w:jc w:val="center"/>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муниципальной услуги, которые находятся в распоряжении</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государственных органов, органов местного самоуправления</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и иных органов, участвующих в предоставлении муниципальной</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услуги, и которые заявитель или его представитель вправе представить,</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а также способы их получения заявителями или их представителями,</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в том числе в электронной форме, порядок их представления</w:t>
      </w:r>
    </w:p>
    <w:p w:rsidR="00E54928" w:rsidRPr="00CD6FCE" w:rsidRDefault="00E54928" w:rsidP="00CD6FCE">
      <w:pPr>
        <w:keepNext/>
        <w:keepLines/>
        <w:autoSpaceDE w:val="0"/>
        <w:autoSpaceDN w:val="0"/>
        <w:adjustRightInd w:val="0"/>
        <w:spacing w:after="0" w:line="240" w:lineRule="auto"/>
        <w:ind w:firstLine="720"/>
        <w:jc w:val="both"/>
        <w:rPr>
          <w:rFonts w:ascii="Arial" w:eastAsia="Times New Roman" w:hAnsi="Arial" w:cs="Arial"/>
          <w:kern w:val="2"/>
          <w:sz w:val="18"/>
          <w:szCs w:val="18"/>
          <w:lang w:eastAsia="ru-RU"/>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bookmarkStart w:id="82" w:name="Par232"/>
      <w:bookmarkEnd w:id="82"/>
      <w:r w:rsidRPr="00CD6FCE">
        <w:rPr>
          <w:rFonts w:ascii="Arial" w:eastAsia="Times New Roman" w:hAnsi="Arial" w:cs="Arial"/>
          <w:kern w:val="2"/>
          <w:sz w:val="18"/>
          <w:szCs w:val="18"/>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color w:val="181818"/>
          <w:sz w:val="18"/>
          <w:szCs w:val="18"/>
          <w:lang w:eastAsia="ru-RU"/>
        </w:rPr>
      </w:pPr>
      <w:r w:rsidRPr="00CD6FCE">
        <w:rPr>
          <w:rFonts w:ascii="Arial" w:eastAsia="Times New Roman" w:hAnsi="Arial" w:cs="Arial"/>
          <w:kern w:val="2"/>
          <w:sz w:val="18"/>
          <w:szCs w:val="18"/>
          <w:lang w:eastAsia="ru-RU"/>
        </w:rPr>
        <w:t>1) в</w:t>
      </w:r>
      <w:r w:rsidRPr="00CD6FCE">
        <w:rPr>
          <w:rFonts w:ascii="Arial" w:eastAsia="Calibri" w:hAnsi="Arial" w:cs="Arial"/>
          <w:sz w:val="18"/>
          <w:szCs w:val="18"/>
        </w:rPr>
        <w:t>ыписка из Единого государственного реестра юридических лиц (далее – ЕГРЮЛ) о юридическом лице, являющемся заявителем;</w:t>
      </w:r>
      <w:r w:rsidRPr="00CD6FCE">
        <w:rPr>
          <w:rFonts w:ascii="Arial" w:eastAsia="Times New Roman" w:hAnsi="Arial" w:cs="Arial"/>
          <w:color w:val="181818"/>
          <w:sz w:val="18"/>
          <w:szCs w:val="18"/>
          <w:lang w:eastAsia="ru-RU"/>
        </w:rPr>
        <w:t xml:space="preserve"> </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lang w:eastAsia="ru-RU"/>
        </w:rPr>
      </w:pPr>
      <w:r w:rsidRPr="00CD6FCE">
        <w:rPr>
          <w:rFonts w:ascii="Arial" w:eastAsia="Times New Roman" w:hAnsi="Arial" w:cs="Arial"/>
          <w:color w:val="181818"/>
          <w:sz w:val="18"/>
          <w:szCs w:val="18"/>
          <w:lang w:eastAsia="ru-RU"/>
        </w:rPr>
        <w:t>2) в</w:t>
      </w:r>
      <w:r w:rsidRPr="00CD6FCE">
        <w:rPr>
          <w:rFonts w:ascii="Arial" w:eastAsia="Calibri" w:hAnsi="Arial" w:cs="Arial"/>
          <w:sz w:val="18"/>
          <w:szCs w:val="18"/>
        </w:rPr>
        <w:t>ыписка из Единого государственного реестра индивидуальных предпринимателей (далее – ЕГРИП) об индивидуальном предпринимателе, являющемся заявителем</w:t>
      </w:r>
      <w:r w:rsidRPr="00CD6FCE">
        <w:rPr>
          <w:rFonts w:ascii="Arial" w:eastAsia="Calibri" w:hAnsi="Arial" w:cs="Arial"/>
          <w:sz w:val="18"/>
          <w:szCs w:val="18"/>
          <w:lang w:eastAsia="ru-RU"/>
        </w:rPr>
        <w:t>;</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rPr>
      </w:pPr>
      <w:r w:rsidRPr="00CD6FCE">
        <w:rPr>
          <w:rFonts w:ascii="Arial" w:eastAsia="Calibri" w:hAnsi="Arial" w:cs="Arial"/>
          <w:sz w:val="18"/>
          <w:szCs w:val="18"/>
          <w:lang w:eastAsia="ru-RU"/>
        </w:rPr>
        <w:t>3) в</w:t>
      </w:r>
      <w:r w:rsidRPr="00CD6FCE">
        <w:rPr>
          <w:rFonts w:ascii="Arial" w:eastAsia="Calibri" w:hAnsi="Arial" w:cs="Arial"/>
          <w:sz w:val="18"/>
          <w:szCs w:val="18"/>
        </w:rPr>
        <w:t>ыписка из ЕГРН</w:t>
      </w:r>
      <w:r w:rsidRPr="00CD6FCE">
        <w:rPr>
          <w:rFonts w:ascii="Arial" w:eastAsia="Calibri" w:hAnsi="Arial" w:cs="Arial"/>
          <w:sz w:val="18"/>
          <w:szCs w:val="18"/>
          <w:shd w:val="clear" w:color="auto" w:fill="FFFFFF"/>
        </w:rPr>
        <w:t xml:space="preserve"> об объекте недвижимости (о земельном участке)</w:t>
      </w:r>
      <w:r w:rsidRPr="00CD6FCE">
        <w:rPr>
          <w:rFonts w:ascii="Arial" w:eastAsia="Calibri" w:hAnsi="Arial" w:cs="Arial"/>
          <w:sz w:val="18"/>
          <w:szCs w:val="18"/>
          <w:lang w:eastAsia="ru-RU"/>
        </w:rPr>
        <w:t xml:space="preserve"> – в случае если </w:t>
      </w:r>
      <w:r w:rsidRPr="00CD6FCE">
        <w:rPr>
          <w:rFonts w:ascii="Arial" w:eastAsia="Arial" w:hAnsi="Arial" w:cs="Arial"/>
          <w:sz w:val="18"/>
          <w:szCs w:val="18"/>
          <w:lang w:eastAsia="zh-CN"/>
        </w:rPr>
        <w:t xml:space="preserve">испрашивается разрешение на </w:t>
      </w:r>
      <w:r w:rsidRPr="00CD6FCE">
        <w:rPr>
          <w:rFonts w:ascii="Arial" w:eastAsia="Calibri" w:hAnsi="Arial" w:cs="Arial"/>
          <w:sz w:val="18"/>
          <w:szCs w:val="18"/>
          <w:lang w:eastAsia="ru-RU"/>
        </w:rPr>
        <w:t>условно разрешенный вид использования земельного участка</w:t>
      </w:r>
      <w:r w:rsidRPr="00CD6FCE">
        <w:rPr>
          <w:rFonts w:ascii="Arial" w:eastAsia="Calibri" w:hAnsi="Arial" w:cs="Arial"/>
          <w:sz w:val="18"/>
          <w:szCs w:val="18"/>
        </w:rPr>
        <w:t>;</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lang w:eastAsia="ru-RU"/>
        </w:rPr>
      </w:pPr>
      <w:r w:rsidRPr="00CD6FCE">
        <w:rPr>
          <w:rFonts w:ascii="Arial" w:eastAsia="Calibri" w:hAnsi="Arial" w:cs="Arial"/>
          <w:sz w:val="18"/>
          <w:szCs w:val="18"/>
          <w:lang w:eastAsia="ru-RU"/>
        </w:rPr>
        <w:t>4) в</w:t>
      </w:r>
      <w:r w:rsidRPr="00CD6FCE">
        <w:rPr>
          <w:rFonts w:ascii="Arial" w:eastAsia="Calibri" w:hAnsi="Arial" w:cs="Arial"/>
          <w:sz w:val="18"/>
          <w:szCs w:val="18"/>
        </w:rPr>
        <w:t>ыписка из ЕГРН об объекте (объектах) капитального строительства</w:t>
      </w:r>
      <w:r w:rsidRPr="00CD6FCE">
        <w:rPr>
          <w:rFonts w:ascii="Arial" w:eastAsia="Calibri" w:hAnsi="Arial" w:cs="Arial"/>
          <w:sz w:val="18"/>
          <w:szCs w:val="18"/>
          <w:shd w:val="clear" w:color="auto" w:fill="FFFFFF"/>
        </w:rPr>
        <w:t>,</w:t>
      </w:r>
      <w:r w:rsidRPr="00CD6FCE">
        <w:rPr>
          <w:rFonts w:ascii="Arial" w:eastAsia="Calibri" w:hAnsi="Arial" w:cs="Arial"/>
          <w:sz w:val="18"/>
          <w:szCs w:val="18"/>
        </w:rPr>
        <w:t xml:space="preserve"> расположенном (расположенных) на земельном участке</w:t>
      </w:r>
      <w:r w:rsidRPr="00CD6FCE">
        <w:rPr>
          <w:rFonts w:ascii="Arial" w:eastAsia="Calibri" w:hAnsi="Arial" w:cs="Arial"/>
          <w:sz w:val="18"/>
          <w:szCs w:val="18"/>
          <w:lang w:eastAsia="ru-RU"/>
        </w:rPr>
        <w:t>.</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Times New Roman" w:hAnsi="Arial" w:cs="Arial"/>
          <w:kern w:val="2"/>
          <w:sz w:val="18"/>
          <w:szCs w:val="18"/>
          <w:lang w:eastAsia="ru-RU"/>
        </w:rPr>
        <w:t xml:space="preserve">36. Для получения документов, указанных в пункте 35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95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 xml:space="preserve">административного регламента, с запросом </w:t>
      </w:r>
      <w:r w:rsidRPr="00CD6FCE">
        <w:rPr>
          <w:rFonts w:ascii="Arial" w:eastAsia="Calibri" w:hAnsi="Arial" w:cs="Arial"/>
          <w:kern w:val="2"/>
          <w:sz w:val="18"/>
          <w:szCs w:val="1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E54928" w:rsidRPr="00CD6FCE" w:rsidRDefault="00E54928" w:rsidP="00CD6FCE">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E54928" w:rsidRPr="00CD6FCE" w:rsidRDefault="00E54928" w:rsidP="00CD6FCE">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D6FCE">
        <w:rPr>
          <w:rFonts w:ascii="Arial" w:eastAsia="Calibri" w:hAnsi="Arial" w:cs="Arial"/>
          <w:kern w:val="2"/>
          <w:sz w:val="18"/>
          <w:szCs w:val="18"/>
          <w:lang w:eastAsia="ru-RU"/>
        </w:rPr>
        <w:t>Глава 11. Запрет требовать от заявителя</w:t>
      </w:r>
    </w:p>
    <w:p w:rsidR="00E54928" w:rsidRPr="00CD6FCE" w:rsidRDefault="00E54928" w:rsidP="00CD6FCE">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D6FCE">
        <w:rPr>
          <w:rFonts w:ascii="Arial" w:eastAsia="Calibri" w:hAnsi="Arial" w:cs="Arial"/>
          <w:kern w:val="2"/>
          <w:sz w:val="18"/>
          <w:szCs w:val="18"/>
          <w:lang w:eastAsia="ru-RU"/>
        </w:rPr>
        <w:t>представления документов и информации</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38. Администрация при предоставлении муниципальной услуги не вправе требовать от заявителей или их представителей:</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CD6FCE">
        <w:rPr>
          <w:rFonts w:ascii="Arial" w:eastAsia="Times New Roman" w:hAnsi="Arial" w:cs="Arial"/>
          <w:kern w:val="2"/>
          <w:sz w:val="18"/>
          <w:szCs w:val="18"/>
          <w:lang w:eastAsia="ru-RU"/>
        </w:rPr>
        <w:noBreakHyphen/>
        <w:t>ФЗ «Об организации предоставления государственных и муниципальных услуг» перечень документов;</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lastRenderedPageBreak/>
        <w:t>в) истечение срока действия документов или изменение информации после первоначального отказа в предоставлении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lang w:eastAsia="ru-RU"/>
        </w:rPr>
      </w:pPr>
      <w:r w:rsidRPr="00CD6FCE">
        <w:rPr>
          <w:rFonts w:ascii="Arial" w:eastAsia="Times New Roman" w:hAnsi="Arial" w:cs="Arial"/>
          <w:kern w:val="2"/>
          <w:sz w:val="18"/>
          <w:szCs w:val="18"/>
          <w:lang w:eastAsia="ru-RU"/>
        </w:rPr>
        <w:t xml:space="preserve">4) </w:t>
      </w:r>
      <w:r w:rsidRPr="00CD6FCE">
        <w:rPr>
          <w:rFonts w:ascii="Arial" w:eastAsia="Calibri" w:hAnsi="Arial" w:cs="Arial"/>
          <w:sz w:val="18"/>
          <w:szCs w:val="1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2" w:history="1">
        <w:r w:rsidRPr="00CD6FCE">
          <w:rPr>
            <w:rFonts w:ascii="Arial" w:eastAsia="Calibri" w:hAnsi="Arial" w:cs="Arial"/>
            <w:sz w:val="18"/>
            <w:szCs w:val="18"/>
            <w:lang w:eastAsia="ru-RU"/>
          </w:rPr>
          <w:t>пунктом 7</w:t>
        </w:r>
        <w:r w:rsidRPr="00CD6FCE">
          <w:rPr>
            <w:rFonts w:ascii="Arial" w:eastAsia="Calibri" w:hAnsi="Arial" w:cs="Arial"/>
            <w:sz w:val="18"/>
            <w:szCs w:val="18"/>
            <w:vertAlign w:val="superscript"/>
            <w:lang w:eastAsia="ru-RU"/>
          </w:rPr>
          <w:t>2</w:t>
        </w:r>
        <w:r w:rsidRPr="00CD6FCE">
          <w:rPr>
            <w:rFonts w:ascii="Arial" w:eastAsia="Calibri" w:hAnsi="Arial" w:cs="Arial"/>
            <w:sz w:val="18"/>
            <w:szCs w:val="18"/>
            <w:lang w:eastAsia="ru-RU"/>
          </w:rPr>
          <w:t xml:space="preserve"> части 1 статьи 16</w:t>
        </w:r>
      </w:hyperlink>
      <w:r w:rsidRPr="00CD6FCE">
        <w:rPr>
          <w:rFonts w:ascii="Arial" w:eastAsia="Calibri" w:hAnsi="Arial" w:cs="Arial"/>
          <w:sz w:val="18"/>
          <w:szCs w:val="18"/>
          <w:lang w:eastAsia="ru-RU"/>
        </w:rPr>
        <w:t xml:space="preserve"> </w:t>
      </w:r>
      <w:r w:rsidRPr="00CD6FCE">
        <w:rPr>
          <w:rFonts w:ascii="Arial" w:eastAsia="Calibri" w:hAnsi="Arial" w:cs="Arial"/>
          <w:sz w:val="18"/>
          <w:szCs w:val="18"/>
        </w:rPr>
        <w:t xml:space="preserve">Федерального закона </w:t>
      </w:r>
      <w:r w:rsidRPr="00CD6FCE">
        <w:rPr>
          <w:rFonts w:ascii="Arial" w:eastAsia="Times New Roman" w:hAnsi="Arial" w:cs="Arial"/>
          <w:kern w:val="2"/>
          <w:sz w:val="18"/>
          <w:szCs w:val="18"/>
          <w:lang w:eastAsia="ru-RU"/>
        </w:rPr>
        <w:t>от 27 июля 2010 года № 210-ФЗ «Об организации предоставления государственных и муниципальных услуг»</w:t>
      </w:r>
      <w:r w:rsidRPr="00CD6FCE">
        <w:rPr>
          <w:rFonts w:ascii="Arial" w:eastAsia="Calibri" w:hAnsi="Arial" w:cs="Arial"/>
          <w:sz w:val="18"/>
          <w:szCs w:val="1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12. Перечень оснований для отказа в приеме документов,</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необходимых для предоставления муниципальной услуги</w:t>
      </w:r>
    </w:p>
    <w:p w:rsidR="00E54928" w:rsidRPr="00CD6FCE" w:rsidRDefault="00E54928" w:rsidP="00CD6FCE">
      <w:pPr>
        <w:keepNext/>
        <w:keepLines/>
        <w:autoSpaceDE w:val="0"/>
        <w:autoSpaceDN w:val="0"/>
        <w:adjustRightInd w:val="0"/>
        <w:spacing w:after="0" w:line="240" w:lineRule="auto"/>
        <w:ind w:firstLine="709"/>
        <w:jc w:val="both"/>
        <w:rPr>
          <w:rFonts w:ascii="Arial" w:eastAsia="Times New Roman" w:hAnsi="Arial" w:cs="Arial"/>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rPr>
      </w:pPr>
      <w:r w:rsidRPr="00CD6FCE">
        <w:rPr>
          <w:rFonts w:ascii="Arial" w:eastAsia="Times New Roman" w:hAnsi="Arial" w:cs="Arial"/>
          <w:kern w:val="2"/>
          <w:sz w:val="18"/>
          <w:szCs w:val="18"/>
        </w:rPr>
        <w:t xml:space="preserve">39. </w:t>
      </w:r>
      <w:r w:rsidRPr="00CD6FCE">
        <w:rPr>
          <w:rFonts w:ascii="Arial" w:eastAsia="Calibri" w:hAnsi="Arial" w:cs="Arial"/>
          <w:sz w:val="18"/>
          <w:szCs w:val="18"/>
        </w:rPr>
        <w:t>Основаниями для отказа в приеме документов являются:</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shd w:val="clear" w:color="auto" w:fill="FFFFFF"/>
        </w:rPr>
      </w:pPr>
      <w:r w:rsidRPr="00CD6FCE">
        <w:rPr>
          <w:rFonts w:ascii="Arial" w:eastAsia="Calibri" w:hAnsi="Arial" w:cs="Arial"/>
          <w:sz w:val="18"/>
          <w:szCs w:val="18"/>
        </w:rPr>
        <w:t xml:space="preserve">1) </w:t>
      </w:r>
      <w:r w:rsidRPr="00CD6FCE">
        <w:rPr>
          <w:rFonts w:ascii="Arial" w:eastAsia="Calibri" w:hAnsi="Arial" w:cs="Arial"/>
          <w:sz w:val="18"/>
          <w:szCs w:val="18"/>
          <w:shd w:val="clear" w:color="auto" w:fill="FFFFFF"/>
        </w:rPr>
        <w:t>представление заявителем или его представителем неполного комплекта документов, указанных в пункте 29 настоящего административного регламента;</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lang w:eastAsia="ru-RU"/>
        </w:rPr>
      </w:pPr>
      <w:r w:rsidRPr="00CD6FCE">
        <w:rPr>
          <w:rFonts w:ascii="Arial" w:eastAsia="Calibri" w:hAnsi="Arial" w:cs="Arial"/>
          <w:sz w:val="18"/>
          <w:szCs w:val="18"/>
          <w:shd w:val="clear" w:color="auto" w:fill="FFFFFF"/>
        </w:rPr>
        <w:t xml:space="preserve">2) </w:t>
      </w:r>
      <w:r w:rsidRPr="00CD6FCE">
        <w:rPr>
          <w:rFonts w:ascii="Arial" w:eastAsia="Times New Roman" w:hAnsi="Arial" w:cs="Arial"/>
          <w:kern w:val="2"/>
          <w:sz w:val="18"/>
          <w:szCs w:val="18"/>
          <w:lang w:eastAsia="ru-RU"/>
        </w:rPr>
        <w:t xml:space="preserve">заявление или представленные заявителем, или его представителем документы </w:t>
      </w:r>
      <w:r w:rsidRPr="00CD6FCE">
        <w:rPr>
          <w:rFonts w:ascii="Arial" w:eastAsia="Calibri" w:hAnsi="Arial" w:cs="Arial"/>
          <w:sz w:val="18"/>
          <w:szCs w:val="18"/>
          <w:lang w:eastAsia="ru-RU"/>
        </w:rPr>
        <w:t xml:space="preserve">не соответствуют положениям, предусмотренным пунктами 28 и 34 </w:t>
      </w:r>
      <w:r w:rsidRPr="00CD6FCE">
        <w:rPr>
          <w:rFonts w:ascii="Arial" w:eastAsia="Calibri" w:hAnsi="Arial" w:cs="Arial"/>
          <w:kern w:val="2"/>
          <w:sz w:val="18"/>
          <w:szCs w:val="18"/>
        </w:rPr>
        <w:t xml:space="preserve">настоящего </w:t>
      </w:r>
      <w:r w:rsidRPr="00CD6FCE">
        <w:rPr>
          <w:rFonts w:ascii="Arial" w:eastAsia="Calibri" w:hAnsi="Arial" w:cs="Arial"/>
          <w:sz w:val="18"/>
          <w:szCs w:val="18"/>
          <w:lang w:eastAsia="ru-RU"/>
        </w:rPr>
        <w:t>административного регламента;</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lang w:eastAsia="ru-RU"/>
        </w:rPr>
      </w:pPr>
      <w:r w:rsidRPr="00CD6FCE">
        <w:rPr>
          <w:rFonts w:ascii="Arial" w:eastAsia="Calibri" w:hAnsi="Arial" w:cs="Arial"/>
          <w:sz w:val="18"/>
          <w:szCs w:val="18"/>
          <w:lang w:eastAsia="ru-RU"/>
        </w:rPr>
        <w:t xml:space="preserve">3) </w:t>
      </w:r>
      <w:r w:rsidRPr="00CD6FCE">
        <w:rPr>
          <w:rFonts w:ascii="Arial" w:eastAsia="Calibri" w:hAnsi="Arial" w:cs="Arial"/>
          <w:sz w:val="18"/>
          <w:szCs w:val="1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rPr>
      </w:pPr>
      <w:r w:rsidRPr="00CD6FCE">
        <w:rPr>
          <w:rFonts w:ascii="Arial" w:eastAsia="Calibri" w:hAnsi="Arial" w:cs="Arial"/>
          <w:sz w:val="18"/>
          <w:szCs w:val="18"/>
        </w:rPr>
        <w:t>40.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89 настоящего административного регламента.</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rPr>
      </w:pPr>
      <w:r w:rsidRPr="00CD6FCE">
        <w:rPr>
          <w:rFonts w:ascii="Arial" w:eastAsia="Calibri" w:hAnsi="Arial" w:cs="Arial"/>
          <w:sz w:val="18"/>
          <w:szCs w:val="18"/>
        </w:rPr>
        <w:t>41.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13. Перечень оснований для приостановления</w:t>
      </w:r>
    </w:p>
    <w:p w:rsidR="00E54928" w:rsidRPr="00CD6FCE" w:rsidRDefault="00E54928" w:rsidP="00CD6FCE">
      <w:pPr>
        <w:keepNext/>
        <w:keepLines/>
        <w:autoSpaceDE w:val="0"/>
        <w:autoSpaceDN w:val="0"/>
        <w:adjustRightInd w:val="0"/>
        <w:spacing w:after="0" w:line="240" w:lineRule="auto"/>
        <w:jc w:val="center"/>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или отказа в предоставлении муниципальной услуги</w:t>
      </w:r>
    </w:p>
    <w:p w:rsidR="00E54928" w:rsidRPr="00CD6FCE" w:rsidRDefault="00E54928" w:rsidP="00CD6FCE">
      <w:pPr>
        <w:keepNext/>
        <w:keepLines/>
        <w:autoSpaceDE w:val="0"/>
        <w:autoSpaceDN w:val="0"/>
        <w:adjustRightInd w:val="0"/>
        <w:spacing w:after="0" w:line="240" w:lineRule="auto"/>
        <w:jc w:val="both"/>
        <w:rPr>
          <w:rFonts w:ascii="Arial" w:eastAsia="Times New Roman" w:hAnsi="Arial" w:cs="Arial"/>
          <w:kern w:val="2"/>
          <w:sz w:val="18"/>
          <w:szCs w:val="18"/>
          <w:lang w:eastAsia="ru-RU"/>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43. Основаниями для отказа в предоставлении муниципальной услуги являются:</w:t>
      </w:r>
    </w:p>
    <w:p w:rsidR="00E54928" w:rsidRPr="00CD6FCE" w:rsidRDefault="00E54928" w:rsidP="00CD6FCE">
      <w:pPr>
        <w:autoSpaceDE w:val="0"/>
        <w:autoSpaceDN w:val="0"/>
        <w:spacing w:after="0" w:line="240" w:lineRule="auto"/>
        <w:ind w:firstLine="709"/>
        <w:jc w:val="both"/>
        <w:rPr>
          <w:rFonts w:ascii="Arial" w:eastAsia="Calibri" w:hAnsi="Arial" w:cs="Arial"/>
          <w:sz w:val="18"/>
          <w:szCs w:val="18"/>
          <w:lang w:eastAsia="ru-RU"/>
        </w:rPr>
      </w:pPr>
      <w:r w:rsidRPr="00CD6FCE">
        <w:rPr>
          <w:rFonts w:ascii="Arial" w:eastAsia="Times New Roman" w:hAnsi="Arial" w:cs="Arial"/>
          <w:kern w:val="2"/>
          <w:sz w:val="18"/>
          <w:szCs w:val="18"/>
          <w:lang w:eastAsia="ru-RU"/>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CD6FCE">
        <w:rPr>
          <w:rFonts w:ascii="Arial" w:eastAsia="Calibri" w:hAnsi="Arial" w:cs="Arial"/>
          <w:sz w:val="18"/>
          <w:szCs w:val="18"/>
          <w:lang w:eastAsia="ru-RU"/>
        </w:rPr>
        <w:t>;</w:t>
      </w:r>
    </w:p>
    <w:p w:rsidR="00E54928" w:rsidRPr="00CD6FCE" w:rsidRDefault="00E54928" w:rsidP="00CD6FCE">
      <w:pPr>
        <w:autoSpaceDE w:val="0"/>
        <w:autoSpaceDN w:val="0"/>
        <w:spacing w:after="0" w:line="240" w:lineRule="auto"/>
        <w:ind w:firstLine="709"/>
        <w:jc w:val="both"/>
        <w:rPr>
          <w:rFonts w:ascii="Arial" w:eastAsia="Calibri" w:hAnsi="Arial" w:cs="Arial"/>
          <w:sz w:val="18"/>
          <w:szCs w:val="18"/>
          <w:lang w:eastAsia="ru-RU"/>
        </w:rPr>
      </w:pPr>
      <w:r w:rsidRPr="00CD6FCE">
        <w:rPr>
          <w:rFonts w:ascii="Arial" w:eastAsia="Times New Roman" w:hAnsi="Arial" w:cs="Arial"/>
          <w:kern w:val="2"/>
          <w:sz w:val="18"/>
          <w:szCs w:val="18"/>
          <w:lang w:eastAsia="ru-RU"/>
        </w:rPr>
        <w:t xml:space="preserve">2) </w:t>
      </w:r>
      <w:r w:rsidRPr="00CD6FCE">
        <w:rPr>
          <w:rFonts w:ascii="Arial" w:eastAsia="Calibri" w:hAnsi="Arial" w:cs="Arial"/>
          <w:spacing w:val="2"/>
          <w:sz w:val="18"/>
          <w:szCs w:val="18"/>
          <w:shd w:val="clear" w:color="auto" w:fill="FFFFFF"/>
        </w:rPr>
        <w:t>испрашиваемый вид условно разрешенного использования земельного участка или объекта капитального строительства не соответствует градостроительному регламенту, установленному правилами землепользования и застройки муниципального образования «Тихоновка»</w:t>
      </w:r>
      <w:r w:rsidRPr="00CD6FCE">
        <w:rPr>
          <w:rFonts w:ascii="Arial" w:eastAsia="Calibri" w:hAnsi="Arial" w:cs="Arial"/>
          <w:sz w:val="18"/>
          <w:szCs w:val="18"/>
          <w:lang w:eastAsia="ru-RU"/>
        </w:rPr>
        <w:t>;</w:t>
      </w:r>
    </w:p>
    <w:p w:rsidR="00E54928" w:rsidRPr="00CD6FCE" w:rsidRDefault="00E54928" w:rsidP="00CD6FCE">
      <w:pPr>
        <w:autoSpaceDE w:val="0"/>
        <w:autoSpaceDN w:val="0"/>
        <w:spacing w:after="0" w:line="240" w:lineRule="auto"/>
        <w:ind w:firstLine="709"/>
        <w:jc w:val="both"/>
        <w:rPr>
          <w:rFonts w:ascii="Arial" w:eastAsia="Calibri" w:hAnsi="Arial" w:cs="Arial"/>
          <w:sz w:val="18"/>
          <w:szCs w:val="18"/>
          <w:lang w:eastAsia="ru-RU"/>
        </w:rPr>
      </w:pPr>
      <w:r w:rsidRPr="00CD6FCE">
        <w:rPr>
          <w:rFonts w:ascii="Arial" w:eastAsia="Calibri" w:hAnsi="Arial" w:cs="Arial"/>
          <w:sz w:val="18"/>
          <w:szCs w:val="18"/>
          <w:lang w:eastAsia="ru-RU"/>
        </w:rPr>
        <w:t>3) для испрашиваемого вида условно разрешенного использования земельного участка градостроительным регламентом, установленным правилами землепользования и застройки муниципального образования «Тихоновка» 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условно разрешенного использования;</w:t>
      </w:r>
    </w:p>
    <w:p w:rsidR="00E54928" w:rsidRPr="00CD6FCE" w:rsidRDefault="00E54928" w:rsidP="00CD6FCE">
      <w:pPr>
        <w:autoSpaceDE w:val="0"/>
        <w:autoSpaceDN w:val="0"/>
        <w:spacing w:after="0" w:line="240" w:lineRule="auto"/>
        <w:ind w:firstLine="709"/>
        <w:jc w:val="both"/>
        <w:rPr>
          <w:rFonts w:ascii="Arial" w:eastAsia="Calibri" w:hAnsi="Arial" w:cs="Arial"/>
          <w:sz w:val="18"/>
          <w:szCs w:val="18"/>
          <w:lang w:eastAsia="ru-RU"/>
        </w:rPr>
      </w:pPr>
      <w:r w:rsidRPr="00CD6FCE">
        <w:rPr>
          <w:rFonts w:ascii="Arial" w:eastAsia="Calibri" w:hAnsi="Arial" w:cs="Arial"/>
          <w:sz w:val="18"/>
          <w:szCs w:val="18"/>
          <w:lang w:eastAsia="ru-RU"/>
        </w:rPr>
        <w:t>4) 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CD6FCE">
        <w:rPr>
          <w:rFonts w:ascii="Arial" w:eastAsia="Calibri" w:hAnsi="Arial" w:cs="Arial"/>
          <w:sz w:val="18"/>
          <w:szCs w:val="18"/>
          <w:vertAlign w:val="superscript"/>
          <w:lang w:eastAsia="ru-RU"/>
        </w:rPr>
        <w:t>32</w:t>
      </w:r>
      <w:r w:rsidRPr="00CD6FCE">
        <w:rPr>
          <w:rFonts w:ascii="Arial" w:eastAsia="Calibri" w:hAnsi="Arial" w:cs="Arial"/>
          <w:sz w:val="18"/>
          <w:szCs w:val="18"/>
          <w:lang w:eastAsia="ru-RU"/>
        </w:rPr>
        <w:t xml:space="preserve"> Градостроительного кодекса Российской Федерации, уведомления о выявлении самовольной постройки, в отношении которой запрашивается разрешение на условно разрешенный вид использования или в отношении  земельного участка, на котором расположена такая самовольная постройка, за исключением случаев сноса этой самовольной постройки, приведения ее в 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CD6FCE">
        <w:rPr>
          <w:rFonts w:ascii="Arial" w:eastAsia="Calibri" w:hAnsi="Arial" w:cs="Arial"/>
          <w:sz w:val="18"/>
          <w:szCs w:val="18"/>
          <w:vertAlign w:val="superscript"/>
          <w:lang w:eastAsia="ru-RU"/>
        </w:rPr>
        <w:t>32</w:t>
      </w:r>
      <w:r w:rsidRPr="00CD6FCE">
        <w:rPr>
          <w:rFonts w:ascii="Arial" w:eastAsia="Calibri" w:hAnsi="Arial" w:cs="Arial"/>
          <w:sz w:val="18"/>
          <w:szCs w:val="1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14. Перечень услуг, которые являются необходимыми и</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обязательными для предоставления муниципальной услуги, в том</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числе сведения о документе (документах), выдаваемом (выдаваемых) организациями, участвующими в предоставлении муниципальной услуги</w:t>
      </w:r>
    </w:p>
    <w:p w:rsidR="00E54928" w:rsidRPr="00CD6FCE" w:rsidRDefault="00E54928" w:rsidP="00CD6FCE">
      <w:pPr>
        <w:keepNext/>
        <w:keepLines/>
        <w:autoSpaceDE w:val="0"/>
        <w:autoSpaceDN w:val="0"/>
        <w:adjustRightInd w:val="0"/>
        <w:spacing w:after="0" w:line="240" w:lineRule="auto"/>
        <w:ind w:firstLine="720"/>
        <w:jc w:val="both"/>
        <w:rPr>
          <w:rFonts w:ascii="Arial" w:eastAsia="Times New Roman" w:hAnsi="Arial" w:cs="Arial"/>
          <w:kern w:val="2"/>
          <w:sz w:val="18"/>
          <w:szCs w:val="18"/>
          <w:lang w:eastAsia="ru-RU"/>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bCs/>
          <w:kern w:val="2"/>
          <w:sz w:val="18"/>
          <w:szCs w:val="18"/>
          <w:lang w:eastAsia="ru-RU"/>
        </w:rPr>
      </w:pPr>
      <w:r w:rsidRPr="00CD6FCE">
        <w:rPr>
          <w:rFonts w:ascii="Arial" w:eastAsia="Times New Roman" w:hAnsi="Arial" w:cs="Arial"/>
          <w:kern w:val="2"/>
          <w:sz w:val="18"/>
          <w:szCs w:val="18"/>
          <w:lang w:eastAsia="ru-RU"/>
        </w:rPr>
        <w:t>44.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E54928" w:rsidRPr="00CD6FCE" w:rsidRDefault="00E54928" w:rsidP="00CD6FCE">
      <w:pPr>
        <w:autoSpaceDE w:val="0"/>
        <w:autoSpaceDN w:val="0"/>
        <w:adjustRightInd w:val="0"/>
        <w:spacing w:after="0" w:line="240" w:lineRule="auto"/>
        <w:ind w:firstLine="720"/>
        <w:jc w:val="center"/>
        <w:outlineLvl w:val="2"/>
        <w:rPr>
          <w:rFonts w:ascii="Arial" w:eastAsia="Times New Roman" w:hAnsi="Arial" w:cs="Arial"/>
          <w:kern w:val="2"/>
          <w:sz w:val="18"/>
          <w:szCs w:val="18"/>
          <w:lang w:eastAsia="ru-RU"/>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1</w:t>
      </w:r>
      <w:bookmarkStart w:id="83" w:name="Par277"/>
      <w:bookmarkEnd w:id="83"/>
      <w:r w:rsidRPr="00CD6FCE">
        <w:rPr>
          <w:rFonts w:ascii="Arial" w:eastAsia="Times New Roman" w:hAnsi="Arial" w:cs="Arial"/>
          <w:kern w:val="2"/>
          <w:sz w:val="18"/>
          <w:szCs w:val="18"/>
          <w:lang w:eastAsia="ru-RU"/>
        </w:rPr>
        <w:t>5. Порядок, размер и основания взимания</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государственной пошлины или иной платы, взимаемой</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за предоставление муниципальной услуги</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45. Муниципальная услуга предоставляется без взимания государственной пошлины или иной платы.</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Calibri" w:hAnsi="Arial" w:cs="Arial"/>
          <w:sz w:val="18"/>
          <w:szCs w:val="18"/>
          <w:lang w:eastAsia="ru-RU"/>
        </w:rPr>
        <w:lastRenderedPageBreak/>
        <w:t>Расходы, связанные с организацией и проведением общественных обсуждений или публичных слушаний по проекту постановления администрации о предоставлении разрешения, несет заявитель.</w:t>
      </w:r>
    </w:p>
    <w:p w:rsidR="00E54928" w:rsidRPr="00CD6FCE" w:rsidRDefault="00E54928" w:rsidP="00CD6FCE">
      <w:pPr>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E54928" w:rsidRPr="00CD6FCE" w:rsidRDefault="00E54928" w:rsidP="00CD6FCE">
      <w:pPr>
        <w:spacing w:after="0" w:line="240" w:lineRule="auto"/>
        <w:ind w:firstLine="709"/>
        <w:jc w:val="both"/>
        <w:rPr>
          <w:rFonts w:ascii="Arial" w:eastAsia="Times New Roman" w:hAnsi="Arial" w:cs="Arial"/>
          <w:kern w:val="2"/>
          <w:sz w:val="18"/>
          <w:szCs w:val="18"/>
          <w:lang w:eastAsia="ru-RU"/>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16. Порядок, размер и основания взимания платы</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за предоставление услуг, которые являются необходимыми</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и обязательными для предоставления муниципальной услуги,</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включая информацию о методике расчета размера такой платы</w:t>
      </w:r>
    </w:p>
    <w:p w:rsidR="00E54928" w:rsidRPr="00CD6FCE" w:rsidRDefault="00E54928" w:rsidP="00CD6FCE">
      <w:pPr>
        <w:keepNext/>
        <w:keepLines/>
        <w:autoSpaceDE w:val="0"/>
        <w:autoSpaceDN w:val="0"/>
        <w:adjustRightInd w:val="0"/>
        <w:spacing w:after="0" w:line="240" w:lineRule="auto"/>
        <w:ind w:firstLine="720"/>
        <w:jc w:val="center"/>
        <w:outlineLvl w:val="2"/>
        <w:rPr>
          <w:rFonts w:ascii="Arial" w:eastAsia="Times New Roman" w:hAnsi="Arial" w:cs="Arial"/>
          <w:kern w:val="2"/>
          <w:sz w:val="18"/>
          <w:szCs w:val="18"/>
          <w:lang w:eastAsia="ru-RU"/>
        </w:rPr>
      </w:pPr>
    </w:p>
    <w:p w:rsidR="00E54928" w:rsidRPr="00CD6FCE" w:rsidRDefault="00E54928" w:rsidP="00CD6FCE">
      <w:pPr>
        <w:spacing w:after="0" w:line="240" w:lineRule="auto"/>
        <w:ind w:firstLine="720"/>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47. Плата за </w:t>
      </w:r>
      <w:r w:rsidRPr="00CD6FCE">
        <w:rPr>
          <w:rFonts w:ascii="Arial" w:eastAsia="Times New Roman" w:hAnsi="Arial" w:cs="Arial"/>
          <w:kern w:val="2"/>
          <w:sz w:val="18"/>
          <w:szCs w:val="18"/>
        </w:rPr>
        <w:t>услуги, которые являются необходимыми и обязательными для предоставления муниципальной услуги, отсутствует</w:t>
      </w:r>
      <w:r w:rsidRPr="00CD6FCE">
        <w:rPr>
          <w:rFonts w:ascii="Arial" w:eastAsia="Times New Roman" w:hAnsi="Arial" w:cs="Arial"/>
          <w:kern w:val="2"/>
          <w:sz w:val="18"/>
          <w:szCs w:val="18"/>
          <w:lang w:eastAsia="ru-RU"/>
        </w:rPr>
        <w:t>.</w:t>
      </w:r>
    </w:p>
    <w:p w:rsidR="00E54928" w:rsidRPr="00CD6FCE" w:rsidRDefault="00E54928" w:rsidP="00CD6FCE">
      <w:pPr>
        <w:spacing w:after="0" w:line="240" w:lineRule="auto"/>
        <w:ind w:firstLine="720"/>
        <w:jc w:val="both"/>
        <w:rPr>
          <w:rFonts w:ascii="Arial" w:eastAsia="Times New Roman" w:hAnsi="Arial" w:cs="Arial"/>
          <w:kern w:val="2"/>
          <w:sz w:val="18"/>
          <w:szCs w:val="18"/>
          <w:lang w:eastAsia="ru-RU"/>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bookmarkStart w:id="84" w:name="Par285"/>
      <w:bookmarkEnd w:id="84"/>
      <w:r w:rsidRPr="00CD6FCE">
        <w:rPr>
          <w:rFonts w:ascii="Arial" w:eastAsia="Times New Roman" w:hAnsi="Arial" w:cs="Arial"/>
          <w:kern w:val="2"/>
          <w:sz w:val="18"/>
          <w:szCs w:val="18"/>
          <w:lang w:eastAsia="ru-RU"/>
        </w:rPr>
        <w:t>Глава 17. Максимальный срок ожидания в очереди</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при подаче заявления и при получении результата</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предоставления муниципальной услуги</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E54928" w:rsidRPr="00CD6FCE" w:rsidRDefault="00E54928" w:rsidP="00CD6FCE">
      <w:pPr>
        <w:spacing w:after="0" w:line="240" w:lineRule="auto"/>
        <w:ind w:firstLine="720"/>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48. Максимальное время ожидания в очереди при подаче заявления и документов не должно превышать 15 минут.</w:t>
      </w:r>
    </w:p>
    <w:p w:rsidR="00E54928" w:rsidRPr="00CD6FCE" w:rsidRDefault="00E54928" w:rsidP="00CD6FCE">
      <w:pPr>
        <w:spacing w:after="0" w:line="240" w:lineRule="auto"/>
        <w:ind w:firstLine="720"/>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49. Максимальное время ожидания в очереди при получении результата муниципальной услуги не должно превышать 15 минут.</w:t>
      </w:r>
    </w:p>
    <w:p w:rsidR="00E54928" w:rsidRPr="00CD6FCE" w:rsidRDefault="00E54928" w:rsidP="00CD6FCE">
      <w:pPr>
        <w:spacing w:after="0" w:line="240" w:lineRule="auto"/>
        <w:jc w:val="center"/>
        <w:rPr>
          <w:rFonts w:ascii="Arial" w:eastAsia="Times New Roman" w:hAnsi="Arial" w:cs="Arial"/>
          <w:kern w:val="2"/>
          <w:sz w:val="18"/>
          <w:szCs w:val="18"/>
          <w:lang w:eastAsia="ru-RU"/>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18. Срок и порядок регистрации заявления,</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 в том числе в электронной форме</w:t>
      </w:r>
    </w:p>
    <w:p w:rsidR="00E54928" w:rsidRPr="00CD6FCE" w:rsidRDefault="00E54928" w:rsidP="00CD6FCE">
      <w:pPr>
        <w:keepNext/>
        <w:keepLines/>
        <w:spacing w:after="0" w:line="240" w:lineRule="auto"/>
        <w:ind w:firstLine="709"/>
        <w:jc w:val="both"/>
        <w:rPr>
          <w:rFonts w:ascii="Arial" w:eastAsia="Times New Roman" w:hAnsi="Arial" w:cs="Arial"/>
          <w:kern w:val="2"/>
          <w:sz w:val="18"/>
          <w:szCs w:val="18"/>
          <w:lang w:eastAsia="ru-RU"/>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lang w:eastAsia="ru-RU"/>
        </w:rPr>
        <w:t>50.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CD6FCE">
        <w:rPr>
          <w:rFonts w:ascii="Arial" w:eastAsia="Times New Roman" w:hAnsi="Arial" w:cs="Arial"/>
          <w:kern w:val="2"/>
          <w:sz w:val="18"/>
          <w:szCs w:val="18"/>
        </w:rPr>
        <w:t xml:space="preserve"> в </w:t>
      </w:r>
      <w:r w:rsidRPr="00CD6FCE">
        <w:rPr>
          <w:rFonts w:ascii="Arial" w:eastAsia="Calibri" w:hAnsi="Arial" w:cs="Arial"/>
          <w:sz w:val="18"/>
          <w:szCs w:val="18"/>
        </w:rPr>
        <w:t>журнале регистрации обращений за предоставлением муниципальной услуги,</w:t>
      </w:r>
      <w:r w:rsidRPr="00CD6FCE">
        <w:rPr>
          <w:rFonts w:ascii="Arial" w:eastAsia="Times New Roman" w:hAnsi="Arial" w:cs="Arial"/>
          <w:kern w:val="2"/>
          <w:sz w:val="18"/>
          <w:szCs w:val="18"/>
        </w:rPr>
        <w:t xml:space="preserve"> путем присвоения указанному документу входящего номера с указанием даты получения.</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 xml:space="preserve">51. Срок регистрации представленного в администрацию </w:t>
      </w:r>
      <w:r w:rsidRPr="00CD6FCE">
        <w:rPr>
          <w:rFonts w:ascii="Arial" w:eastAsia="Times New Roman" w:hAnsi="Arial" w:cs="Arial"/>
          <w:kern w:val="2"/>
          <w:sz w:val="18"/>
          <w:szCs w:val="18"/>
          <w:lang w:eastAsia="ru-RU"/>
        </w:rPr>
        <w:t>заявления</w:t>
      </w:r>
      <w:r w:rsidRPr="00CD6FCE">
        <w:rPr>
          <w:rFonts w:ascii="Arial" w:eastAsia="Calibri" w:hAnsi="Arial" w:cs="Arial"/>
          <w:kern w:val="2"/>
          <w:sz w:val="18"/>
          <w:szCs w:val="18"/>
        </w:rPr>
        <w:t xml:space="preserve"> при непосредственном обращении заявителя </w:t>
      </w:r>
      <w:r w:rsidRPr="00CD6FCE">
        <w:rPr>
          <w:rFonts w:ascii="Arial" w:eastAsia="Times New Roman" w:hAnsi="Arial" w:cs="Arial"/>
          <w:kern w:val="2"/>
          <w:sz w:val="18"/>
          <w:szCs w:val="18"/>
          <w:lang w:eastAsia="ru-RU"/>
        </w:rPr>
        <w:t xml:space="preserve">или его представителя </w:t>
      </w:r>
      <w:r w:rsidRPr="00CD6FCE">
        <w:rPr>
          <w:rFonts w:ascii="Arial" w:eastAsia="Calibri" w:hAnsi="Arial" w:cs="Arial"/>
          <w:kern w:val="2"/>
          <w:sz w:val="18"/>
          <w:szCs w:val="1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 xml:space="preserve">52. Днем регистрации заявления является день его поступления в администрацию (до 16-00). При поступлении </w:t>
      </w:r>
      <w:r w:rsidRPr="00CD6FCE">
        <w:rPr>
          <w:rFonts w:ascii="Arial" w:eastAsia="Times New Roman" w:hAnsi="Arial" w:cs="Arial"/>
          <w:kern w:val="2"/>
          <w:sz w:val="18"/>
          <w:szCs w:val="18"/>
          <w:lang w:eastAsia="ru-RU"/>
        </w:rPr>
        <w:t>заявления</w:t>
      </w:r>
      <w:r w:rsidRPr="00CD6FCE">
        <w:rPr>
          <w:rFonts w:ascii="Arial" w:eastAsia="Calibri" w:hAnsi="Arial" w:cs="Arial"/>
          <w:kern w:val="2"/>
          <w:sz w:val="18"/>
          <w:szCs w:val="18"/>
        </w:rPr>
        <w:t xml:space="preserve"> после 16-00 его регистрация осуществляется следующим рабочим днем.</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19. Требования к помещениям, в которых</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предоставляется муниципальная услуга</w:t>
      </w:r>
    </w:p>
    <w:p w:rsidR="00E54928" w:rsidRPr="00CD6FCE" w:rsidRDefault="00E54928" w:rsidP="00CD6FCE">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54. Администрация обеспечивает инвалидам (включая инвалидов, использующих кресла-коляски и собак-проводников):</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lastRenderedPageBreak/>
        <w:t>62.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E54928" w:rsidRPr="00CD6FCE" w:rsidRDefault="00E54928" w:rsidP="00CD6FCE">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CD6FCE">
        <w:rPr>
          <w:rFonts w:ascii="Arial" w:eastAsia="Times New Roman" w:hAnsi="Arial" w:cs="Arial"/>
          <w:kern w:val="2"/>
          <w:sz w:val="18"/>
          <w:szCs w:val="18"/>
          <w:lang w:eastAsia="ru-RU"/>
        </w:rPr>
        <w:t xml:space="preserve">Глава 20. </w:t>
      </w:r>
      <w:r w:rsidRPr="00CD6FCE">
        <w:rPr>
          <w:rFonts w:ascii="Arial" w:eastAsia="Calibri" w:hAnsi="Arial" w:cs="Arial"/>
          <w:kern w:val="2"/>
          <w:sz w:val="18"/>
          <w:szCs w:val="1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Calibri" w:hAnsi="Arial" w:cs="Arial"/>
          <w:kern w:val="2"/>
          <w:sz w:val="18"/>
          <w:szCs w:val="18"/>
          <w:lang w:eastAsia="ru-RU"/>
        </w:rPr>
        <w:t>числе в полном объеме), посредством комплексного запроса</w:t>
      </w:r>
    </w:p>
    <w:p w:rsidR="00E54928" w:rsidRPr="00CD6FCE" w:rsidRDefault="00E54928" w:rsidP="00CD6FCE">
      <w:pPr>
        <w:keepNext/>
        <w:keepLines/>
        <w:autoSpaceDE w:val="0"/>
        <w:autoSpaceDN w:val="0"/>
        <w:spacing w:after="0" w:line="240" w:lineRule="auto"/>
        <w:ind w:firstLine="709"/>
        <w:jc w:val="both"/>
        <w:rPr>
          <w:rFonts w:ascii="Arial" w:eastAsia="Times New Roman" w:hAnsi="Arial" w:cs="Arial"/>
          <w:kern w:val="2"/>
          <w:sz w:val="18"/>
          <w:szCs w:val="18"/>
          <w:lang w:eastAsia="ru-RU"/>
        </w:rPr>
      </w:pP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63. Основными показателями доступности и качества муниципальной услуги являются: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 соблюдение требований к местам предоставления муниципальной услуги, их транспортной доступности;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2) возможность представления заявления и документов, необходимых для предоставления муниципальной услуги, через МФЦ;</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3) среднее время ожидания в очереди при подаче документов;</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4) количество обращений об обжаловании решений и действий (бездействия) администрации, а также должностных лиц администрации;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5) количество взаимодействий заявителя или его представителя с должностными лицами, их продолжительность;</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6) возможность получения информации о ходе предоставления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 для подачи документов, необходимых для предоставления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2) для получения результата предоставления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административного регламента видов взаимодействия.</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административного регламента.</w:t>
      </w:r>
    </w:p>
    <w:p w:rsidR="00E54928" w:rsidRPr="00CD6FCE" w:rsidRDefault="00E54928" w:rsidP="00CD6FCE">
      <w:pPr>
        <w:autoSpaceDE w:val="0"/>
        <w:autoSpaceDN w:val="0"/>
        <w:adjustRightInd w:val="0"/>
        <w:spacing w:after="0" w:line="240" w:lineRule="auto"/>
        <w:ind w:firstLine="720"/>
        <w:jc w:val="center"/>
        <w:outlineLvl w:val="2"/>
        <w:rPr>
          <w:rFonts w:ascii="Arial" w:eastAsia="Times New Roman" w:hAnsi="Arial" w:cs="Arial"/>
          <w:kern w:val="2"/>
          <w:sz w:val="18"/>
          <w:szCs w:val="18"/>
          <w:lang w:eastAsia="ru-RU"/>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54928" w:rsidRPr="00CD6FCE" w:rsidRDefault="00E54928" w:rsidP="00CD6FCE">
      <w:pPr>
        <w:keepNext/>
        <w:keepLines/>
        <w:autoSpaceDE w:val="0"/>
        <w:autoSpaceDN w:val="0"/>
        <w:adjustRightInd w:val="0"/>
        <w:spacing w:after="0" w:line="240" w:lineRule="auto"/>
        <w:ind w:firstLine="720"/>
        <w:jc w:val="center"/>
        <w:outlineLvl w:val="2"/>
        <w:rPr>
          <w:rFonts w:ascii="Arial" w:eastAsia="Times New Roman" w:hAnsi="Arial" w:cs="Arial"/>
          <w:kern w:val="2"/>
          <w:sz w:val="18"/>
          <w:szCs w:val="18"/>
          <w:lang w:eastAsia="ru-RU"/>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70. Муниципальная услуга по экстерриториальному принципу не предоставляется.</w:t>
      </w:r>
    </w:p>
    <w:p w:rsidR="00E54928" w:rsidRPr="00CD6FCE" w:rsidRDefault="00E54928" w:rsidP="00CD6FCE">
      <w:pPr>
        <w:tabs>
          <w:tab w:val="left" w:pos="851"/>
          <w:tab w:val="left" w:pos="1276"/>
          <w:tab w:val="left" w:pos="1418"/>
          <w:tab w:val="left" w:pos="1560"/>
        </w:tabs>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D6FCE">
        <w:rPr>
          <w:rFonts w:ascii="Arial" w:eastAsia="Times New Roman" w:hAnsi="Arial" w:cs="Arial"/>
          <w:kern w:val="2"/>
          <w:sz w:val="18"/>
          <w:szCs w:val="18"/>
          <w:lang w:eastAsia="ru-RU"/>
        </w:rPr>
        <w:t xml:space="preserve">72. </w:t>
      </w:r>
      <w:r w:rsidRPr="00CD6FCE">
        <w:rPr>
          <w:rFonts w:ascii="Arial" w:eastAsia="Calibri" w:hAnsi="Arial" w:cs="Arial"/>
          <w:kern w:val="2"/>
          <w:sz w:val="18"/>
          <w:szCs w:val="18"/>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Pr="00CD6FCE">
        <w:rPr>
          <w:rFonts w:ascii="Arial" w:eastAsia="Times New Roman" w:hAnsi="Arial" w:cs="Arial"/>
          <w:kern w:val="2"/>
          <w:sz w:val="18"/>
          <w:szCs w:val="18"/>
          <w:lang w:eastAsia="ru-RU"/>
        </w:rPr>
        <w:t xml:space="preserve">предусматривающим </w:t>
      </w:r>
      <w:r w:rsidRPr="00CD6FCE">
        <w:rPr>
          <w:rFonts w:ascii="Arial" w:eastAsia="Calibri" w:hAnsi="Arial" w:cs="Arial"/>
          <w:kern w:val="2"/>
          <w:sz w:val="18"/>
          <w:szCs w:val="18"/>
          <w:lang w:eastAsia="ru-RU"/>
        </w:rPr>
        <w:t>пять этапов:</w:t>
      </w:r>
    </w:p>
    <w:p w:rsidR="00E54928" w:rsidRPr="00CD6FCE" w:rsidRDefault="00E54928" w:rsidP="00CD6FCE">
      <w:pPr>
        <w:tabs>
          <w:tab w:val="left" w:pos="-142"/>
          <w:tab w:val="left" w:pos="0"/>
        </w:tabs>
        <w:autoSpaceDE w:val="0"/>
        <w:autoSpaceDN w:val="0"/>
        <w:adjustRightInd w:val="0"/>
        <w:spacing w:after="0" w:line="240" w:lineRule="auto"/>
        <w:ind w:firstLine="709"/>
        <w:jc w:val="both"/>
        <w:rPr>
          <w:rFonts w:ascii="Arial" w:eastAsia="Calibri" w:hAnsi="Arial" w:cs="Arial"/>
          <w:kern w:val="2"/>
          <w:sz w:val="18"/>
          <w:szCs w:val="18"/>
          <w:lang w:eastAsia="ru-RU"/>
        </w:rPr>
      </w:pPr>
      <w:r w:rsidRPr="00CD6FCE">
        <w:rPr>
          <w:rFonts w:ascii="Arial" w:eastAsia="Calibri" w:hAnsi="Arial" w:cs="Arial"/>
          <w:kern w:val="2"/>
          <w:sz w:val="18"/>
          <w:szCs w:val="18"/>
          <w:lang w:eastAsia="ru-RU"/>
        </w:rPr>
        <w:t>I этап – возможность получения информации о муниципальной услуге посредством Портала;</w:t>
      </w:r>
    </w:p>
    <w:p w:rsidR="00E54928" w:rsidRPr="00CD6FCE" w:rsidRDefault="00E54928" w:rsidP="00CD6FCE">
      <w:pPr>
        <w:tabs>
          <w:tab w:val="left" w:pos="-142"/>
          <w:tab w:val="left" w:pos="0"/>
        </w:tabs>
        <w:autoSpaceDE w:val="0"/>
        <w:autoSpaceDN w:val="0"/>
        <w:adjustRightInd w:val="0"/>
        <w:spacing w:after="0" w:line="240" w:lineRule="auto"/>
        <w:ind w:firstLine="709"/>
        <w:jc w:val="both"/>
        <w:rPr>
          <w:rFonts w:ascii="Arial" w:eastAsia="Calibri" w:hAnsi="Arial" w:cs="Arial"/>
          <w:kern w:val="2"/>
          <w:sz w:val="18"/>
          <w:szCs w:val="18"/>
          <w:lang w:eastAsia="ru-RU"/>
        </w:rPr>
      </w:pPr>
      <w:r w:rsidRPr="00CD6FCE">
        <w:rPr>
          <w:rFonts w:ascii="Arial" w:eastAsia="Calibri" w:hAnsi="Arial" w:cs="Arial"/>
          <w:kern w:val="2"/>
          <w:sz w:val="18"/>
          <w:szCs w:val="18"/>
          <w:lang w:eastAsia="ru-RU"/>
        </w:rPr>
        <w:t>II этап –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E54928" w:rsidRPr="00CD6FCE" w:rsidRDefault="00E54928" w:rsidP="00CD6FCE">
      <w:pPr>
        <w:tabs>
          <w:tab w:val="left" w:pos="-142"/>
          <w:tab w:val="left" w:pos="0"/>
        </w:tabs>
        <w:autoSpaceDE w:val="0"/>
        <w:autoSpaceDN w:val="0"/>
        <w:adjustRightInd w:val="0"/>
        <w:spacing w:after="0" w:line="240" w:lineRule="auto"/>
        <w:ind w:firstLine="709"/>
        <w:jc w:val="both"/>
        <w:rPr>
          <w:rFonts w:ascii="Arial" w:eastAsia="Calibri" w:hAnsi="Arial" w:cs="Arial"/>
          <w:kern w:val="2"/>
          <w:sz w:val="18"/>
          <w:szCs w:val="18"/>
          <w:lang w:eastAsia="ru-RU"/>
        </w:rPr>
      </w:pPr>
      <w:r w:rsidRPr="00CD6FCE">
        <w:rPr>
          <w:rFonts w:ascii="Arial" w:eastAsia="Calibri" w:hAnsi="Arial" w:cs="Arial"/>
          <w:kern w:val="2"/>
          <w:sz w:val="18"/>
          <w:szCs w:val="1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D6FCE">
        <w:rPr>
          <w:rFonts w:ascii="Arial" w:eastAsia="Calibri" w:hAnsi="Arial" w:cs="Arial"/>
          <w:kern w:val="2"/>
          <w:sz w:val="18"/>
          <w:szCs w:val="18"/>
          <w:lang w:eastAsia="ru-RU"/>
        </w:rPr>
        <w:t>IV этап – возможность осуществления мониторинга хода предоставления муниципальной услуги с использованием Портала;</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Calibri" w:hAnsi="Arial" w:cs="Arial"/>
          <w:kern w:val="2"/>
          <w:sz w:val="18"/>
          <w:szCs w:val="18"/>
          <w:lang w:val="en-US" w:eastAsia="ru-RU"/>
        </w:rPr>
        <w:t>V</w:t>
      </w:r>
      <w:r w:rsidRPr="00CD6FCE">
        <w:rPr>
          <w:rFonts w:ascii="Arial" w:eastAsia="Calibri" w:hAnsi="Arial" w:cs="Arial"/>
          <w:kern w:val="2"/>
          <w:sz w:val="18"/>
          <w:szCs w:val="18"/>
          <w:lang w:eastAsia="ru-RU"/>
        </w:rPr>
        <w:t xml:space="preserve"> этап – возможность получения результата предоставления муниципальной услуги в электронном виде с использованием Портала.</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D6FCE">
        <w:rPr>
          <w:rFonts w:ascii="Arial" w:eastAsia="Times New Roman" w:hAnsi="Arial" w:cs="Arial"/>
          <w:kern w:val="2"/>
          <w:sz w:val="18"/>
          <w:szCs w:val="18"/>
          <w:lang w:eastAsia="ru-RU"/>
        </w:rPr>
        <w:t xml:space="preserve">73. </w:t>
      </w:r>
      <w:r w:rsidRPr="00CD6FCE">
        <w:rPr>
          <w:rFonts w:ascii="Arial" w:eastAsia="Calibri" w:hAnsi="Arial" w:cs="Arial"/>
          <w:kern w:val="2"/>
          <w:sz w:val="18"/>
          <w:szCs w:val="1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CD6FCE">
        <w:rPr>
          <w:rFonts w:ascii="Arial" w:eastAsia="Times New Roman" w:hAnsi="Arial" w:cs="Arial"/>
          <w:kern w:val="2"/>
          <w:sz w:val="18"/>
          <w:szCs w:val="18"/>
          <w:lang w:eastAsia="ru-RU"/>
        </w:rPr>
        <w:t xml:space="preserve">или его представителем </w:t>
      </w:r>
      <w:r w:rsidRPr="00CD6FCE">
        <w:rPr>
          <w:rFonts w:ascii="Arial" w:eastAsia="Calibri" w:hAnsi="Arial" w:cs="Arial"/>
          <w:kern w:val="2"/>
          <w:sz w:val="18"/>
          <w:szCs w:val="1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CD6FCE">
        <w:rPr>
          <w:rFonts w:ascii="Arial" w:eastAsia="Times New Roman" w:hAnsi="Arial" w:cs="Arial"/>
          <w:kern w:val="2"/>
          <w:sz w:val="18"/>
          <w:szCs w:val="18"/>
          <w:lang w:eastAsia="ru-RU"/>
        </w:rPr>
        <w:t xml:space="preserve">или его представителя </w:t>
      </w:r>
      <w:r w:rsidRPr="00CD6FCE">
        <w:rPr>
          <w:rFonts w:ascii="Arial" w:eastAsia="Calibri" w:hAnsi="Arial" w:cs="Arial"/>
          <w:kern w:val="2"/>
          <w:sz w:val="18"/>
          <w:szCs w:val="18"/>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CD6FCE">
        <w:rPr>
          <w:rFonts w:ascii="Arial" w:eastAsia="Times New Roman" w:hAnsi="Arial" w:cs="Arial"/>
          <w:kern w:val="2"/>
          <w:sz w:val="18"/>
          <w:szCs w:val="18"/>
          <w:lang w:eastAsia="ru-RU"/>
        </w:rPr>
        <w:t xml:space="preserve">или его представителя </w:t>
      </w:r>
      <w:r w:rsidRPr="00CD6FCE">
        <w:rPr>
          <w:rFonts w:ascii="Arial" w:eastAsia="Calibri" w:hAnsi="Arial" w:cs="Arial"/>
          <w:kern w:val="2"/>
          <w:sz w:val="18"/>
          <w:szCs w:val="18"/>
          <w:lang w:eastAsia="ru-RU"/>
        </w:rPr>
        <w:t>или предоставление ими персональных данных.</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D6FCE">
        <w:rPr>
          <w:rFonts w:ascii="Arial" w:eastAsia="Calibri" w:hAnsi="Arial" w:cs="Arial"/>
          <w:kern w:val="2"/>
          <w:sz w:val="18"/>
          <w:szCs w:val="18"/>
          <w:lang w:eastAsia="ru-RU"/>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D6FCE">
        <w:rPr>
          <w:rFonts w:ascii="Arial" w:eastAsia="Calibri" w:hAnsi="Arial" w:cs="Arial"/>
          <w:kern w:val="2"/>
          <w:sz w:val="18"/>
          <w:szCs w:val="18"/>
          <w:lang w:eastAsia="ru-RU"/>
        </w:rPr>
        <w:t xml:space="preserve">75. Подача заявителем </w:t>
      </w:r>
      <w:r w:rsidRPr="00CD6FCE">
        <w:rPr>
          <w:rFonts w:ascii="Arial" w:eastAsia="Calibri" w:hAnsi="Arial" w:cs="Arial"/>
          <w:kern w:val="2"/>
          <w:sz w:val="18"/>
          <w:szCs w:val="18"/>
        </w:rPr>
        <w:t>заявления</w:t>
      </w:r>
      <w:r w:rsidRPr="00CD6FCE">
        <w:rPr>
          <w:rFonts w:ascii="Arial" w:eastAsia="Calibri" w:hAnsi="Arial" w:cs="Arial"/>
          <w:kern w:val="2"/>
          <w:sz w:val="18"/>
          <w:szCs w:val="18"/>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D6FCE">
        <w:rPr>
          <w:rFonts w:ascii="Arial" w:eastAsia="Calibri" w:hAnsi="Arial" w:cs="Arial"/>
          <w:kern w:val="2"/>
          <w:sz w:val="18"/>
          <w:szCs w:val="18"/>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CD6FCE">
        <w:rPr>
          <w:rFonts w:ascii="Arial" w:eastAsia="Calibri" w:hAnsi="Arial" w:cs="Arial"/>
          <w:kern w:val="2"/>
          <w:sz w:val="18"/>
          <w:szCs w:val="18"/>
          <w:lang w:eastAsia="ru-RU"/>
        </w:rPr>
        <w:t>doc</w:t>
      </w:r>
      <w:proofErr w:type="spellEnd"/>
      <w:r w:rsidRPr="00CD6FCE">
        <w:rPr>
          <w:rFonts w:ascii="Arial" w:eastAsia="Calibri" w:hAnsi="Arial" w:cs="Arial"/>
          <w:kern w:val="2"/>
          <w:sz w:val="18"/>
          <w:szCs w:val="18"/>
          <w:lang w:eastAsia="ru-RU"/>
        </w:rPr>
        <w:t xml:space="preserve">, </w:t>
      </w:r>
      <w:proofErr w:type="spellStart"/>
      <w:r w:rsidRPr="00CD6FCE">
        <w:rPr>
          <w:rFonts w:ascii="Arial" w:eastAsia="Calibri" w:hAnsi="Arial" w:cs="Arial"/>
          <w:kern w:val="2"/>
          <w:sz w:val="18"/>
          <w:szCs w:val="18"/>
          <w:lang w:eastAsia="ru-RU"/>
        </w:rPr>
        <w:t>docx</w:t>
      </w:r>
      <w:proofErr w:type="spellEnd"/>
      <w:r w:rsidRPr="00CD6FCE">
        <w:rPr>
          <w:rFonts w:ascii="Arial" w:eastAsia="Calibri" w:hAnsi="Arial" w:cs="Arial"/>
          <w:kern w:val="2"/>
          <w:sz w:val="18"/>
          <w:szCs w:val="18"/>
          <w:lang w:eastAsia="ru-RU"/>
        </w:rPr>
        <w:t xml:space="preserve">, </w:t>
      </w:r>
      <w:proofErr w:type="spellStart"/>
      <w:r w:rsidRPr="00CD6FCE">
        <w:rPr>
          <w:rFonts w:ascii="Arial" w:eastAsia="Calibri" w:hAnsi="Arial" w:cs="Arial"/>
          <w:kern w:val="2"/>
          <w:sz w:val="18"/>
          <w:szCs w:val="18"/>
          <w:lang w:val="en-US" w:eastAsia="ru-RU"/>
        </w:rPr>
        <w:t>odt</w:t>
      </w:r>
      <w:proofErr w:type="spellEnd"/>
      <w:r w:rsidRPr="00CD6FCE">
        <w:rPr>
          <w:rFonts w:ascii="Arial" w:eastAsia="Calibri" w:hAnsi="Arial" w:cs="Arial"/>
          <w:kern w:val="2"/>
          <w:sz w:val="18"/>
          <w:szCs w:val="18"/>
          <w:lang w:eastAsia="ru-RU"/>
        </w:rPr>
        <w:t xml:space="preserve">, </w:t>
      </w:r>
      <w:proofErr w:type="spellStart"/>
      <w:r w:rsidRPr="00CD6FCE">
        <w:rPr>
          <w:rFonts w:ascii="Arial" w:eastAsia="Calibri" w:hAnsi="Arial" w:cs="Arial"/>
          <w:kern w:val="2"/>
          <w:sz w:val="18"/>
          <w:szCs w:val="18"/>
          <w:lang w:eastAsia="ru-RU"/>
        </w:rPr>
        <w:t>txt</w:t>
      </w:r>
      <w:proofErr w:type="spellEnd"/>
      <w:r w:rsidRPr="00CD6FCE">
        <w:rPr>
          <w:rFonts w:ascii="Arial" w:eastAsia="Calibri" w:hAnsi="Arial" w:cs="Arial"/>
          <w:kern w:val="2"/>
          <w:sz w:val="18"/>
          <w:szCs w:val="18"/>
          <w:lang w:eastAsia="ru-RU"/>
        </w:rPr>
        <w:t xml:space="preserve">, </w:t>
      </w:r>
      <w:proofErr w:type="spellStart"/>
      <w:r w:rsidRPr="00CD6FCE">
        <w:rPr>
          <w:rFonts w:ascii="Arial" w:eastAsia="Calibri" w:hAnsi="Arial" w:cs="Arial"/>
          <w:kern w:val="2"/>
          <w:sz w:val="18"/>
          <w:szCs w:val="18"/>
          <w:lang w:eastAsia="ru-RU"/>
        </w:rPr>
        <w:t>xls</w:t>
      </w:r>
      <w:proofErr w:type="spellEnd"/>
      <w:r w:rsidRPr="00CD6FCE">
        <w:rPr>
          <w:rFonts w:ascii="Arial" w:eastAsia="Calibri" w:hAnsi="Arial" w:cs="Arial"/>
          <w:kern w:val="2"/>
          <w:sz w:val="18"/>
          <w:szCs w:val="18"/>
          <w:lang w:eastAsia="ru-RU"/>
        </w:rPr>
        <w:t xml:space="preserve">, </w:t>
      </w:r>
      <w:proofErr w:type="spellStart"/>
      <w:r w:rsidRPr="00CD6FCE">
        <w:rPr>
          <w:rFonts w:ascii="Arial" w:eastAsia="Calibri" w:hAnsi="Arial" w:cs="Arial"/>
          <w:kern w:val="2"/>
          <w:sz w:val="18"/>
          <w:szCs w:val="18"/>
          <w:lang w:eastAsia="ru-RU"/>
        </w:rPr>
        <w:t>xlsx</w:t>
      </w:r>
      <w:proofErr w:type="spellEnd"/>
      <w:r w:rsidRPr="00CD6FCE">
        <w:rPr>
          <w:rFonts w:ascii="Arial" w:eastAsia="Calibri" w:hAnsi="Arial" w:cs="Arial"/>
          <w:kern w:val="2"/>
          <w:sz w:val="18"/>
          <w:szCs w:val="18"/>
          <w:lang w:eastAsia="ru-RU"/>
        </w:rPr>
        <w:t xml:space="preserve">, </w:t>
      </w:r>
      <w:proofErr w:type="spellStart"/>
      <w:r w:rsidRPr="00CD6FCE">
        <w:rPr>
          <w:rFonts w:ascii="Arial" w:eastAsia="Calibri" w:hAnsi="Arial" w:cs="Arial"/>
          <w:kern w:val="2"/>
          <w:sz w:val="18"/>
          <w:szCs w:val="18"/>
          <w:lang w:eastAsia="ru-RU"/>
        </w:rPr>
        <w:t>rtf</w:t>
      </w:r>
      <w:proofErr w:type="spellEnd"/>
      <w:r w:rsidRPr="00CD6FCE">
        <w:rPr>
          <w:rFonts w:ascii="Arial" w:eastAsia="Calibri" w:hAnsi="Arial" w:cs="Arial"/>
          <w:kern w:val="2"/>
          <w:sz w:val="18"/>
          <w:szCs w:val="18"/>
          <w:lang w:eastAsia="ru-RU"/>
        </w:rPr>
        <w:t>.</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D6FCE">
        <w:rPr>
          <w:rFonts w:ascii="Arial" w:eastAsia="Calibri" w:hAnsi="Arial" w:cs="Arial"/>
          <w:kern w:val="2"/>
          <w:sz w:val="18"/>
          <w:szCs w:val="18"/>
          <w:lang w:eastAsia="ru-RU"/>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D6FCE">
        <w:rPr>
          <w:rFonts w:ascii="Arial" w:eastAsia="Calibri" w:hAnsi="Arial" w:cs="Arial"/>
          <w:kern w:val="2"/>
          <w:sz w:val="18"/>
          <w:szCs w:val="18"/>
          <w:lang w:eastAsia="ru-RU"/>
        </w:rPr>
        <w:t>76. При обращении за предоставлением муниципальной услуги в электронной форме заявитель</w:t>
      </w:r>
      <w:r w:rsidRPr="00CD6FCE">
        <w:rPr>
          <w:rFonts w:ascii="Arial" w:eastAsia="Times New Roman" w:hAnsi="Arial" w:cs="Arial"/>
          <w:kern w:val="2"/>
          <w:sz w:val="18"/>
          <w:szCs w:val="18"/>
          <w:lang w:eastAsia="ru-RU"/>
        </w:rPr>
        <w:t xml:space="preserve"> </w:t>
      </w:r>
      <w:r w:rsidRPr="00CD6FCE">
        <w:rPr>
          <w:rFonts w:ascii="Arial" w:eastAsia="Calibri" w:hAnsi="Arial" w:cs="Arial"/>
          <w:kern w:val="2"/>
          <w:sz w:val="18"/>
          <w:szCs w:val="1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lang w:eastAsia="ru-RU"/>
        </w:rPr>
      </w:pPr>
      <w:r w:rsidRPr="00CD6FCE">
        <w:rPr>
          <w:rFonts w:ascii="Arial" w:eastAsia="Calibri" w:hAnsi="Arial" w:cs="Arial"/>
          <w:kern w:val="2"/>
          <w:sz w:val="18"/>
          <w:szCs w:val="18"/>
          <w:lang w:eastAsia="ru-RU"/>
        </w:rPr>
        <w:t>Усиленная квалифицированная электронная подпись должна соответствовать следующим требованиям:</w:t>
      </w:r>
    </w:p>
    <w:p w:rsidR="00E54928" w:rsidRPr="00CD6FCE" w:rsidRDefault="00E54928" w:rsidP="00CD6FCE">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54928" w:rsidRPr="00CD6FCE" w:rsidRDefault="00E54928" w:rsidP="00CD6FCE">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CD6FCE">
        <w:rPr>
          <w:rFonts w:ascii="Arial" w:eastAsia="Calibri" w:hAnsi="Arial" w:cs="Arial"/>
          <w:kern w:val="2"/>
          <w:sz w:val="18"/>
          <w:szCs w:val="18"/>
          <w:lang w:eastAsia="ru-RU"/>
        </w:rPr>
        <w:t>заявления</w:t>
      </w:r>
      <w:r w:rsidRPr="00CD6FCE">
        <w:rPr>
          <w:rFonts w:ascii="Arial" w:eastAsia="Times New Roman" w:hAnsi="Arial" w:cs="Arial"/>
          <w:kern w:val="2"/>
          <w:sz w:val="18"/>
          <w:szCs w:val="1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54928" w:rsidRPr="00CD6FCE" w:rsidRDefault="00E54928" w:rsidP="00CD6FCE">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77. При направлении </w:t>
      </w:r>
      <w:r w:rsidRPr="00CD6FCE">
        <w:rPr>
          <w:rFonts w:ascii="Arial" w:eastAsia="Calibri" w:hAnsi="Arial" w:cs="Arial"/>
          <w:kern w:val="2"/>
          <w:sz w:val="18"/>
          <w:szCs w:val="18"/>
        </w:rPr>
        <w:t>заявления</w:t>
      </w:r>
      <w:r w:rsidRPr="00CD6FCE">
        <w:rPr>
          <w:rFonts w:ascii="Arial" w:eastAsia="Times New Roman" w:hAnsi="Arial" w:cs="Arial"/>
          <w:kern w:val="2"/>
          <w:sz w:val="18"/>
          <w:szCs w:val="18"/>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E54928" w:rsidRPr="00CD6FCE" w:rsidRDefault="00E54928" w:rsidP="00CD6FCE">
      <w:pPr>
        <w:keepNext/>
        <w:keepLines/>
        <w:autoSpaceDE w:val="0"/>
        <w:autoSpaceDN w:val="0"/>
        <w:adjustRightInd w:val="0"/>
        <w:spacing w:after="0" w:line="240" w:lineRule="auto"/>
        <w:jc w:val="center"/>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54928" w:rsidRPr="00CD6FCE" w:rsidRDefault="00E54928" w:rsidP="00CD6FCE">
      <w:pPr>
        <w:keepNext/>
        <w:keepLines/>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bookmarkStart w:id="85" w:name="Par343"/>
      <w:bookmarkEnd w:id="85"/>
      <w:r w:rsidRPr="00CD6FCE">
        <w:rPr>
          <w:rFonts w:ascii="Arial" w:eastAsia="Times New Roman" w:hAnsi="Arial" w:cs="Arial"/>
          <w:kern w:val="2"/>
          <w:sz w:val="18"/>
          <w:szCs w:val="18"/>
          <w:lang w:eastAsia="ru-RU"/>
        </w:rPr>
        <w:t>Глава 22. Состав и последовательность административных процедур</w:t>
      </w:r>
    </w:p>
    <w:p w:rsidR="00E54928" w:rsidRPr="00CD6FCE" w:rsidRDefault="00E54928" w:rsidP="00CD6FCE">
      <w:pPr>
        <w:keepNext/>
        <w:keepLines/>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78. Предоставление муниципальной услуги включает в себя следующие административные процедуры:</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1) прием, регистрация </w:t>
      </w:r>
      <w:r w:rsidRPr="00CD6FCE">
        <w:rPr>
          <w:rFonts w:ascii="Arial" w:eastAsia="Calibri" w:hAnsi="Arial" w:cs="Arial"/>
          <w:kern w:val="2"/>
          <w:sz w:val="18"/>
          <w:szCs w:val="18"/>
        </w:rPr>
        <w:t>заявления</w:t>
      </w:r>
      <w:r w:rsidRPr="00CD6FCE">
        <w:rPr>
          <w:rFonts w:ascii="Arial" w:eastAsia="Times New Roman" w:hAnsi="Arial" w:cs="Arial"/>
          <w:kern w:val="2"/>
          <w:sz w:val="18"/>
          <w:szCs w:val="18"/>
          <w:lang w:eastAsia="ru-RU"/>
        </w:rPr>
        <w:t xml:space="preserve"> и документов, представленных заявителем или его представителем;</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2) формирование и направление межведомственных запросов в органы и организации, участвующие в предоставлении муниципальной услуги;</w:t>
      </w:r>
    </w:p>
    <w:p w:rsidR="00E54928" w:rsidRPr="00CD6FCE" w:rsidRDefault="00E54928" w:rsidP="00CD6FCE">
      <w:pPr>
        <w:autoSpaceDE w:val="0"/>
        <w:autoSpaceDN w:val="0"/>
        <w:spacing w:after="0" w:line="240" w:lineRule="auto"/>
        <w:ind w:firstLine="709"/>
        <w:jc w:val="both"/>
        <w:rPr>
          <w:rFonts w:ascii="Arial" w:eastAsia="Calibri" w:hAnsi="Arial" w:cs="Arial"/>
          <w:sz w:val="18"/>
          <w:szCs w:val="18"/>
          <w:lang w:eastAsia="ru-RU"/>
        </w:rPr>
      </w:pPr>
      <w:r w:rsidRPr="00CD6FCE">
        <w:rPr>
          <w:rFonts w:ascii="Arial" w:eastAsia="Times New Roman" w:hAnsi="Arial" w:cs="Arial"/>
          <w:kern w:val="2"/>
          <w:sz w:val="18"/>
          <w:szCs w:val="18"/>
          <w:lang w:eastAsia="ru-RU"/>
        </w:rPr>
        <w:t xml:space="preserve">3) </w:t>
      </w:r>
      <w:r w:rsidRPr="00CD6FCE">
        <w:rPr>
          <w:rFonts w:ascii="Arial" w:eastAsia="Calibri" w:hAnsi="Arial" w:cs="Arial"/>
          <w:sz w:val="18"/>
          <w:szCs w:val="18"/>
        </w:rPr>
        <w:t>рассмотрение заявления и документов Комиссией</w:t>
      </w:r>
      <w:r w:rsidRPr="00CD6FCE">
        <w:rPr>
          <w:rFonts w:ascii="Arial" w:eastAsia="Calibri" w:hAnsi="Arial" w:cs="Arial"/>
          <w:sz w:val="18"/>
          <w:szCs w:val="18"/>
          <w:lang w:eastAsia="ru-RU"/>
        </w:rPr>
        <w:t>;</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rPr>
      </w:pPr>
      <w:r w:rsidRPr="00CD6FCE">
        <w:rPr>
          <w:rFonts w:ascii="Arial" w:eastAsia="Calibri" w:hAnsi="Arial" w:cs="Arial"/>
          <w:sz w:val="18"/>
          <w:szCs w:val="18"/>
        </w:rPr>
        <w:t>4) проведение публичных слушаний;</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rPr>
      </w:pPr>
      <w:r w:rsidRPr="00CD6FCE">
        <w:rPr>
          <w:rFonts w:ascii="Arial" w:eastAsia="Calibri" w:hAnsi="Arial" w:cs="Arial"/>
          <w:sz w:val="18"/>
          <w:szCs w:val="18"/>
        </w:rPr>
        <w:t>5) подготовка рекомендаций Комиссии;</w:t>
      </w:r>
    </w:p>
    <w:p w:rsidR="00E54928" w:rsidRPr="00CD6FCE" w:rsidRDefault="00E54928" w:rsidP="00CD6FCE">
      <w:pPr>
        <w:tabs>
          <w:tab w:val="left" w:pos="709"/>
        </w:tabs>
        <w:autoSpaceDE w:val="0"/>
        <w:autoSpaceDN w:val="0"/>
        <w:spacing w:after="0" w:line="240" w:lineRule="auto"/>
        <w:ind w:firstLine="709"/>
        <w:jc w:val="both"/>
        <w:rPr>
          <w:rFonts w:ascii="Arial" w:eastAsia="Calibri" w:hAnsi="Arial" w:cs="Arial"/>
          <w:sz w:val="18"/>
          <w:szCs w:val="18"/>
          <w:lang w:eastAsia="ru-RU"/>
        </w:rPr>
      </w:pPr>
      <w:r w:rsidRPr="00CD6FCE">
        <w:rPr>
          <w:rFonts w:ascii="Arial" w:eastAsia="Times New Roman" w:hAnsi="Arial" w:cs="Arial"/>
          <w:kern w:val="2"/>
          <w:sz w:val="18"/>
          <w:szCs w:val="18"/>
          <w:lang w:eastAsia="ru-RU"/>
        </w:rPr>
        <w:t xml:space="preserve">6) </w:t>
      </w:r>
      <w:r w:rsidRPr="00CD6FCE">
        <w:rPr>
          <w:rFonts w:ascii="Arial" w:eastAsia="Times New Roman" w:hAnsi="Arial" w:cs="Arial"/>
          <w:kern w:val="2"/>
          <w:sz w:val="18"/>
          <w:szCs w:val="18"/>
        </w:rPr>
        <w:t xml:space="preserve">принятие </w:t>
      </w:r>
      <w:r w:rsidRPr="00CD6FCE">
        <w:rPr>
          <w:rFonts w:ascii="Arial" w:eastAsia="Calibri" w:hAnsi="Arial" w:cs="Arial"/>
          <w:sz w:val="18"/>
          <w:szCs w:val="18"/>
          <w:lang w:eastAsia="ru-RU"/>
        </w:rPr>
        <w:t xml:space="preserve">решения о предоставлении разрешения или решения </w:t>
      </w:r>
      <w:r w:rsidRPr="00CD6FCE">
        <w:rPr>
          <w:rFonts w:ascii="Arial" w:eastAsia="Calibri" w:hAnsi="Arial" w:cs="Arial"/>
          <w:kern w:val="2"/>
          <w:sz w:val="18"/>
          <w:szCs w:val="18"/>
        </w:rPr>
        <w:t xml:space="preserve">об </w:t>
      </w:r>
      <w:r w:rsidRPr="00CD6FCE">
        <w:rPr>
          <w:rFonts w:ascii="Arial" w:eastAsia="Calibri" w:hAnsi="Arial" w:cs="Arial"/>
          <w:sz w:val="18"/>
          <w:szCs w:val="18"/>
          <w:lang w:eastAsia="ru-RU"/>
        </w:rPr>
        <w:t>отказе в предоставлении разрешения;</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7) выдача (направление) заявителю </w:t>
      </w:r>
      <w:r w:rsidRPr="00CD6FCE">
        <w:rPr>
          <w:rFonts w:ascii="Arial" w:eastAsia="Times New Roman" w:hAnsi="Arial" w:cs="Arial"/>
          <w:kern w:val="2"/>
          <w:sz w:val="18"/>
          <w:szCs w:val="18"/>
          <w:lang w:eastAsia="ru-RU"/>
        </w:rPr>
        <w:t xml:space="preserve">или его представителю </w:t>
      </w:r>
      <w:r w:rsidRPr="00CD6FCE">
        <w:rPr>
          <w:rFonts w:ascii="Arial" w:eastAsia="Times New Roman" w:hAnsi="Arial" w:cs="Arial"/>
          <w:kern w:val="2"/>
          <w:sz w:val="18"/>
          <w:szCs w:val="18"/>
        </w:rPr>
        <w:t xml:space="preserve">результата муниципальной услуги или уведомления </w:t>
      </w:r>
      <w:r w:rsidRPr="00CD6FCE">
        <w:rPr>
          <w:rFonts w:ascii="Arial" w:eastAsia="Times New Roman" w:hAnsi="Arial" w:cs="Arial"/>
          <w:kern w:val="2"/>
          <w:sz w:val="18"/>
          <w:szCs w:val="18"/>
          <w:lang w:eastAsia="ru-RU"/>
        </w:rPr>
        <w:t>об отказе в принятии заявления к рассмотрению</w:t>
      </w:r>
      <w:r w:rsidRPr="00CD6FCE">
        <w:rPr>
          <w:rFonts w:ascii="Arial" w:eastAsia="Times New Roman" w:hAnsi="Arial" w:cs="Arial"/>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79. В электронной форме при предоставлении муниципальной услуги осуществляются следующие административные процедуры (действия):</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1) прием </w:t>
      </w:r>
      <w:r w:rsidRPr="00CD6FCE">
        <w:rPr>
          <w:rFonts w:ascii="Arial" w:eastAsia="Calibri" w:hAnsi="Arial" w:cs="Arial"/>
          <w:kern w:val="2"/>
          <w:sz w:val="18"/>
          <w:szCs w:val="18"/>
        </w:rPr>
        <w:t>заявления</w:t>
      </w:r>
      <w:r w:rsidRPr="00CD6FCE">
        <w:rPr>
          <w:rFonts w:ascii="Arial" w:eastAsia="Times New Roman" w:hAnsi="Arial" w:cs="Arial"/>
          <w:kern w:val="2"/>
          <w:sz w:val="18"/>
          <w:szCs w:val="18"/>
        </w:rPr>
        <w:t xml:space="preserve"> и документов, представленных заявителем </w:t>
      </w:r>
      <w:r w:rsidRPr="00CD6FCE">
        <w:rPr>
          <w:rFonts w:ascii="Arial" w:eastAsia="Times New Roman" w:hAnsi="Arial" w:cs="Arial"/>
          <w:kern w:val="2"/>
          <w:sz w:val="18"/>
          <w:szCs w:val="18"/>
          <w:lang w:eastAsia="ru-RU"/>
        </w:rPr>
        <w:t>или его представителем</w:t>
      </w:r>
      <w:r w:rsidRPr="00CD6FCE">
        <w:rPr>
          <w:rFonts w:ascii="Arial" w:eastAsia="Times New Roman" w:hAnsi="Arial" w:cs="Arial"/>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lang w:eastAsia="ru-RU"/>
        </w:rPr>
        <w:t>2)</w:t>
      </w:r>
      <w:r w:rsidRPr="00CD6FCE">
        <w:rPr>
          <w:rFonts w:ascii="Arial" w:eastAsia="Times New Roman" w:hAnsi="Arial" w:cs="Arial"/>
          <w:kern w:val="2"/>
          <w:sz w:val="18"/>
          <w:szCs w:val="1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rPr>
        <w:t xml:space="preserve">80. </w:t>
      </w:r>
      <w:r w:rsidRPr="00CD6FCE">
        <w:rPr>
          <w:rFonts w:ascii="Arial" w:eastAsia="Times New Roman" w:hAnsi="Arial" w:cs="Arial"/>
          <w:kern w:val="2"/>
          <w:sz w:val="18"/>
          <w:szCs w:val="18"/>
          <w:lang w:eastAsia="ru-RU"/>
        </w:rPr>
        <w:t>При предоставлении муниципальной услуги МФЦ выполняет следующие действия:</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2) прием заявления и документов, представленных заявителем или его представителем, в том числе комплексного запроса;</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3) обработка заявления и представленных документов, в том числе комплексного запроса;</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4) направление заявления и документов, представленных заявителем или его представителем, в администрацию;</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5) формирование и направление межведомственных запросов в органы и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lastRenderedPageBreak/>
        <w:t>Глава 23. Прием, регистрация заявления и документов, представленных заявителем или его представителем</w:t>
      </w:r>
    </w:p>
    <w:p w:rsidR="00E54928" w:rsidRPr="00CD6FCE" w:rsidRDefault="00E54928" w:rsidP="00CD6FCE">
      <w:pPr>
        <w:keepNext/>
        <w:keepLines/>
        <w:autoSpaceDE w:val="0"/>
        <w:autoSpaceDN w:val="0"/>
        <w:adjustRightInd w:val="0"/>
        <w:spacing w:after="0" w:line="240" w:lineRule="auto"/>
        <w:jc w:val="both"/>
        <w:rPr>
          <w:rFonts w:ascii="Arial" w:eastAsia="Times New Roman" w:hAnsi="Arial" w:cs="Arial"/>
          <w:kern w:val="2"/>
          <w:sz w:val="18"/>
          <w:szCs w:val="18"/>
        </w:rPr>
      </w:pPr>
      <w:bookmarkStart w:id="86" w:name="Par355"/>
      <w:bookmarkEnd w:id="86"/>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 xml:space="preserve">административного регламента. </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82.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83. В день поступления (получения через организации почтовой связи, по адресу электронной почты администрации, от МФЦ) </w:t>
      </w:r>
      <w:r w:rsidRPr="00CD6FCE">
        <w:rPr>
          <w:rFonts w:ascii="Arial" w:eastAsia="Calibri" w:hAnsi="Arial" w:cs="Arial"/>
          <w:kern w:val="2"/>
          <w:sz w:val="18"/>
          <w:szCs w:val="18"/>
        </w:rPr>
        <w:t>заявление</w:t>
      </w:r>
      <w:r w:rsidRPr="00CD6FCE">
        <w:rPr>
          <w:rFonts w:ascii="Arial" w:eastAsia="Times New Roman" w:hAnsi="Arial" w:cs="Arial"/>
          <w:kern w:val="2"/>
          <w:sz w:val="18"/>
          <w:szCs w:val="18"/>
          <w:lang w:eastAsia="ru-RU"/>
        </w:rPr>
        <w:t xml:space="preserve"> регистрируется должностным лицом администрации, ответственным за регистрацию входящей корреспонденции, в </w:t>
      </w:r>
      <w:r w:rsidRPr="00CD6FCE">
        <w:rPr>
          <w:rFonts w:ascii="Arial" w:eastAsia="Calibri" w:hAnsi="Arial" w:cs="Arial"/>
          <w:sz w:val="18"/>
          <w:szCs w:val="18"/>
        </w:rPr>
        <w:t>журнале регистрации обращений за предоставлением муниципальной услуги</w:t>
      </w:r>
      <w:r w:rsidRPr="00CD6FCE">
        <w:rPr>
          <w:rFonts w:ascii="Arial" w:eastAsia="Times New Roman" w:hAnsi="Arial" w:cs="Arial"/>
          <w:kern w:val="2"/>
          <w:sz w:val="18"/>
          <w:szCs w:val="18"/>
          <w:lang w:eastAsia="ru-RU"/>
        </w:rPr>
        <w:t>.</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84. Срок регистрации представленного в администрацию </w:t>
      </w:r>
      <w:r w:rsidRPr="00CD6FCE">
        <w:rPr>
          <w:rFonts w:ascii="Arial" w:eastAsia="Calibri" w:hAnsi="Arial" w:cs="Arial"/>
          <w:kern w:val="2"/>
          <w:sz w:val="18"/>
          <w:szCs w:val="18"/>
        </w:rPr>
        <w:t>заявления при</w:t>
      </w:r>
      <w:r w:rsidRPr="00CD6FCE">
        <w:rPr>
          <w:rFonts w:ascii="Arial" w:eastAsia="Times New Roman" w:hAnsi="Arial" w:cs="Arial"/>
          <w:kern w:val="2"/>
          <w:sz w:val="18"/>
          <w:szCs w:val="18"/>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85. Должностное лицо </w:t>
      </w:r>
      <w:r w:rsidRPr="00CD6FCE">
        <w:rPr>
          <w:rFonts w:ascii="Arial" w:eastAsia="Calibri" w:hAnsi="Arial" w:cs="Arial"/>
          <w:sz w:val="18"/>
          <w:szCs w:val="18"/>
        </w:rPr>
        <w:t>администрации</w:t>
      </w:r>
      <w:r w:rsidRPr="00CD6FCE">
        <w:rPr>
          <w:rFonts w:ascii="Arial" w:eastAsia="Times New Roman" w:hAnsi="Arial" w:cs="Arial"/>
          <w:kern w:val="2"/>
          <w:sz w:val="18"/>
          <w:szCs w:val="1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39 </w:t>
      </w:r>
      <w:r w:rsidRPr="00CD6FCE">
        <w:rPr>
          <w:rFonts w:ascii="Arial" w:eastAsia="Calibri" w:hAnsi="Arial" w:cs="Arial"/>
          <w:sz w:val="18"/>
          <w:szCs w:val="18"/>
        </w:rPr>
        <w:t>настоящего административного регламента,</w:t>
      </w:r>
      <w:r w:rsidRPr="00CD6FCE">
        <w:rPr>
          <w:rFonts w:ascii="Arial" w:eastAsia="Times New Roman" w:hAnsi="Arial" w:cs="Arial"/>
          <w:kern w:val="2"/>
          <w:sz w:val="18"/>
          <w:szCs w:val="18"/>
          <w:lang w:eastAsia="ru-RU"/>
        </w:rPr>
        <w:t xml:space="preserve"> в срок </w:t>
      </w:r>
      <w:r w:rsidRPr="00CD6FCE">
        <w:rPr>
          <w:rFonts w:ascii="Arial" w:eastAsia="Calibri" w:hAnsi="Arial" w:cs="Arial"/>
          <w:sz w:val="18"/>
          <w:szCs w:val="18"/>
        </w:rPr>
        <w:t>не позднее двух рабочих дней со дня получения заявления и документов</w:t>
      </w:r>
      <w:r w:rsidRPr="00CD6FCE">
        <w:rPr>
          <w:rFonts w:ascii="Arial" w:eastAsia="Times New Roman" w:hAnsi="Arial" w:cs="Arial"/>
          <w:kern w:val="2"/>
          <w:sz w:val="18"/>
          <w:szCs w:val="18"/>
          <w:lang w:eastAsia="ru-RU"/>
        </w:rPr>
        <w:t>.</w:t>
      </w:r>
    </w:p>
    <w:p w:rsidR="00E54928" w:rsidRPr="00CD6FCE" w:rsidRDefault="00E54928" w:rsidP="00CD6FCE">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86. В случае поступления заявления, подписанного усиленной квалифицированной электронной подписью, должностным лицом </w:t>
      </w:r>
      <w:r w:rsidRPr="00CD6FCE">
        <w:rPr>
          <w:rFonts w:ascii="Arial" w:eastAsia="Calibri" w:hAnsi="Arial" w:cs="Arial"/>
          <w:sz w:val="18"/>
          <w:szCs w:val="18"/>
        </w:rPr>
        <w:t>администрации</w:t>
      </w:r>
      <w:r w:rsidRPr="00CD6FCE">
        <w:rPr>
          <w:rFonts w:ascii="Arial" w:eastAsia="Times New Roman" w:hAnsi="Arial" w:cs="Arial"/>
          <w:kern w:val="2"/>
          <w:sz w:val="18"/>
          <w:szCs w:val="18"/>
          <w:lang w:eastAsia="ru-RU"/>
        </w:rPr>
        <w:t>, ответственным за прием и регистрацию документов, в ходе проверки, предусмотренной пунктом 85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соответствие требованиям, предусмотренным пунктом 76 настоящего административного регламента.</w:t>
      </w:r>
    </w:p>
    <w:p w:rsidR="00E54928" w:rsidRPr="00CD6FCE" w:rsidRDefault="00E54928" w:rsidP="00CD6FCE">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87. Проверка усиленной квалифицированной электронной подписи может осуществляться должностным лицом </w:t>
      </w:r>
      <w:r w:rsidRPr="00CD6FCE">
        <w:rPr>
          <w:rFonts w:ascii="Arial" w:eastAsia="Calibri" w:hAnsi="Arial" w:cs="Arial"/>
          <w:sz w:val="18"/>
          <w:szCs w:val="18"/>
        </w:rPr>
        <w:t>администрации</w:t>
      </w:r>
      <w:r w:rsidRPr="00CD6FCE">
        <w:rPr>
          <w:rFonts w:ascii="Arial" w:eastAsia="Times New Roman" w:hAnsi="Arial" w:cs="Arial"/>
          <w:kern w:val="2"/>
          <w:sz w:val="18"/>
          <w:szCs w:val="1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54928" w:rsidRPr="00CD6FCE" w:rsidRDefault="00E54928" w:rsidP="00CD6FCE">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88. В случае выявления в представленных документах хотя бы одного из обстоятельств, предусмотренных пунктом 39 </w:t>
      </w:r>
      <w:r w:rsidRPr="00CD6FCE">
        <w:rPr>
          <w:rFonts w:ascii="Arial" w:eastAsia="Calibri" w:hAnsi="Arial" w:cs="Arial"/>
          <w:sz w:val="18"/>
          <w:szCs w:val="18"/>
        </w:rPr>
        <w:t>настоящего административного регламента,</w:t>
      </w:r>
      <w:r w:rsidRPr="00CD6FCE">
        <w:rPr>
          <w:rFonts w:ascii="Arial" w:eastAsia="Times New Roman" w:hAnsi="Arial" w:cs="Arial"/>
          <w:kern w:val="2"/>
          <w:sz w:val="18"/>
          <w:szCs w:val="18"/>
          <w:lang w:eastAsia="ru-RU"/>
        </w:rPr>
        <w:t xml:space="preserve"> должностное лицо, указанное в пункте 87 </w:t>
      </w:r>
      <w:r w:rsidRPr="00CD6FCE">
        <w:rPr>
          <w:rFonts w:ascii="Arial" w:eastAsia="Calibri" w:hAnsi="Arial" w:cs="Arial"/>
          <w:sz w:val="18"/>
          <w:szCs w:val="18"/>
        </w:rPr>
        <w:t>настоящего административного регламента</w:t>
      </w:r>
      <w:r w:rsidRPr="00CD6FCE">
        <w:rPr>
          <w:rFonts w:ascii="Arial" w:eastAsia="Times New Roman" w:hAnsi="Arial" w:cs="Arial"/>
          <w:kern w:val="2"/>
          <w:sz w:val="18"/>
          <w:szCs w:val="18"/>
          <w:lang w:eastAsia="ru-RU"/>
        </w:rPr>
        <w:t>, не позднее срока, предусмотренного пунктом 85 настоящего административного регламента, принимает решение об отказе в приеме документов.</w:t>
      </w:r>
    </w:p>
    <w:p w:rsidR="00E54928" w:rsidRPr="00CD6FCE" w:rsidRDefault="00E54928" w:rsidP="00CD6FCE">
      <w:pPr>
        <w:autoSpaceDE w:val="0"/>
        <w:autoSpaceDN w:val="0"/>
        <w:spacing w:after="0" w:line="240" w:lineRule="auto"/>
        <w:ind w:firstLine="709"/>
        <w:jc w:val="both"/>
        <w:rPr>
          <w:rFonts w:ascii="Arial" w:eastAsia="Calibri" w:hAnsi="Arial" w:cs="Arial"/>
          <w:sz w:val="18"/>
          <w:szCs w:val="18"/>
        </w:rPr>
      </w:pPr>
      <w:r w:rsidRPr="00CD6FCE">
        <w:rPr>
          <w:rFonts w:ascii="Arial" w:eastAsia="Calibri" w:hAnsi="Arial" w:cs="Arial"/>
          <w:sz w:val="18"/>
          <w:szCs w:val="18"/>
        </w:rPr>
        <w:t xml:space="preserve">89. В случае отказа в приеме документов, поданных путем личного обращения, </w:t>
      </w:r>
      <w:r w:rsidRPr="00CD6FCE">
        <w:rPr>
          <w:rFonts w:ascii="Arial" w:eastAsia="Times New Roman" w:hAnsi="Arial" w:cs="Arial"/>
          <w:kern w:val="2"/>
          <w:sz w:val="18"/>
          <w:szCs w:val="18"/>
          <w:lang w:eastAsia="ru-RU"/>
        </w:rPr>
        <w:t xml:space="preserve">должностное лицо, указанное в пункте 87 </w:t>
      </w:r>
      <w:r w:rsidRPr="00CD6FCE">
        <w:rPr>
          <w:rFonts w:ascii="Arial" w:eastAsia="Calibri" w:hAnsi="Arial" w:cs="Arial"/>
          <w:sz w:val="18"/>
          <w:szCs w:val="18"/>
        </w:rPr>
        <w:t>настоящего административного регламента</w:t>
      </w:r>
      <w:r w:rsidRPr="00CD6FCE">
        <w:rPr>
          <w:rFonts w:ascii="Arial" w:eastAsia="Times New Roman" w:hAnsi="Arial" w:cs="Arial"/>
          <w:kern w:val="2"/>
          <w:sz w:val="18"/>
          <w:szCs w:val="18"/>
          <w:lang w:eastAsia="ru-RU"/>
        </w:rPr>
        <w:t>,</w:t>
      </w:r>
      <w:r w:rsidRPr="00CD6FCE">
        <w:rPr>
          <w:rFonts w:ascii="Arial" w:eastAsia="Calibri" w:hAnsi="Arial" w:cs="Arial"/>
          <w:sz w:val="18"/>
          <w:szCs w:val="18"/>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 почтовым отправлением по почтовому адресу, указанному в заявлении либо по обращению заявителя или его представителя вручает его лично.</w:t>
      </w:r>
    </w:p>
    <w:p w:rsidR="00E54928" w:rsidRPr="00CD6FCE" w:rsidRDefault="00E54928" w:rsidP="00CD6FCE">
      <w:pPr>
        <w:autoSpaceDE w:val="0"/>
        <w:autoSpaceDN w:val="0"/>
        <w:spacing w:after="0" w:line="240" w:lineRule="auto"/>
        <w:ind w:firstLine="709"/>
        <w:jc w:val="both"/>
        <w:rPr>
          <w:rFonts w:ascii="Arial" w:eastAsia="Calibri" w:hAnsi="Arial" w:cs="Arial"/>
          <w:sz w:val="18"/>
          <w:szCs w:val="18"/>
        </w:rPr>
      </w:pPr>
      <w:r w:rsidRPr="00CD6FCE">
        <w:rPr>
          <w:rFonts w:ascii="Arial" w:eastAsia="Calibri" w:hAnsi="Arial" w:cs="Arial"/>
          <w:sz w:val="18"/>
          <w:szCs w:val="18"/>
        </w:rPr>
        <w:t xml:space="preserve"> В случае отказа в приеме документов, поданных через организации почтовой связи, </w:t>
      </w:r>
      <w:r w:rsidRPr="00CD6FCE">
        <w:rPr>
          <w:rFonts w:ascii="Arial" w:eastAsia="Times New Roman" w:hAnsi="Arial" w:cs="Arial"/>
          <w:kern w:val="2"/>
          <w:sz w:val="18"/>
          <w:szCs w:val="18"/>
          <w:lang w:eastAsia="ru-RU"/>
        </w:rPr>
        <w:t xml:space="preserve">должностное лицо, указанное в пункте 87 </w:t>
      </w:r>
      <w:r w:rsidRPr="00CD6FCE">
        <w:rPr>
          <w:rFonts w:ascii="Arial" w:eastAsia="Calibri" w:hAnsi="Arial" w:cs="Arial"/>
          <w:sz w:val="18"/>
          <w:szCs w:val="18"/>
        </w:rPr>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почтовым отправлением на адрес, указанный в заявлении.</w:t>
      </w:r>
    </w:p>
    <w:p w:rsidR="00E54928" w:rsidRPr="00CD6FCE" w:rsidRDefault="00E54928" w:rsidP="00CD6FCE">
      <w:pPr>
        <w:autoSpaceDE w:val="0"/>
        <w:autoSpaceDN w:val="0"/>
        <w:spacing w:after="0" w:line="240" w:lineRule="auto"/>
        <w:ind w:firstLine="709"/>
        <w:jc w:val="both"/>
        <w:rPr>
          <w:rFonts w:ascii="Arial" w:eastAsia="Calibri" w:hAnsi="Arial" w:cs="Arial"/>
          <w:sz w:val="18"/>
          <w:szCs w:val="18"/>
        </w:rPr>
      </w:pPr>
      <w:r w:rsidRPr="00CD6FCE">
        <w:rPr>
          <w:rFonts w:ascii="Arial" w:eastAsia="Calibri" w:hAnsi="Arial" w:cs="Arial"/>
          <w:sz w:val="18"/>
          <w:szCs w:val="18"/>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CD6FCE">
        <w:rPr>
          <w:rFonts w:ascii="Arial" w:eastAsia="Times New Roman" w:hAnsi="Arial" w:cs="Arial"/>
          <w:kern w:val="2"/>
          <w:sz w:val="18"/>
          <w:szCs w:val="18"/>
          <w:lang w:eastAsia="ru-RU"/>
        </w:rPr>
        <w:t xml:space="preserve">должностное лицо, указанное в пункте 87 </w:t>
      </w:r>
      <w:r w:rsidRPr="00CD6FCE">
        <w:rPr>
          <w:rFonts w:ascii="Arial" w:eastAsia="Calibri" w:hAnsi="Arial" w:cs="Arial"/>
          <w:sz w:val="18"/>
          <w:szCs w:val="18"/>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E54928" w:rsidRPr="00CD6FCE" w:rsidRDefault="00E54928" w:rsidP="00CD6FCE">
      <w:pPr>
        <w:autoSpaceDE w:val="0"/>
        <w:autoSpaceDN w:val="0"/>
        <w:spacing w:after="0" w:line="240" w:lineRule="auto"/>
        <w:ind w:firstLine="709"/>
        <w:jc w:val="both"/>
        <w:rPr>
          <w:rFonts w:ascii="Arial" w:eastAsia="Calibri" w:hAnsi="Arial" w:cs="Arial"/>
          <w:sz w:val="18"/>
          <w:szCs w:val="18"/>
        </w:rPr>
      </w:pPr>
      <w:r w:rsidRPr="00CD6FCE">
        <w:rPr>
          <w:rFonts w:ascii="Arial" w:eastAsia="Calibri" w:hAnsi="Arial" w:cs="Arial"/>
          <w:sz w:val="18"/>
          <w:szCs w:val="18"/>
        </w:rPr>
        <w:t xml:space="preserve">В случае отказа в приеме документов, поданных через МФЦ, </w:t>
      </w:r>
      <w:r w:rsidRPr="00CD6FCE">
        <w:rPr>
          <w:rFonts w:ascii="Arial" w:eastAsia="Times New Roman" w:hAnsi="Arial" w:cs="Arial"/>
          <w:kern w:val="2"/>
          <w:sz w:val="18"/>
          <w:szCs w:val="18"/>
          <w:lang w:eastAsia="ru-RU"/>
        </w:rPr>
        <w:t xml:space="preserve">должностное лицо, указанное в пункте 87 </w:t>
      </w:r>
      <w:r w:rsidRPr="00CD6FCE">
        <w:rPr>
          <w:rFonts w:ascii="Arial" w:eastAsia="Calibri" w:hAnsi="Arial" w:cs="Arial"/>
          <w:sz w:val="18"/>
          <w:szCs w:val="18"/>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90. При отсутствии в представленных заявителем или его представителем документах оснований, предусмотренных пунктом 39 </w:t>
      </w:r>
      <w:r w:rsidRPr="00CD6FCE">
        <w:rPr>
          <w:rFonts w:ascii="Arial" w:eastAsia="Calibri" w:hAnsi="Arial" w:cs="Arial"/>
          <w:sz w:val="18"/>
          <w:szCs w:val="18"/>
        </w:rPr>
        <w:t>настоящего административного регламента</w:t>
      </w:r>
      <w:r w:rsidRPr="00CD6FCE">
        <w:rPr>
          <w:rFonts w:ascii="Arial" w:eastAsia="Times New Roman" w:hAnsi="Arial" w:cs="Arial"/>
          <w:kern w:val="2"/>
          <w:sz w:val="18"/>
          <w:szCs w:val="18"/>
          <w:lang w:eastAsia="ru-RU"/>
        </w:rPr>
        <w:t xml:space="preserve">, должностное лицо </w:t>
      </w:r>
      <w:r w:rsidRPr="00CD6FCE">
        <w:rPr>
          <w:rFonts w:ascii="Arial" w:eastAsia="Calibri" w:hAnsi="Arial" w:cs="Arial"/>
          <w:sz w:val="18"/>
          <w:szCs w:val="18"/>
        </w:rPr>
        <w:t>администрации</w:t>
      </w:r>
      <w:r w:rsidRPr="00CD6FCE">
        <w:rPr>
          <w:rFonts w:ascii="Arial" w:eastAsia="Times New Roman" w:hAnsi="Arial" w:cs="Arial"/>
          <w:kern w:val="2"/>
          <w:sz w:val="18"/>
          <w:szCs w:val="18"/>
          <w:lang w:eastAsia="ru-RU"/>
        </w:rPr>
        <w:t xml:space="preserve">, указанное в пункте 87 </w:t>
      </w:r>
      <w:r w:rsidRPr="00CD6FCE">
        <w:rPr>
          <w:rFonts w:ascii="Arial" w:eastAsia="Calibri" w:hAnsi="Arial" w:cs="Arial"/>
          <w:sz w:val="18"/>
          <w:szCs w:val="18"/>
        </w:rPr>
        <w:t>настоящего административного регламента</w:t>
      </w:r>
      <w:r w:rsidRPr="00CD6FCE">
        <w:rPr>
          <w:rFonts w:ascii="Arial" w:eastAsia="Times New Roman" w:hAnsi="Arial" w:cs="Arial"/>
          <w:kern w:val="2"/>
          <w:sz w:val="18"/>
          <w:szCs w:val="18"/>
          <w:lang w:eastAsia="ru-RU"/>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91. В случае принятия указанного в пункте 90 </w:t>
      </w:r>
      <w:r w:rsidRPr="00CD6FCE">
        <w:rPr>
          <w:rFonts w:ascii="Arial" w:eastAsia="Calibri" w:hAnsi="Arial" w:cs="Arial"/>
          <w:sz w:val="18"/>
          <w:szCs w:val="18"/>
        </w:rPr>
        <w:t>настоящего административного регламента</w:t>
      </w:r>
      <w:r w:rsidRPr="00CD6FCE">
        <w:rPr>
          <w:rFonts w:ascii="Arial" w:eastAsia="Times New Roman" w:hAnsi="Arial" w:cs="Arial"/>
          <w:kern w:val="2"/>
          <w:sz w:val="18"/>
          <w:szCs w:val="18"/>
          <w:lang w:eastAsia="ru-RU"/>
        </w:rPr>
        <w:t xml:space="preserve"> решения должностное лицо </w:t>
      </w:r>
      <w:r w:rsidRPr="00CD6FCE">
        <w:rPr>
          <w:rFonts w:ascii="Arial" w:eastAsia="Calibri" w:hAnsi="Arial" w:cs="Arial"/>
          <w:sz w:val="18"/>
          <w:szCs w:val="18"/>
        </w:rPr>
        <w:t>администрации</w:t>
      </w:r>
      <w:r w:rsidRPr="00CD6FCE">
        <w:rPr>
          <w:rFonts w:ascii="Arial" w:eastAsia="Times New Roman" w:hAnsi="Arial" w:cs="Arial"/>
          <w:kern w:val="2"/>
          <w:sz w:val="18"/>
          <w:szCs w:val="18"/>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CD6FCE">
        <w:rPr>
          <w:rFonts w:ascii="Arial" w:eastAsia="Calibri" w:hAnsi="Arial" w:cs="Arial"/>
          <w:sz w:val="18"/>
          <w:szCs w:val="18"/>
        </w:rPr>
        <w:t>администрацией</w:t>
      </w:r>
      <w:r w:rsidRPr="00CD6FCE">
        <w:rPr>
          <w:rFonts w:ascii="Arial" w:eastAsia="Times New Roman" w:hAnsi="Arial" w:cs="Arial"/>
          <w:kern w:val="2"/>
          <w:sz w:val="18"/>
          <w:szCs w:val="18"/>
          <w:lang w:eastAsia="ru-RU"/>
        </w:rPr>
        <w:t xml:space="preserve"> документов. Второй экземпляр расписки приобщается к представленным в </w:t>
      </w:r>
      <w:r w:rsidRPr="00CD6FCE">
        <w:rPr>
          <w:rFonts w:ascii="Arial" w:eastAsia="Calibri" w:hAnsi="Arial" w:cs="Arial"/>
          <w:sz w:val="18"/>
          <w:szCs w:val="18"/>
        </w:rPr>
        <w:t>администрацию</w:t>
      </w:r>
      <w:r w:rsidRPr="00CD6FCE">
        <w:rPr>
          <w:rFonts w:ascii="Arial" w:eastAsia="Times New Roman" w:hAnsi="Arial" w:cs="Arial"/>
          <w:kern w:val="2"/>
          <w:sz w:val="18"/>
          <w:szCs w:val="18"/>
          <w:lang w:eastAsia="ru-RU"/>
        </w:rPr>
        <w:t xml:space="preserve"> документам.</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lastRenderedPageBreak/>
        <w:t xml:space="preserve">В случае поступления заявления и прилагаемых к нему документов в электронной форме должностное лицо </w:t>
      </w:r>
      <w:r w:rsidRPr="00CD6FCE">
        <w:rPr>
          <w:rFonts w:ascii="Arial" w:eastAsia="Calibri" w:hAnsi="Arial" w:cs="Arial"/>
          <w:sz w:val="18"/>
          <w:szCs w:val="18"/>
        </w:rPr>
        <w:t>администрации</w:t>
      </w:r>
      <w:r w:rsidRPr="00CD6FCE">
        <w:rPr>
          <w:rFonts w:ascii="Arial" w:eastAsia="Times New Roman" w:hAnsi="Arial" w:cs="Arial"/>
          <w:kern w:val="2"/>
          <w:sz w:val="18"/>
          <w:szCs w:val="18"/>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CD6FCE">
        <w:rPr>
          <w:rFonts w:ascii="Arial" w:eastAsia="Calibri" w:hAnsi="Arial" w:cs="Arial"/>
          <w:sz w:val="18"/>
          <w:szCs w:val="18"/>
        </w:rPr>
        <w:t>администрацию</w:t>
      </w:r>
      <w:r w:rsidRPr="00CD6FCE">
        <w:rPr>
          <w:rFonts w:ascii="Arial" w:eastAsia="Times New Roman" w:hAnsi="Arial" w:cs="Arial"/>
          <w:kern w:val="2"/>
          <w:sz w:val="18"/>
          <w:szCs w:val="1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CD6FCE">
        <w:rPr>
          <w:rFonts w:ascii="Arial" w:eastAsia="Calibri" w:hAnsi="Arial" w:cs="Arial"/>
          <w:sz w:val="18"/>
          <w:szCs w:val="18"/>
        </w:rPr>
        <w:t>администрацию</w:t>
      </w:r>
      <w:r w:rsidRPr="00CD6FCE">
        <w:rPr>
          <w:rFonts w:ascii="Arial" w:eastAsia="Times New Roman" w:hAnsi="Arial" w:cs="Arial"/>
          <w:kern w:val="2"/>
          <w:sz w:val="18"/>
          <w:szCs w:val="18"/>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CD6FCE">
        <w:rPr>
          <w:rFonts w:ascii="Arial" w:eastAsia="Calibri" w:hAnsi="Arial" w:cs="Arial"/>
          <w:sz w:val="18"/>
          <w:szCs w:val="18"/>
        </w:rPr>
        <w:t>администрации</w:t>
      </w:r>
      <w:r w:rsidRPr="00CD6FCE">
        <w:rPr>
          <w:rFonts w:ascii="Arial" w:eastAsia="Times New Roman" w:hAnsi="Arial" w:cs="Arial"/>
          <w:kern w:val="2"/>
          <w:sz w:val="18"/>
          <w:szCs w:val="18"/>
          <w:lang w:eastAsia="ru-RU"/>
        </w:rPr>
        <w:t xml:space="preserve">) в течение трех рабочих дней со дня получения </w:t>
      </w:r>
      <w:r w:rsidRPr="00CD6FCE">
        <w:rPr>
          <w:rFonts w:ascii="Arial" w:eastAsia="Calibri" w:hAnsi="Arial" w:cs="Arial"/>
          <w:sz w:val="18"/>
          <w:szCs w:val="18"/>
        </w:rPr>
        <w:t>администрацией</w:t>
      </w:r>
      <w:r w:rsidRPr="00CD6FCE">
        <w:rPr>
          <w:rFonts w:ascii="Arial" w:eastAsia="Times New Roman" w:hAnsi="Arial" w:cs="Arial"/>
          <w:kern w:val="2"/>
          <w:sz w:val="18"/>
          <w:szCs w:val="18"/>
          <w:lang w:eastAsia="ru-RU"/>
        </w:rPr>
        <w:t xml:space="preserve"> документов.</w:t>
      </w:r>
    </w:p>
    <w:p w:rsidR="00E54928" w:rsidRPr="00CD6FCE" w:rsidRDefault="00E54928" w:rsidP="00CD6FCE">
      <w:pPr>
        <w:autoSpaceDE w:val="0"/>
        <w:autoSpaceDN w:val="0"/>
        <w:spacing w:after="0" w:line="240" w:lineRule="auto"/>
        <w:ind w:firstLine="709"/>
        <w:jc w:val="both"/>
        <w:rPr>
          <w:rFonts w:ascii="Arial" w:eastAsia="Calibri" w:hAnsi="Arial" w:cs="Arial"/>
          <w:sz w:val="18"/>
          <w:szCs w:val="18"/>
        </w:rPr>
      </w:pPr>
      <w:r w:rsidRPr="00CD6FCE">
        <w:rPr>
          <w:rFonts w:ascii="Arial" w:eastAsia="Times New Roman" w:hAnsi="Arial" w:cs="Arial"/>
          <w:kern w:val="2"/>
          <w:sz w:val="18"/>
          <w:szCs w:val="18"/>
          <w:lang w:eastAsia="ru-RU"/>
        </w:rPr>
        <w:t xml:space="preserve">92. Результатом административной процедуры является прием, регистрация </w:t>
      </w:r>
      <w:r w:rsidRPr="00CD6FCE">
        <w:rPr>
          <w:rFonts w:ascii="Arial" w:eastAsia="Calibri" w:hAnsi="Arial" w:cs="Arial"/>
          <w:sz w:val="18"/>
          <w:szCs w:val="18"/>
        </w:rPr>
        <w:t xml:space="preserve">представленных заявителем или его представителем заявления и документов </w:t>
      </w:r>
      <w:r w:rsidRPr="00CD6FCE">
        <w:rPr>
          <w:rFonts w:ascii="Arial" w:eastAsia="Times New Roman" w:hAnsi="Arial" w:cs="Arial"/>
          <w:kern w:val="2"/>
          <w:sz w:val="18"/>
          <w:szCs w:val="18"/>
          <w:lang w:eastAsia="ru-RU"/>
        </w:rPr>
        <w:t xml:space="preserve">и их </w:t>
      </w:r>
      <w:r w:rsidRPr="00CD6FCE">
        <w:rPr>
          <w:rFonts w:ascii="Arial" w:eastAsia="Calibri" w:hAnsi="Arial" w:cs="Arial"/>
          <w:sz w:val="18"/>
          <w:szCs w:val="18"/>
        </w:rPr>
        <w:t xml:space="preserve">передача </w:t>
      </w:r>
      <w:r w:rsidRPr="00CD6FCE">
        <w:rPr>
          <w:rFonts w:ascii="Arial" w:eastAsia="Times New Roman" w:hAnsi="Arial" w:cs="Arial"/>
          <w:kern w:val="2"/>
          <w:sz w:val="18"/>
          <w:szCs w:val="18"/>
          <w:lang w:eastAsia="ru-RU"/>
        </w:rPr>
        <w:t>должностному лицу администрации, ответственному за предоставление муниципальной услуги,</w:t>
      </w:r>
      <w:r w:rsidRPr="00CD6FCE">
        <w:rPr>
          <w:rFonts w:ascii="Arial" w:eastAsia="Calibri" w:hAnsi="Arial" w:cs="Arial"/>
          <w:sz w:val="18"/>
          <w:szCs w:val="18"/>
        </w:rPr>
        <w:t xml:space="preserve"> либо направление заявителю или его представителю уведомления об отказе в приеме представленных документов.</w:t>
      </w:r>
    </w:p>
    <w:p w:rsidR="00E54928" w:rsidRPr="00CD6FCE" w:rsidRDefault="00E54928" w:rsidP="00CD6FCE">
      <w:pPr>
        <w:autoSpaceDE w:val="0"/>
        <w:autoSpaceDN w:val="0"/>
        <w:spacing w:after="0" w:line="240" w:lineRule="auto"/>
        <w:ind w:firstLine="709"/>
        <w:jc w:val="both"/>
        <w:rPr>
          <w:rFonts w:ascii="Arial" w:eastAsia="Calibri" w:hAnsi="Arial" w:cs="Arial"/>
          <w:sz w:val="18"/>
          <w:szCs w:val="18"/>
        </w:rPr>
      </w:pPr>
      <w:r w:rsidRPr="00CD6FCE">
        <w:rPr>
          <w:rFonts w:ascii="Arial" w:eastAsia="Times New Roman" w:hAnsi="Arial" w:cs="Arial"/>
          <w:kern w:val="2"/>
          <w:sz w:val="18"/>
          <w:szCs w:val="18"/>
          <w:lang w:eastAsia="ru-RU"/>
        </w:rPr>
        <w:t xml:space="preserve">93. Способом фиксации результата административной процедуры является регистрация должностным лицом </w:t>
      </w:r>
      <w:r w:rsidRPr="00CD6FCE">
        <w:rPr>
          <w:rFonts w:ascii="Arial" w:eastAsia="Calibri" w:hAnsi="Arial" w:cs="Arial"/>
          <w:sz w:val="18"/>
          <w:szCs w:val="18"/>
        </w:rPr>
        <w:t>администрации</w:t>
      </w:r>
      <w:r w:rsidRPr="00CD6FCE">
        <w:rPr>
          <w:rFonts w:ascii="Arial" w:eastAsia="Times New Roman" w:hAnsi="Arial" w:cs="Arial"/>
          <w:kern w:val="2"/>
          <w:sz w:val="18"/>
          <w:szCs w:val="18"/>
          <w:lang w:eastAsia="ru-RU"/>
        </w:rPr>
        <w:t xml:space="preserve">,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w:t>
      </w:r>
      <w:r w:rsidRPr="00CD6FCE">
        <w:rPr>
          <w:rFonts w:ascii="Arial" w:eastAsia="Calibri" w:hAnsi="Arial" w:cs="Arial"/>
          <w:sz w:val="18"/>
          <w:szCs w:val="18"/>
        </w:rPr>
        <w:t>журнале регистрации обращений за предоставлением муниципальной услуги,</w:t>
      </w:r>
      <w:r w:rsidRPr="00CD6FCE">
        <w:rPr>
          <w:rFonts w:ascii="Arial" w:eastAsia="Times New Roman" w:hAnsi="Arial" w:cs="Arial"/>
          <w:kern w:val="2"/>
          <w:sz w:val="18"/>
          <w:szCs w:val="18"/>
        </w:rPr>
        <w:t xml:space="preserve"> </w:t>
      </w:r>
      <w:r w:rsidRPr="00CD6FCE">
        <w:rPr>
          <w:rFonts w:ascii="Arial" w:eastAsia="Calibri" w:hAnsi="Arial" w:cs="Arial"/>
          <w:sz w:val="18"/>
          <w:szCs w:val="18"/>
        </w:rPr>
        <w:t>либо уведомления об отказе в приеме представленных документов.</w:t>
      </w:r>
    </w:p>
    <w:p w:rsidR="00E54928" w:rsidRPr="00CD6FCE" w:rsidRDefault="00E54928" w:rsidP="00CD6FCE">
      <w:pPr>
        <w:autoSpaceDE w:val="0"/>
        <w:autoSpaceDN w:val="0"/>
        <w:spacing w:after="0" w:line="240" w:lineRule="auto"/>
        <w:ind w:firstLine="709"/>
        <w:jc w:val="both"/>
        <w:rPr>
          <w:rFonts w:ascii="Arial" w:eastAsia="Calibri" w:hAnsi="Arial" w:cs="Arial"/>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24. Формирование и направление межведомственных запросов в органы и организации, участвующие в предоставлении муниципальной услуги</w:t>
      </w:r>
    </w:p>
    <w:p w:rsidR="00E54928" w:rsidRPr="00CD6FCE" w:rsidRDefault="00E54928" w:rsidP="00CD6FCE">
      <w:pPr>
        <w:keepNext/>
        <w:keepLines/>
        <w:autoSpaceDE w:val="0"/>
        <w:autoSpaceDN w:val="0"/>
        <w:adjustRightInd w:val="0"/>
        <w:spacing w:after="0" w:line="240" w:lineRule="auto"/>
        <w:ind w:firstLine="709"/>
        <w:jc w:val="both"/>
        <w:rPr>
          <w:rFonts w:ascii="Arial" w:eastAsia="Times New Roman" w:hAnsi="Arial" w:cs="Arial"/>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rPr>
        <w:t>административного регламента, при условии его отсутствия в распоряжении администрации.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95. </w:t>
      </w:r>
      <w:r w:rsidRPr="00CD6FCE">
        <w:rPr>
          <w:rFonts w:ascii="Arial" w:eastAsia="Times New Roman" w:hAnsi="Arial" w:cs="Arial"/>
          <w:kern w:val="2"/>
          <w:sz w:val="18"/>
          <w:szCs w:val="18"/>
          <w:lang w:eastAsia="ru-RU"/>
        </w:rPr>
        <w:t>Должностное лицо администрации, ответственное за предоставление муниципальной услуги</w:t>
      </w:r>
      <w:r w:rsidRPr="00CD6FCE">
        <w:rPr>
          <w:rFonts w:ascii="Arial" w:eastAsia="Times New Roman" w:hAnsi="Arial" w:cs="Arial"/>
          <w:kern w:val="2"/>
          <w:sz w:val="18"/>
          <w:szCs w:val="18"/>
        </w:rPr>
        <w:t>, в течение одного рабочего дня со дня передачи ему документов, представленных заявителем или его представителем, а в случае подачи запроса через МФЦ работник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1) в </w:t>
      </w:r>
      <w:r w:rsidRPr="00CD6FCE">
        <w:rPr>
          <w:rFonts w:ascii="Arial" w:eastAsia="Times New Roman" w:hAnsi="Arial" w:cs="Arial"/>
          <w:kern w:val="2"/>
          <w:sz w:val="18"/>
          <w:szCs w:val="18"/>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CD6FCE">
        <w:rPr>
          <w:rFonts w:ascii="Arial" w:eastAsia="Times New Roman" w:hAnsi="Arial" w:cs="Arial"/>
          <w:kern w:val="2"/>
          <w:sz w:val="18"/>
          <w:szCs w:val="18"/>
        </w:rPr>
        <w:t xml:space="preserve"> – в целях получения:</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rPr>
      </w:pPr>
      <w:r w:rsidRPr="00CD6FCE">
        <w:rPr>
          <w:rFonts w:ascii="Arial" w:eastAsia="Times New Roman" w:hAnsi="Arial" w:cs="Arial"/>
          <w:kern w:val="2"/>
          <w:sz w:val="18"/>
          <w:szCs w:val="18"/>
          <w:lang w:eastAsia="ru-RU"/>
        </w:rPr>
        <w:t xml:space="preserve">а) </w:t>
      </w:r>
      <w:r w:rsidRPr="00CD6FCE">
        <w:rPr>
          <w:rFonts w:ascii="Arial" w:eastAsia="Calibri" w:hAnsi="Arial" w:cs="Arial"/>
          <w:sz w:val="18"/>
          <w:szCs w:val="18"/>
          <w:lang w:eastAsia="ru-RU"/>
        </w:rPr>
        <w:t>в</w:t>
      </w:r>
      <w:r w:rsidRPr="00CD6FCE">
        <w:rPr>
          <w:rFonts w:ascii="Arial" w:eastAsia="Calibri" w:hAnsi="Arial" w:cs="Arial"/>
          <w:sz w:val="18"/>
          <w:szCs w:val="18"/>
        </w:rPr>
        <w:t xml:space="preserve">ыписки из ЕГРН </w:t>
      </w:r>
      <w:r w:rsidRPr="00CD6FCE">
        <w:rPr>
          <w:rFonts w:ascii="Arial" w:eastAsia="Calibri" w:hAnsi="Arial" w:cs="Arial"/>
          <w:sz w:val="18"/>
          <w:szCs w:val="18"/>
          <w:shd w:val="clear" w:color="auto" w:fill="FFFFFF"/>
        </w:rPr>
        <w:t xml:space="preserve">об объекте недвижимости (о земельном участке) – </w:t>
      </w:r>
      <w:r w:rsidRPr="00CD6FCE">
        <w:rPr>
          <w:rFonts w:ascii="Arial" w:eastAsia="Calibri" w:hAnsi="Arial" w:cs="Arial"/>
          <w:sz w:val="18"/>
          <w:szCs w:val="18"/>
          <w:lang w:eastAsia="ru-RU"/>
        </w:rPr>
        <w:t xml:space="preserve">в случае если </w:t>
      </w:r>
      <w:r w:rsidRPr="00CD6FCE">
        <w:rPr>
          <w:rFonts w:ascii="Arial" w:eastAsia="Arial" w:hAnsi="Arial" w:cs="Arial"/>
          <w:sz w:val="18"/>
          <w:szCs w:val="18"/>
          <w:lang w:eastAsia="zh-CN"/>
        </w:rPr>
        <w:t xml:space="preserve">испрашивается разрешение на </w:t>
      </w:r>
      <w:r w:rsidRPr="00CD6FCE">
        <w:rPr>
          <w:rFonts w:ascii="Arial" w:eastAsia="Calibri" w:hAnsi="Arial" w:cs="Arial"/>
          <w:sz w:val="18"/>
          <w:szCs w:val="18"/>
          <w:lang w:eastAsia="ru-RU"/>
        </w:rPr>
        <w:t>условно разрешенный вид использования земельного участка</w:t>
      </w:r>
      <w:r w:rsidRPr="00CD6FCE">
        <w:rPr>
          <w:rFonts w:ascii="Arial" w:eastAsia="Calibri" w:hAnsi="Arial" w:cs="Arial"/>
          <w:sz w:val="18"/>
          <w:szCs w:val="18"/>
        </w:rPr>
        <w:t>;</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lang w:eastAsia="ru-RU"/>
        </w:rPr>
      </w:pPr>
      <w:r w:rsidRPr="00CD6FCE">
        <w:rPr>
          <w:rFonts w:ascii="Arial" w:eastAsia="Calibri" w:hAnsi="Arial" w:cs="Arial"/>
          <w:sz w:val="18"/>
          <w:szCs w:val="18"/>
          <w:lang w:eastAsia="ru-RU"/>
        </w:rPr>
        <w:t xml:space="preserve"> б) в</w:t>
      </w:r>
      <w:r w:rsidRPr="00CD6FCE">
        <w:rPr>
          <w:rFonts w:ascii="Arial" w:eastAsia="Calibri" w:hAnsi="Arial" w:cs="Arial"/>
          <w:sz w:val="18"/>
          <w:szCs w:val="18"/>
        </w:rPr>
        <w:t xml:space="preserve">ыписки из ЕГРН об объекте недвижимости (о здании, сооружении и (или) </w:t>
      </w:r>
      <w:r w:rsidRPr="00CD6FCE">
        <w:rPr>
          <w:rFonts w:ascii="Arial" w:eastAsia="Calibri" w:hAnsi="Arial" w:cs="Arial"/>
          <w:color w:val="444444"/>
          <w:sz w:val="18"/>
          <w:szCs w:val="18"/>
          <w:shd w:val="clear" w:color="auto" w:fill="FFFFFF"/>
        </w:rPr>
        <w:t>объекте незавершенного строительства,</w:t>
      </w:r>
      <w:r w:rsidRPr="00CD6FCE">
        <w:rPr>
          <w:rFonts w:ascii="Arial" w:eastAsia="Calibri" w:hAnsi="Arial" w:cs="Arial"/>
          <w:sz w:val="18"/>
          <w:szCs w:val="18"/>
        </w:rPr>
        <w:t xml:space="preserve"> расположенном (расположенных) на земельном участке);</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color w:val="181818"/>
          <w:sz w:val="18"/>
          <w:szCs w:val="18"/>
          <w:lang w:eastAsia="ru-RU"/>
        </w:rPr>
        <w:t xml:space="preserve">2) </w:t>
      </w:r>
      <w:r w:rsidRPr="00CD6FCE">
        <w:rPr>
          <w:rFonts w:ascii="Arial" w:eastAsia="Times New Roman" w:hAnsi="Arial" w:cs="Arial"/>
          <w:kern w:val="2"/>
          <w:sz w:val="18"/>
          <w:szCs w:val="18"/>
        </w:rPr>
        <w:t>в Федеральную налоговую службу – в целях получения:</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color w:val="181818"/>
          <w:sz w:val="18"/>
          <w:szCs w:val="18"/>
          <w:lang w:eastAsia="ru-RU"/>
        </w:rPr>
      </w:pPr>
      <w:r w:rsidRPr="00CD6FCE">
        <w:rPr>
          <w:rFonts w:ascii="Arial" w:eastAsia="Times New Roman" w:hAnsi="Arial" w:cs="Arial"/>
          <w:kern w:val="2"/>
          <w:sz w:val="18"/>
          <w:szCs w:val="18"/>
        </w:rPr>
        <w:t xml:space="preserve"> </w:t>
      </w:r>
      <w:r w:rsidRPr="00CD6FCE">
        <w:rPr>
          <w:rFonts w:ascii="Arial" w:eastAsia="Times New Roman" w:hAnsi="Arial" w:cs="Arial"/>
          <w:kern w:val="2"/>
          <w:sz w:val="18"/>
          <w:szCs w:val="18"/>
          <w:lang w:eastAsia="ru-RU"/>
        </w:rPr>
        <w:t>а) в</w:t>
      </w:r>
      <w:r w:rsidRPr="00CD6FCE">
        <w:rPr>
          <w:rFonts w:ascii="Arial" w:eastAsia="Calibri" w:hAnsi="Arial" w:cs="Arial"/>
          <w:sz w:val="18"/>
          <w:szCs w:val="18"/>
        </w:rPr>
        <w:t>ыписки из ЕГРЮЛ о юридическом лице, являющемся заявителем;</w:t>
      </w:r>
      <w:r w:rsidRPr="00CD6FCE">
        <w:rPr>
          <w:rFonts w:ascii="Arial" w:eastAsia="Times New Roman" w:hAnsi="Arial" w:cs="Arial"/>
          <w:color w:val="181818"/>
          <w:sz w:val="18"/>
          <w:szCs w:val="18"/>
          <w:lang w:eastAsia="ru-RU"/>
        </w:rPr>
        <w:t xml:space="preserve"> </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lang w:eastAsia="ru-RU"/>
        </w:rPr>
      </w:pPr>
      <w:r w:rsidRPr="00CD6FCE">
        <w:rPr>
          <w:rFonts w:ascii="Arial" w:eastAsia="Times New Roman" w:hAnsi="Arial" w:cs="Arial"/>
          <w:color w:val="181818"/>
          <w:sz w:val="18"/>
          <w:szCs w:val="18"/>
          <w:lang w:eastAsia="ru-RU"/>
        </w:rPr>
        <w:t xml:space="preserve"> б) в</w:t>
      </w:r>
      <w:r w:rsidRPr="00CD6FCE">
        <w:rPr>
          <w:rFonts w:ascii="Arial" w:eastAsia="Calibri" w:hAnsi="Arial" w:cs="Arial"/>
          <w:sz w:val="18"/>
          <w:szCs w:val="18"/>
        </w:rPr>
        <w:t>ыписки из ЕГРИП об индивидуальном предпринимателе, являющемся заявителем.</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96. Межведомственный запрос о представлении документов, указанных в пункте 35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rPr>
        <w:t>административного регламента, формируется в соответствии с требованиями статьи 7</w:t>
      </w:r>
      <w:r w:rsidRPr="00CD6FCE">
        <w:rPr>
          <w:rFonts w:ascii="Arial" w:eastAsia="Times New Roman" w:hAnsi="Arial" w:cs="Arial"/>
          <w:kern w:val="2"/>
          <w:sz w:val="18"/>
          <w:szCs w:val="18"/>
          <w:vertAlign w:val="superscript"/>
        </w:rPr>
        <w:t>2</w:t>
      </w:r>
      <w:r w:rsidRPr="00CD6FCE">
        <w:rPr>
          <w:rFonts w:ascii="Arial" w:eastAsia="Times New Roman" w:hAnsi="Arial" w:cs="Arial"/>
          <w:kern w:val="2"/>
          <w:sz w:val="18"/>
          <w:szCs w:val="18"/>
        </w:rPr>
        <w:t xml:space="preserve"> Федерального закона от 27 июля 2010 года № 210</w:t>
      </w:r>
      <w:r w:rsidRPr="00CD6FCE">
        <w:rPr>
          <w:rFonts w:ascii="Arial" w:eastAsia="Times New Roman" w:hAnsi="Arial" w:cs="Arial"/>
          <w:kern w:val="2"/>
          <w:sz w:val="18"/>
          <w:szCs w:val="18"/>
        </w:rPr>
        <w:noBreakHyphen/>
        <w:t>ФЗ</w:t>
      </w:r>
      <w:r w:rsidRPr="00CD6FCE">
        <w:rPr>
          <w:rFonts w:ascii="Arial" w:eastAsia="Times New Roman" w:hAnsi="Arial" w:cs="Arial"/>
          <w:kern w:val="2"/>
          <w:sz w:val="18"/>
          <w:szCs w:val="18"/>
          <w:lang w:eastAsia="ru-RU"/>
        </w:rPr>
        <w:t xml:space="preserve"> </w:t>
      </w:r>
      <w:r w:rsidRPr="00CD6FCE">
        <w:rPr>
          <w:rFonts w:ascii="Arial" w:eastAsia="Times New Roman" w:hAnsi="Arial" w:cs="Arial"/>
          <w:kern w:val="2"/>
          <w:sz w:val="18"/>
          <w:szCs w:val="18"/>
        </w:rPr>
        <w:t>«Об организации предоставления государственных и муниципальных услуг».</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98. В день поступления ответа на межведомственный запрос </w:t>
      </w:r>
      <w:r w:rsidRPr="00CD6FCE">
        <w:rPr>
          <w:rFonts w:ascii="Arial" w:eastAsia="Times New Roman" w:hAnsi="Arial" w:cs="Arial"/>
          <w:kern w:val="2"/>
          <w:sz w:val="18"/>
          <w:szCs w:val="18"/>
          <w:lang w:eastAsia="ru-RU"/>
        </w:rPr>
        <w:t>должностное лицо администрации, ответственное за предоставление муниципальной услуги</w:t>
      </w:r>
      <w:r w:rsidRPr="00CD6FCE">
        <w:rPr>
          <w:rFonts w:ascii="Arial" w:eastAsia="Times New Roman" w:hAnsi="Arial" w:cs="Arial"/>
          <w:kern w:val="2"/>
          <w:sz w:val="18"/>
          <w:szCs w:val="18"/>
        </w:rPr>
        <w:t xml:space="preserve">, регистрирует полученный ответ на межведомственный запрос в </w:t>
      </w:r>
      <w:r w:rsidRPr="00CD6FCE">
        <w:rPr>
          <w:rFonts w:ascii="Arial" w:eastAsia="Calibri" w:hAnsi="Arial" w:cs="Arial"/>
          <w:sz w:val="18"/>
          <w:szCs w:val="18"/>
        </w:rPr>
        <w:t>журнале регистрации обращений за предоставлением муниципальной услуги</w:t>
      </w:r>
      <w:r w:rsidRPr="00CD6FCE">
        <w:rPr>
          <w:rFonts w:ascii="Arial" w:eastAsia="Times New Roman" w:hAnsi="Arial" w:cs="Arial"/>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99. Результатом административной процедуры является получение в рамках межведомственного взаимодействия информации (документов), указанных в пункте 35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rPr>
        <w:t>административного регламента.</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CD6FCE">
        <w:rPr>
          <w:rFonts w:ascii="Arial" w:eastAsia="Calibri" w:hAnsi="Arial" w:cs="Arial"/>
          <w:sz w:val="18"/>
          <w:szCs w:val="18"/>
        </w:rPr>
        <w:t>журнале регистрации обращений за предоставлением муниципальной услуги</w:t>
      </w:r>
      <w:r w:rsidRPr="00CD6FCE">
        <w:rPr>
          <w:rFonts w:ascii="Arial" w:eastAsia="Times New Roman" w:hAnsi="Arial" w:cs="Arial"/>
          <w:kern w:val="2"/>
          <w:sz w:val="18"/>
          <w:szCs w:val="18"/>
        </w:rPr>
        <w:t>.</w:t>
      </w:r>
    </w:p>
    <w:p w:rsidR="00E54928" w:rsidRPr="00CD6FCE" w:rsidRDefault="00E54928" w:rsidP="00CD6FCE">
      <w:pPr>
        <w:autoSpaceDE w:val="0"/>
        <w:autoSpaceDN w:val="0"/>
        <w:adjustRightInd w:val="0"/>
        <w:spacing w:after="0" w:line="240" w:lineRule="auto"/>
        <w:ind w:firstLine="720"/>
        <w:jc w:val="center"/>
        <w:outlineLvl w:val="2"/>
        <w:rPr>
          <w:rFonts w:ascii="Arial" w:eastAsia="Times New Roman" w:hAnsi="Arial" w:cs="Arial"/>
          <w:kern w:val="2"/>
          <w:sz w:val="18"/>
          <w:szCs w:val="18"/>
          <w:lang w:eastAsia="ru-RU"/>
        </w:rPr>
      </w:pPr>
    </w:p>
    <w:p w:rsidR="00E54928" w:rsidRPr="00CD6FCE" w:rsidRDefault="00E54928" w:rsidP="00CD6FCE">
      <w:pPr>
        <w:keepNext/>
        <w:autoSpaceDE w:val="0"/>
        <w:autoSpaceDN w:val="0"/>
        <w:adjustRightInd w:val="0"/>
        <w:spacing w:after="0" w:line="240" w:lineRule="auto"/>
        <w:jc w:val="center"/>
        <w:rPr>
          <w:rFonts w:ascii="Arial" w:eastAsia="Calibri" w:hAnsi="Arial" w:cs="Arial"/>
          <w:sz w:val="18"/>
          <w:szCs w:val="18"/>
        </w:rPr>
      </w:pPr>
      <w:r w:rsidRPr="00CD6FCE">
        <w:rPr>
          <w:rFonts w:ascii="Arial" w:eastAsia="Times New Roman" w:hAnsi="Arial" w:cs="Arial"/>
          <w:kern w:val="2"/>
          <w:sz w:val="18"/>
          <w:szCs w:val="18"/>
          <w:lang w:eastAsia="ru-RU"/>
        </w:rPr>
        <w:t>Глава 25. Р</w:t>
      </w:r>
      <w:r w:rsidRPr="00CD6FCE">
        <w:rPr>
          <w:rFonts w:ascii="Arial" w:eastAsia="Calibri" w:hAnsi="Arial" w:cs="Arial"/>
          <w:sz w:val="18"/>
          <w:szCs w:val="18"/>
        </w:rPr>
        <w:t xml:space="preserve">ассмотрение заявления и документов Комиссией </w:t>
      </w:r>
    </w:p>
    <w:p w:rsidR="00E54928" w:rsidRPr="00CD6FCE" w:rsidRDefault="00E54928" w:rsidP="00CD6FCE">
      <w:pPr>
        <w:keepNext/>
        <w:autoSpaceDE w:val="0"/>
        <w:autoSpaceDN w:val="0"/>
        <w:adjustRightInd w:val="0"/>
        <w:spacing w:after="0" w:line="240" w:lineRule="auto"/>
        <w:jc w:val="center"/>
        <w:rPr>
          <w:rFonts w:ascii="Arial" w:eastAsia="Calibri" w:hAnsi="Arial" w:cs="Arial"/>
          <w:sz w:val="18"/>
          <w:szCs w:val="18"/>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lang w:eastAsia="ru-RU"/>
        </w:rPr>
        <w:t xml:space="preserve">101. Основанием для начала административной процедуры является </w:t>
      </w:r>
      <w:r w:rsidRPr="00CD6FCE">
        <w:rPr>
          <w:rFonts w:ascii="Arial" w:eastAsia="Times New Roman" w:hAnsi="Arial" w:cs="Arial"/>
          <w:kern w:val="2"/>
          <w:sz w:val="18"/>
          <w:szCs w:val="18"/>
        </w:rPr>
        <w:t xml:space="preserve">наличие в администрации документов, необходимых для предоставления муниципальной услуги, указанных в пунктах 28, 29, 35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rPr>
        <w:t>административного регламента.</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lang w:eastAsia="ru-RU"/>
        </w:rPr>
        <w:t>102. Должностное лицо администрации, ответственное за предоставление муниципальной услуги</w:t>
      </w:r>
      <w:r w:rsidRPr="00CD6FCE">
        <w:rPr>
          <w:rFonts w:ascii="Arial" w:eastAsia="Times New Roman" w:hAnsi="Arial" w:cs="Arial"/>
          <w:kern w:val="2"/>
          <w:sz w:val="18"/>
          <w:szCs w:val="18"/>
        </w:rPr>
        <w:t>, передает указанные в пункте 101 настоящего административного регламента документы секретарю Комиссии не позднее рабочего дня, следующего за днем получения всех указанных документов.</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103. Секретарь Комиссии в течение трех рабочих дней со дня получения </w:t>
      </w:r>
      <w:r w:rsidRPr="00CD6FCE">
        <w:rPr>
          <w:rFonts w:ascii="Arial" w:eastAsia="Times New Roman" w:hAnsi="Arial" w:cs="Arial"/>
          <w:kern w:val="2"/>
          <w:sz w:val="18"/>
          <w:szCs w:val="18"/>
        </w:rPr>
        <w:t>указанных в пункте 101 настоящего административного регламента документ</w:t>
      </w:r>
      <w:r w:rsidRPr="00CD6FCE">
        <w:rPr>
          <w:rFonts w:ascii="Arial" w:eastAsia="Times New Roman" w:hAnsi="Arial" w:cs="Arial"/>
          <w:kern w:val="2"/>
          <w:sz w:val="18"/>
          <w:szCs w:val="18"/>
          <w:lang w:eastAsia="ru-RU"/>
        </w:rPr>
        <w:t xml:space="preserve">ов осуществляет проверку заявления и иных документов на наличие оснований, установленных в пункте 43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 xml:space="preserve">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E54928" w:rsidRPr="00CD6FCE" w:rsidRDefault="00E54928" w:rsidP="00CD6FCE">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104. В случае установления наличия оснований для отказа в предоставлении муниципальной услуги, указанных в пункте 43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 xml:space="preserve">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103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rPr>
        <w:t>административного регламента,</w:t>
      </w:r>
      <w:r w:rsidRPr="00CD6FCE">
        <w:rPr>
          <w:rFonts w:ascii="Arial" w:eastAsia="Times New Roman" w:hAnsi="Arial" w:cs="Arial"/>
          <w:kern w:val="2"/>
          <w:sz w:val="18"/>
          <w:szCs w:val="18"/>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E54928" w:rsidRPr="00CD6FCE" w:rsidRDefault="00E54928" w:rsidP="00CD6FCE">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В случае установления отсутствия оснований для отказа в предоставлении муниципальной услуги, указанных в пункте 43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 xml:space="preserve">административного регламента, секретарь Комиссии в течение срока, указанного в пункте 103 </w:t>
      </w:r>
      <w:r w:rsidRPr="00CD6FCE">
        <w:rPr>
          <w:rFonts w:ascii="Arial" w:eastAsia="Calibri" w:hAnsi="Arial" w:cs="Arial"/>
          <w:kern w:val="2"/>
          <w:sz w:val="18"/>
          <w:szCs w:val="18"/>
        </w:rPr>
        <w:lastRenderedPageBreak/>
        <w:t xml:space="preserve">настоящего </w:t>
      </w:r>
      <w:r w:rsidRPr="00CD6FCE">
        <w:rPr>
          <w:rFonts w:ascii="Arial" w:eastAsia="Times New Roman" w:hAnsi="Arial" w:cs="Arial"/>
          <w:kern w:val="2"/>
          <w:sz w:val="18"/>
          <w:szCs w:val="18"/>
        </w:rPr>
        <w:t>административного регламента,</w:t>
      </w:r>
      <w:r w:rsidRPr="00CD6FCE">
        <w:rPr>
          <w:rFonts w:ascii="Arial" w:eastAsia="Times New Roman" w:hAnsi="Arial" w:cs="Arial"/>
          <w:kern w:val="2"/>
          <w:sz w:val="18"/>
          <w:szCs w:val="18"/>
          <w:lang w:eastAsia="ru-RU"/>
        </w:rPr>
        <w:t xml:space="preserve"> принимает решение о принятии заявления к рассмотрению, о чем делает запись на заявлении и в </w:t>
      </w:r>
      <w:r w:rsidRPr="00CD6FCE">
        <w:rPr>
          <w:rFonts w:ascii="Arial" w:eastAsia="Calibri" w:hAnsi="Arial" w:cs="Arial"/>
          <w:sz w:val="18"/>
          <w:szCs w:val="18"/>
        </w:rPr>
        <w:t>журнале регистрации обращений за предоставлением муниципальной услуги</w:t>
      </w:r>
      <w:r w:rsidRPr="00CD6FCE">
        <w:rPr>
          <w:rFonts w:ascii="Arial" w:eastAsia="Times New Roman" w:hAnsi="Arial" w:cs="Arial"/>
          <w:kern w:val="2"/>
          <w:sz w:val="18"/>
          <w:szCs w:val="18"/>
          <w:lang w:eastAsia="ru-RU"/>
        </w:rPr>
        <w:t>.</w:t>
      </w:r>
    </w:p>
    <w:p w:rsidR="00E54928" w:rsidRPr="00CD6FCE" w:rsidRDefault="00E54928" w:rsidP="00CD6FCE">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105. Секретарь Комиссии в течение трех рабочих дней со дня получения </w:t>
      </w:r>
      <w:r w:rsidRPr="00CD6FCE">
        <w:rPr>
          <w:rFonts w:ascii="Arial" w:eastAsia="Times New Roman" w:hAnsi="Arial" w:cs="Arial"/>
          <w:kern w:val="2"/>
          <w:sz w:val="18"/>
          <w:szCs w:val="18"/>
        </w:rPr>
        <w:t>указанных в пункте 101 настоящего административного регламента документ</w:t>
      </w:r>
      <w:r w:rsidRPr="00CD6FCE">
        <w:rPr>
          <w:rFonts w:ascii="Arial" w:eastAsia="Times New Roman" w:hAnsi="Arial" w:cs="Arial"/>
          <w:kern w:val="2"/>
          <w:sz w:val="18"/>
          <w:szCs w:val="18"/>
          <w:lang w:eastAsia="ru-RU"/>
        </w:rPr>
        <w:t>ов осуществляет проверку заявления и иных документов на наличие оснований, предусмотренных частью 11 статьи 39 Градостроительного кодекса Российской Федерации.</w:t>
      </w:r>
    </w:p>
    <w:p w:rsidR="00E54928" w:rsidRPr="00CD6FCE" w:rsidRDefault="00E54928" w:rsidP="00CD6FCE">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106. В случае наличия оснований, предусмотренных частью 11 статьи 39 Градостроительного кодекса Российской Федерации, секретарь Комиссии в течение срока</w:t>
      </w:r>
      <w:r w:rsidRPr="00CD6FCE">
        <w:rPr>
          <w:rFonts w:ascii="Arial" w:eastAsia="Calibri" w:hAnsi="Arial" w:cs="Arial"/>
          <w:kern w:val="2"/>
          <w:sz w:val="18"/>
          <w:szCs w:val="18"/>
        </w:rPr>
        <w:t xml:space="preserve">, </w:t>
      </w:r>
      <w:r w:rsidRPr="00CD6FCE">
        <w:rPr>
          <w:rFonts w:ascii="Arial" w:eastAsia="Times New Roman" w:hAnsi="Arial" w:cs="Arial"/>
          <w:kern w:val="2"/>
          <w:sz w:val="18"/>
          <w:szCs w:val="18"/>
          <w:lang w:eastAsia="ru-RU"/>
        </w:rPr>
        <w:t xml:space="preserve">указанного в пункте 105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rPr>
        <w:t>административного регламента</w:t>
      </w:r>
      <w:r w:rsidRPr="00CD6FCE">
        <w:rPr>
          <w:rFonts w:ascii="Arial" w:eastAsia="Times New Roman" w:hAnsi="Arial" w:cs="Arial"/>
          <w:kern w:val="2"/>
          <w:sz w:val="18"/>
          <w:szCs w:val="18"/>
          <w:lang w:eastAsia="ru-RU"/>
        </w:rPr>
        <w:t xml:space="preserve">, принимает решение об отсутствии необходимости в проведении публичных слушаний, о чем делает запись на заявлении и в </w:t>
      </w:r>
      <w:r w:rsidRPr="00CD6FCE">
        <w:rPr>
          <w:rFonts w:ascii="Arial" w:eastAsia="Calibri" w:hAnsi="Arial" w:cs="Arial"/>
          <w:sz w:val="18"/>
          <w:szCs w:val="18"/>
        </w:rPr>
        <w:t>журнале регистрации обращений за предоставлением муниципальной услуги</w:t>
      </w:r>
      <w:r w:rsidRPr="00CD6FCE">
        <w:rPr>
          <w:rFonts w:ascii="Arial" w:eastAsia="Times New Roman" w:hAnsi="Arial" w:cs="Arial"/>
          <w:kern w:val="2"/>
          <w:sz w:val="18"/>
          <w:szCs w:val="18"/>
        </w:rPr>
        <w:t>.</w:t>
      </w:r>
    </w:p>
    <w:p w:rsidR="00E54928" w:rsidRPr="00CD6FCE" w:rsidRDefault="00E54928" w:rsidP="00CD6FCE">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В случае отсутствия оснований, предусмотренных частью 11 статьи 39 Градостроительного кодекса Российской Федерации, секретарь Комиссии в течение срока</w:t>
      </w:r>
      <w:r w:rsidRPr="00CD6FCE">
        <w:rPr>
          <w:rFonts w:ascii="Arial" w:eastAsia="Calibri" w:hAnsi="Arial" w:cs="Arial"/>
          <w:kern w:val="2"/>
          <w:sz w:val="18"/>
          <w:szCs w:val="18"/>
        </w:rPr>
        <w:t xml:space="preserve">, </w:t>
      </w:r>
      <w:r w:rsidRPr="00CD6FCE">
        <w:rPr>
          <w:rFonts w:ascii="Arial" w:eastAsia="Times New Roman" w:hAnsi="Arial" w:cs="Arial"/>
          <w:kern w:val="2"/>
          <w:sz w:val="18"/>
          <w:szCs w:val="18"/>
          <w:lang w:eastAsia="ru-RU"/>
        </w:rPr>
        <w:t xml:space="preserve">указанного в пункте 105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rPr>
        <w:t>административного регламента</w:t>
      </w:r>
      <w:r w:rsidRPr="00CD6FCE">
        <w:rPr>
          <w:rFonts w:ascii="Arial" w:eastAsia="Times New Roman" w:hAnsi="Arial" w:cs="Arial"/>
          <w:kern w:val="2"/>
          <w:sz w:val="18"/>
          <w:szCs w:val="18"/>
          <w:lang w:eastAsia="ru-RU"/>
        </w:rPr>
        <w:t xml:space="preserve">, принимает решение о необходимости проведения публичных слушаний, о чем делает запись на заявлении и в </w:t>
      </w:r>
      <w:r w:rsidRPr="00CD6FCE">
        <w:rPr>
          <w:rFonts w:ascii="Arial" w:eastAsia="Calibri" w:hAnsi="Arial" w:cs="Arial"/>
          <w:sz w:val="18"/>
          <w:szCs w:val="18"/>
        </w:rPr>
        <w:t>журнале регистрации обращений за предоставлением муниципальной услуги</w:t>
      </w:r>
      <w:r w:rsidRPr="00CD6FCE">
        <w:rPr>
          <w:rFonts w:ascii="Arial" w:eastAsia="Times New Roman" w:hAnsi="Arial" w:cs="Arial"/>
          <w:kern w:val="2"/>
          <w:sz w:val="18"/>
          <w:szCs w:val="18"/>
          <w:lang w:eastAsia="ru-RU"/>
        </w:rPr>
        <w:t>.</w:t>
      </w:r>
    </w:p>
    <w:p w:rsidR="00E54928" w:rsidRPr="00CD6FCE" w:rsidRDefault="00E54928" w:rsidP="00CD6FCE">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107. Результатом административной процедуры являются решение о принятии заявления к рассмотрению или решение об отказе в предоставлении муниципальной услуги, решение о необходимости проведения публичных слушаний или решение об отсутствии необходимости в проведении публичных слушаний.</w:t>
      </w:r>
    </w:p>
    <w:p w:rsidR="00E54928" w:rsidRPr="00CD6FCE" w:rsidRDefault="00E54928" w:rsidP="00CD6FCE">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108. Способом фиксации результата административной процедуры является запись в </w:t>
      </w:r>
      <w:r w:rsidRPr="00CD6FCE">
        <w:rPr>
          <w:rFonts w:ascii="Arial" w:eastAsia="Calibri" w:hAnsi="Arial" w:cs="Arial"/>
          <w:sz w:val="18"/>
          <w:szCs w:val="18"/>
        </w:rPr>
        <w:t>журнале регистрации обращений за предоставлением муниципальной услуги</w:t>
      </w:r>
      <w:r w:rsidRPr="00CD6FCE">
        <w:rPr>
          <w:rFonts w:ascii="Arial" w:eastAsia="Times New Roman" w:hAnsi="Arial" w:cs="Arial"/>
          <w:kern w:val="2"/>
          <w:sz w:val="18"/>
          <w:szCs w:val="18"/>
        </w:rPr>
        <w:t xml:space="preserve"> </w:t>
      </w:r>
      <w:r w:rsidRPr="00CD6FCE">
        <w:rPr>
          <w:rFonts w:ascii="Arial" w:eastAsia="Times New Roman" w:hAnsi="Arial" w:cs="Arial"/>
          <w:kern w:val="2"/>
          <w:sz w:val="18"/>
          <w:szCs w:val="18"/>
          <w:lang w:eastAsia="ru-RU"/>
        </w:rPr>
        <w:t>о принятии заявления к рассмотрению или письменное уведомление об отказе в предоставлении муниципальной услуги, о необходимости или об отсутствии необходимости в проведении публичных слушаний.</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E54928" w:rsidRPr="00CD6FCE" w:rsidRDefault="00E54928" w:rsidP="00CD6FCE">
      <w:pPr>
        <w:keepNext/>
        <w:autoSpaceDE w:val="0"/>
        <w:autoSpaceDN w:val="0"/>
        <w:adjustRightInd w:val="0"/>
        <w:spacing w:after="0" w:line="240" w:lineRule="auto"/>
        <w:jc w:val="center"/>
        <w:rPr>
          <w:rFonts w:ascii="Arial" w:eastAsia="Calibri" w:hAnsi="Arial" w:cs="Arial"/>
          <w:sz w:val="18"/>
          <w:szCs w:val="18"/>
        </w:rPr>
      </w:pPr>
      <w:r w:rsidRPr="00CD6FCE">
        <w:rPr>
          <w:rFonts w:ascii="Arial" w:eastAsia="Calibri" w:hAnsi="Arial" w:cs="Arial"/>
          <w:sz w:val="18"/>
          <w:szCs w:val="18"/>
        </w:rPr>
        <w:t>Глава 26. Проведение публичных слушаний</w:t>
      </w:r>
    </w:p>
    <w:p w:rsidR="00E54928" w:rsidRPr="00CD6FCE" w:rsidRDefault="00E54928" w:rsidP="00CD6FCE">
      <w:pPr>
        <w:keepNext/>
        <w:autoSpaceDE w:val="0"/>
        <w:autoSpaceDN w:val="0"/>
        <w:adjustRightInd w:val="0"/>
        <w:spacing w:after="0" w:line="240" w:lineRule="auto"/>
        <w:jc w:val="center"/>
        <w:rPr>
          <w:rFonts w:ascii="Arial" w:eastAsia="Calibri" w:hAnsi="Arial" w:cs="Arial"/>
          <w:sz w:val="18"/>
          <w:szCs w:val="18"/>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Calibri" w:hAnsi="Arial" w:cs="Arial"/>
          <w:sz w:val="18"/>
          <w:szCs w:val="18"/>
        </w:rPr>
        <w:t xml:space="preserve">109. </w:t>
      </w:r>
      <w:r w:rsidRPr="00CD6FCE">
        <w:rPr>
          <w:rFonts w:ascii="Arial" w:eastAsia="Times New Roman" w:hAnsi="Arial" w:cs="Arial"/>
          <w:kern w:val="2"/>
          <w:sz w:val="18"/>
          <w:szCs w:val="18"/>
          <w:lang w:eastAsia="ru-RU"/>
        </w:rPr>
        <w:t xml:space="preserve">Основанием для начала административной процедуры является принятие секретарем Комиссии решения о принятии заявления к рассмотрению, предусмотренного пунктом 104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rPr>
        <w:t>административного регламента, а также решения о необходимости проведении публичных слушаний, предусмотренного пунктом 106 настоящего административного регламента.</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110. Секретарь комиссии </w:t>
      </w:r>
      <w:r w:rsidRPr="00CD6FCE">
        <w:rPr>
          <w:rFonts w:ascii="Arial" w:eastAsia="Calibri" w:hAnsi="Arial" w:cs="Arial"/>
          <w:sz w:val="18"/>
          <w:szCs w:val="18"/>
        </w:rPr>
        <w:t xml:space="preserve">не позднее чем через семь рабочих дней со дня поступления заявления </w:t>
      </w:r>
      <w:r w:rsidRPr="00CD6FCE">
        <w:rPr>
          <w:rFonts w:ascii="Arial" w:eastAsia="Times New Roman" w:hAnsi="Arial" w:cs="Arial"/>
          <w:kern w:val="2"/>
          <w:sz w:val="18"/>
          <w:szCs w:val="18"/>
        </w:rPr>
        <w:t>в администрацию осуществляет</w:t>
      </w:r>
      <w:r w:rsidRPr="00CD6FCE">
        <w:rPr>
          <w:rFonts w:ascii="Arial" w:eastAsia="Calibri" w:hAnsi="Arial" w:cs="Arial"/>
          <w:sz w:val="18"/>
          <w:szCs w:val="18"/>
          <w:lang w:eastAsia="ru-RU"/>
        </w:rPr>
        <w:t xml:space="preserve"> оповещение жителей муниципального образования «Тихоновка»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lang w:eastAsia="ru-RU"/>
        </w:rPr>
      </w:pPr>
      <w:r w:rsidRPr="00CD6FCE">
        <w:rPr>
          <w:rFonts w:ascii="Arial" w:eastAsia="Calibri" w:hAnsi="Arial" w:cs="Arial"/>
          <w:sz w:val="18"/>
          <w:szCs w:val="18"/>
          <w:lang w:eastAsia="ru-RU"/>
        </w:rPr>
        <w:t>111. Организация и проведение публичных слушаний осуществляется в соответствии с учетом положений законодательства о градостроительной деятельности.</w:t>
      </w:r>
    </w:p>
    <w:p w:rsidR="00E54928" w:rsidRPr="00CD6FCE" w:rsidRDefault="00E54928" w:rsidP="00CD6FCE">
      <w:pPr>
        <w:autoSpaceDE w:val="0"/>
        <w:autoSpaceDN w:val="0"/>
        <w:adjustRightInd w:val="0"/>
        <w:spacing w:after="0" w:line="240" w:lineRule="auto"/>
        <w:ind w:firstLine="720"/>
        <w:jc w:val="both"/>
        <w:rPr>
          <w:rFonts w:ascii="Arial" w:eastAsia="Calibri" w:hAnsi="Arial" w:cs="Arial"/>
          <w:spacing w:val="2"/>
          <w:sz w:val="18"/>
          <w:szCs w:val="18"/>
          <w:shd w:val="clear" w:color="auto" w:fill="FFFFFF"/>
        </w:rPr>
      </w:pPr>
      <w:r w:rsidRPr="00CD6FCE">
        <w:rPr>
          <w:rFonts w:ascii="Arial" w:eastAsia="Calibri" w:hAnsi="Arial" w:cs="Arial"/>
          <w:sz w:val="18"/>
          <w:szCs w:val="18"/>
          <w:lang w:eastAsia="ru-RU"/>
        </w:rPr>
        <w:t xml:space="preserve">112. </w:t>
      </w:r>
      <w:r w:rsidRPr="00CD6FCE">
        <w:rPr>
          <w:rFonts w:ascii="Arial" w:eastAsia="Times New Roman" w:hAnsi="Arial" w:cs="Arial"/>
          <w:kern w:val="2"/>
          <w:sz w:val="18"/>
          <w:szCs w:val="18"/>
          <w:lang w:eastAsia="ru-RU"/>
        </w:rPr>
        <w:t xml:space="preserve">Результатом административной процедуры является </w:t>
      </w:r>
      <w:r w:rsidRPr="00CD6FCE">
        <w:rPr>
          <w:rFonts w:ascii="Arial" w:eastAsia="Calibri" w:hAnsi="Arial" w:cs="Arial"/>
          <w:sz w:val="18"/>
          <w:szCs w:val="18"/>
          <w:lang w:eastAsia="ru-RU"/>
        </w:rPr>
        <w:t>заключение о результатах публичных слушаний</w:t>
      </w:r>
      <w:r w:rsidRPr="00CD6FCE">
        <w:rPr>
          <w:rFonts w:ascii="Arial" w:eastAsia="Calibri" w:hAnsi="Arial" w:cs="Arial"/>
          <w:spacing w:val="2"/>
          <w:sz w:val="18"/>
          <w:szCs w:val="18"/>
          <w:shd w:val="clear" w:color="auto" w:fill="FFFFFF"/>
        </w:rPr>
        <w:t xml:space="preserve">, подготовленное </w:t>
      </w:r>
      <w:r w:rsidRPr="00CD6FCE">
        <w:rPr>
          <w:rFonts w:ascii="Arial" w:eastAsia="Calibri" w:hAnsi="Arial" w:cs="Arial"/>
          <w:sz w:val="18"/>
          <w:szCs w:val="18"/>
          <w:lang w:eastAsia="ru-RU"/>
        </w:rPr>
        <w:t>организатором публичных слушаний.</w:t>
      </w:r>
    </w:p>
    <w:p w:rsidR="00E54928" w:rsidRPr="00CD6FCE" w:rsidRDefault="00E54928" w:rsidP="00CD6FCE">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113. Способом фиксации результата административной процедуры является запись в </w:t>
      </w:r>
      <w:r w:rsidRPr="00CD6FCE">
        <w:rPr>
          <w:rFonts w:ascii="Arial" w:eastAsia="Calibri" w:hAnsi="Arial" w:cs="Arial"/>
          <w:sz w:val="18"/>
          <w:szCs w:val="18"/>
        </w:rPr>
        <w:t>журнале регистрации обращений за предоставлением муниципальной услуги</w:t>
      </w:r>
      <w:r w:rsidRPr="00CD6FCE">
        <w:rPr>
          <w:rFonts w:ascii="Arial" w:eastAsia="Times New Roman" w:hAnsi="Arial" w:cs="Arial"/>
          <w:kern w:val="2"/>
          <w:sz w:val="18"/>
          <w:szCs w:val="18"/>
        </w:rPr>
        <w:t xml:space="preserve"> </w:t>
      </w:r>
      <w:r w:rsidRPr="00CD6FCE">
        <w:rPr>
          <w:rFonts w:ascii="Arial" w:eastAsia="Times New Roman" w:hAnsi="Arial" w:cs="Arial"/>
          <w:kern w:val="2"/>
          <w:sz w:val="18"/>
          <w:szCs w:val="18"/>
          <w:lang w:eastAsia="ru-RU"/>
        </w:rPr>
        <w:t xml:space="preserve">о подготовке </w:t>
      </w:r>
      <w:r w:rsidRPr="00CD6FCE">
        <w:rPr>
          <w:rFonts w:ascii="Arial" w:eastAsia="Calibri" w:hAnsi="Arial" w:cs="Arial"/>
          <w:sz w:val="18"/>
          <w:szCs w:val="18"/>
          <w:lang w:eastAsia="ru-RU"/>
        </w:rPr>
        <w:t>организатором публичных слушаний заключения о результатах публичных слушаний</w:t>
      </w:r>
      <w:r w:rsidRPr="00CD6FCE">
        <w:rPr>
          <w:rFonts w:ascii="Arial" w:eastAsia="Times New Roman" w:hAnsi="Arial" w:cs="Arial"/>
          <w:kern w:val="2"/>
          <w:sz w:val="18"/>
          <w:szCs w:val="18"/>
          <w:lang w:eastAsia="ru-RU"/>
        </w:rPr>
        <w:t>.</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lang w:eastAsia="ru-RU"/>
        </w:rPr>
      </w:pPr>
    </w:p>
    <w:p w:rsidR="00E54928" w:rsidRPr="00CD6FCE" w:rsidRDefault="00E54928" w:rsidP="00CD6FCE">
      <w:pPr>
        <w:autoSpaceDE w:val="0"/>
        <w:autoSpaceDN w:val="0"/>
        <w:adjustRightInd w:val="0"/>
        <w:spacing w:after="0" w:line="240" w:lineRule="auto"/>
        <w:jc w:val="center"/>
        <w:rPr>
          <w:rFonts w:ascii="Arial" w:eastAsia="Calibri" w:hAnsi="Arial" w:cs="Arial"/>
          <w:sz w:val="18"/>
          <w:szCs w:val="18"/>
          <w:lang w:eastAsia="ru-RU"/>
        </w:rPr>
      </w:pPr>
      <w:r w:rsidRPr="00CD6FCE">
        <w:rPr>
          <w:rFonts w:ascii="Arial" w:eastAsia="Calibri" w:hAnsi="Arial" w:cs="Arial"/>
          <w:sz w:val="18"/>
          <w:szCs w:val="18"/>
          <w:lang w:eastAsia="ru-RU"/>
        </w:rPr>
        <w:t>Глава 27.</w:t>
      </w:r>
      <w:r w:rsidRPr="00CD6FCE">
        <w:rPr>
          <w:rFonts w:ascii="Arial" w:eastAsia="Calibri" w:hAnsi="Arial" w:cs="Arial"/>
          <w:sz w:val="18"/>
          <w:szCs w:val="18"/>
        </w:rPr>
        <w:t xml:space="preserve"> Подготовка рекомендаций Комиссии</w:t>
      </w:r>
    </w:p>
    <w:p w:rsidR="00E54928" w:rsidRPr="00CD6FCE" w:rsidRDefault="00E54928" w:rsidP="00CD6FCE">
      <w:pPr>
        <w:autoSpaceDE w:val="0"/>
        <w:autoSpaceDN w:val="0"/>
        <w:adjustRightInd w:val="0"/>
        <w:spacing w:after="0" w:line="240" w:lineRule="auto"/>
        <w:jc w:val="both"/>
        <w:rPr>
          <w:rFonts w:ascii="Arial" w:eastAsia="Times New Roman" w:hAnsi="Arial" w:cs="Arial"/>
          <w:kern w:val="2"/>
          <w:sz w:val="18"/>
          <w:szCs w:val="18"/>
          <w:lang w:eastAsia="ru-RU"/>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lang w:eastAsia="ru-RU"/>
        </w:rPr>
        <w:t>114. Основанием для начала административной процедуры</w:t>
      </w:r>
      <w:r w:rsidRPr="00CD6FCE">
        <w:rPr>
          <w:rFonts w:ascii="Arial" w:eastAsia="Times New Roman" w:hAnsi="Arial" w:cs="Arial"/>
          <w:kern w:val="2"/>
          <w:sz w:val="18"/>
          <w:szCs w:val="18"/>
        </w:rPr>
        <w:t xml:space="preserve"> является </w:t>
      </w:r>
      <w:r w:rsidRPr="00CD6FCE">
        <w:rPr>
          <w:rFonts w:ascii="Arial" w:eastAsia="Calibri" w:hAnsi="Arial" w:cs="Arial"/>
          <w:sz w:val="18"/>
          <w:szCs w:val="18"/>
          <w:lang w:eastAsia="ru-RU"/>
        </w:rPr>
        <w:t>заключение о результатах публичных слушаний</w:t>
      </w:r>
      <w:r w:rsidRPr="00CD6FCE">
        <w:rPr>
          <w:rFonts w:ascii="Arial" w:eastAsia="Times New Roman" w:hAnsi="Arial" w:cs="Arial"/>
          <w:kern w:val="2"/>
          <w:sz w:val="18"/>
          <w:szCs w:val="18"/>
          <w:lang w:eastAsia="ru-RU"/>
        </w:rPr>
        <w:t xml:space="preserve"> либо принятие секретарем Комиссии </w:t>
      </w:r>
      <w:r w:rsidRPr="00CD6FCE">
        <w:rPr>
          <w:rFonts w:ascii="Arial" w:eastAsia="Times New Roman" w:hAnsi="Arial" w:cs="Arial"/>
          <w:kern w:val="2"/>
          <w:sz w:val="18"/>
          <w:szCs w:val="18"/>
        </w:rPr>
        <w:t>решения об отсутствии необходимости проведения публичных слушаний, предусмотренного пунктом 106 настоящего административного регламента.</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lang w:eastAsia="ru-RU"/>
        </w:rPr>
      </w:pPr>
      <w:r w:rsidRPr="00CD6FCE">
        <w:rPr>
          <w:rFonts w:ascii="Arial" w:eastAsia="Times New Roman" w:hAnsi="Arial" w:cs="Arial"/>
          <w:kern w:val="2"/>
          <w:sz w:val="18"/>
          <w:szCs w:val="18"/>
        </w:rPr>
        <w:t>115</w:t>
      </w:r>
      <w:r w:rsidRPr="00CD6FCE">
        <w:rPr>
          <w:rFonts w:ascii="Arial" w:eastAsia="Calibri" w:hAnsi="Arial" w:cs="Arial"/>
          <w:sz w:val="18"/>
          <w:szCs w:val="18"/>
          <w:lang w:eastAsia="ru-RU"/>
        </w:rPr>
        <w:t xml:space="preserve">. На основании заключения о результатах публичных слушаний либо </w:t>
      </w:r>
      <w:r w:rsidRPr="00CD6FCE">
        <w:rPr>
          <w:rFonts w:ascii="Arial" w:eastAsia="Times New Roman" w:hAnsi="Arial" w:cs="Arial"/>
          <w:kern w:val="2"/>
          <w:sz w:val="18"/>
          <w:szCs w:val="18"/>
          <w:lang w:eastAsia="ru-RU"/>
        </w:rPr>
        <w:t xml:space="preserve">в случае принятия секретарем Комиссии </w:t>
      </w:r>
      <w:r w:rsidRPr="00CD6FCE">
        <w:rPr>
          <w:rFonts w:ascii="Arial" w:eastAsia="Times New Roman" w:hAnsi="Arial" w:cs="Arial"/>
          <w:kern w:val="2"/>
          <w:sz w:val="18"/>
          <w:szCs w:val="18"/>
        </w:rPr>
        <w:t xml:space="preserve">решения об отсутствии необходимости проведения публичных слушаний, предусмотренного пунктом 106 настоящего административного регламента, – на основании </w:t>
      </w:r>
      <w:r w:rsidRPr="00CD6FCE">
        <w:rPr>
          <w:rFonts w:ascii="Arial" w:eastAsia="Calibri" w:hAnsi="Arial" w:cs="Arial"/>
          <w:sz w:val="18"/>
          <w:szCs w:val="18"/>
          <w:lang w:eastAsia="ru-RU"/>
        </w:rPr>
        <w:t xml:space="preserve">рассмотрения </w:t>
      </w:r>
      <w:r w:rsidRPr="00CD6FCE">
        <w:rPr>
          <w:rFonts w:ascii="Arial" w:eastAsia="Times New Roman" w:hAnsi="Arial" w:cs="Arial"/>
          <w:kern w:val="2"/>
          <w:sz w:val="18"/>
          <w:szCs w:val="18"/>
        </w:rPr>
        <w:t xml:space="preserve">документов, необходимых для предоставления муниципальной услуги, указанных в пунктах 28, 29, 35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rPr>
        <w:t xml:space="preserve">административного регламента, </w:t>
      </w:r>
      <w:r w:rsidRPr="00CD6FCE">
        <w:rPr>
          <w:rFonts w:ascii="Arial" w:eastAsia="Calibri" w:hAnsi="Arial" w:cs="Arial"/>
          <w:sz w:val="18"/>
          <w:szCs w:val="18"/>
          <w:lang w:eastAsia="ru-RU"/>
        </w:rPr>
        <w:t>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lang w:eastAsia="ru-RU"/>
        </w:rPr>
      </w:pPr>
      <w:r w:rsidRPr="00CD6FCE">
        <w:rPr>
          <w:rFonts w:ascii="Arial" w:eastAsia="Calibri" w:hAnsi="Arial" w:cs="Arial"/>
          <w:sz w:val="18"/>
          <w:szCs w:val="18"/>
          <w:lang w:eastAsia="ru-RU"/>
        </w:rPr>
        <w:t xml:space="preserve">116. Секретарь Комиссии в течение трех рабочих дней с даты опубликования заключения о результатах публичных слушаний </w:t>
      </w:r>
      <w:r w:rsidRPr="00CD6FCE">
        <w:rPr>
          <w:rFonts w:ascii="Arial" w:eastAsia="Times New Roman" w:hAnsi="Arial" w:cs="Arial"/>
          <w:kern w:val="2"/>
          <w:sz w:val="18"/>
          <w:szCs w:val="18"/>
          <w:lang w:eastAsia="ru-RU"/>
        </w:rPr>
        <w:t>либо принятия</w:t>
      </w:r>
      <w:r w:rsidRPr="00CD6FCE">
        <w:rPr>
          <w:rFonts w:ascii="Arial" w:eastAsia="Times New Roman" w:hAnsi="Arial" w:cs="Arial"/>
          <w:kern w:val="2"/>
          <w:sz w:val="18"/>
          <w:szCs w:val="18"/>
        </w:rPr>
        <w:t xml:space="preserve"> решения об отсутствии необходимости проведения публичных слушаний, предусмотренного пунктом 106 настоящего административного регламента, </w:t>
      </w:r>
      <w:r w:rsidRPr="00CD6FCE">
        <w:rPr>
          <w:rFonts w:ascii="Arial" w:eastAsia="Calibri" w:hAnsi="Arial" w:cs="Arial"/>
          <w:sz w:val="18"/>
          <w:szCs w:val="18"/>
          <w:lang w:eastAsia="ru-RU"/>
        </w:rPr>
        <w:t>осуществляет подготовку проекта рекомендаций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их направление главе администрации.</w:t>
      </w:r>
    </w:p>
    <w:p w:rsidR="00E54928" w:rsidRPr="00CD6FCE" w:rsidRDefault="00E54928" w:rsidP="00CD6FCE">
      <w:pPr>
        <w:autoSpaceDE w:val="0"/>
        <w:autoSpaceDN w:val="0"/>
        <w:adjustRightInd w:val="0"/>
        <w:spacing w:after="0" w:line="240" w:lineRule="auto"/>
        <w:ind w:firstLine="720"/>
        <w:jc w:val="both"/>
        <w:rPr>
          <w:rFonts w:ascii="Arial" w:eastAsia="Calibri" w:hAnsi="Arial" w:cs="Arial"/>
          <w:spacing w:val="2"/>
          <w:sz w:val="18"/>
          <w:szCs w:val="18"/>
          <w:shd w:val="clear" w:color="auto" w:fill="FFFFFF"/>
        </w:rPr>
      </w:pPr>
      <w:r w:rsidRPr="00CD6FCE">
        <w:rPr>
          <w:rFonts w:ascii="Arial" w:eastAsia="Calibri" w:hAnsi="Arial" w:cs="Arial"/>
          <w:sz w:val="18"/>
          <w:szCs w:val="18"/>
          <w:lang w:eastAsia="ru-RU"/>
        </w:rPr>
        <w:t xml:space="preserve">117. </w:t>
      </w:r>
      <w:r w:rsidRPr="00CD6FCE">
        <w:rPr>
          <w:rFonts w:ascii="Arial" w:eastAsia="Times New Roman" w:hAnsi="Arial" w:cs="Arial"/>
          <w:kern w:val="2"/>
          <w:sz w:val="18"/>
          <w:szCs w:val="18"/>
          <w:lang w:eastAsia="ru-RU"/>
        </w:rPr>
        <w:t xml:space="preserve">Результатом административной процедуры являются </w:t>
      </w:r>
      <w:r w:rsidRPr="00CD6FCE">
        <w:rPr>
          <w:rFonts w:ascii="Arial" w:eastAsia="Calibri" w:hAnsi="Arial" w:cs="Arial"/>
          <w:spacing w:val="2"/>
          <w:sz w:val="18"/>
          <w:szCs w:val="18"/>
          <w:shd w:val="clear" w:color="auto" w:fill="FFFFFF"/>
        </w:rPr>
        <w:t>рекомендации Комиссии.</w:t>
      </w:r>
    </w:p>
    <w:p w:rsidR="00E54928" w:rsidRPr="00CD6FCE" w:rsidRDefault="00E54928" w:rsidP="00CD6FCE">
      <w:pPr>
        <w:autoSpaceDE w:val="0"/>
        <w:autoSpaceDN w:val="0"/>
        <w:adjustRightInd w:val="0"/>
        <w:spacing w:after="0" w:line="240" w:lineRule="auto"/>
        <w:ind w:firstLine="720"/>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118. Способом фиксации результата административной процедуры является запись в </w:t>
      </w:r>
      <w:r w:rsidRPr="00CD6FCE">
        <w:rPr>
          <w:rFonts w:ascii="Arial" w:eastAsia="Calibri" w:hAnsi="Arial" w:cs="Arial"/>
          <w:sz w:val="18"/>
          <w:szCs w:val="18"/>
        </w:rPr>
        <w:t>журнале регистрации обращений за предоставлением муниципальной услуги</w:t>
      </w:r>
      <w:r w:rsidRPr="00CD6FCE">
        <w:rPr>
          <w:rFonts w:ascii="Arial" w:eastAsia="Times New Roman" w:hAnsi="Arial" w:cs="Arial"/>
          <w:kern w:val="2"/>
          <w:sz w:val="18"/>
          <w:szCs w:val="18"/>
        </w:rPr>
        <w:t xml:space="preserve"> </w:t>
      </w:r>
      <w:r w:rsidRPr="00CD6FCE">
        <w:rPr>
          <w:rFonts w:ascii="Arial" w:eastAsia="Times New Roman" w:hAnsi="Arial" w:cs="Arial"/>
          <w:kern w:val="2"/>
          <w:sz w:val="18"/>
          <w:szCs w:val="18"/>
          <w:lang w:eastAsia="ru-RU"/>
        </w:rPr>
        <w:t>о направлении рекомендаций Комиссии главе администрации.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p>
    <w:p w:rsidR="00E54928" w:rsidRPr="00CD6FCE" w:rsidRDefault="00E54928" w:rsidP="00CD6FCE">
      <w:pPr>
        <w:autoSpaceDE w:val="0"/>
        <w:autoSpaceDN w:val="0"/>
        <w:adjustRightInd w:val="0"/>
        <w:spacing w:after="0" w:line="240" w:lineRule="auto"/>
        <w:jc w:val="center"/>
        <w:rPr>
          <w:rFonts w:ascii="Arial" w:eastAsia="Calibri" w:hAnsi="Arial" w:cs="Arial"/>
          <w:sz w:val="18"/>
          <w:szCs w:val="18"/>
          <w:lang w:eastAsia="ru-RU"/>
        </w:rPr>
      </w:pPr>
      <w:r w:rsidRPr="00CD6FCE">
        <w:rPr>
          <w:rFonts w:ascii="Arial" w:eastAsia="Calibri" w:hAnsi="Arial" w:cs="Arial"/>
          <w:sz w:val="18"/>
          <w:szCs w:val="18"/>
          <w:lang w:eastAsia="ru-RU"/>
        </w:rPr>
        <w:t>Глава 28. П</w:t>
      </w:r>
      <w:r w:rsidRPr="00CD6FCE">
        <w:rPr>
          <w:rFonts w:ascii="Arial" w:eastAsia="Times New Roman" w:hAnsi="Arial" w:cs="Arial"/>
          <w:kern w:val="2"/>
          <w:sz w:val="18"/>
          <w:szCs w:val="18"/>
        </w:rPr>
        <w:t xml:space="preserve">ринятие </w:t>
      </w:r>
      <w:r w:rsidRPr="00CD6FCE">
        <w:rPr>
          <w:rFonts w:ascii="Arial" w:eastAsia="Calibri" w:hAnsi="Arial" w:cs="Arial"/>
          <w:sz w:val="18"/>
          <w:szCs w:val="18"/>
          <w:lang w:eastAsia="ru-RU"/>
        </w:rPr>
        <w:t>решения о предоставлении разрешения или решения</w:t>
      </w:r>
      <w:r w:rsidRPr="00CD6FCE">
        <w:rPr>
          <w:rFonts w:ascii="Arial" w:eastAsia="Calibri" w:hAnsi="Arial" w:cs="Arial"/>
          <w:kern w:val="2"/>
          <w:sz w:val="18"/>
          <w:szCs w:val="18"/>
        </w:rPr>
        <w:t xml:space="preserve"> об </w:t>
      </w:r>
      <w:r w:rsidRPr="00CD6FCE">
        <w:rPr>
          <w:rFonts w:ascii="Arial" w:eastAsia="Calibri" w:hAnsi="Arial" w:cs="Arial"/>
          <w:sz w:val="18"/>
          <w:szCs w:val="18"/>
          <w:lang w:eastAsia="ru-RU"/>
        </w:rPr>
        <w:t>отказе в предоставлении разрешения</w:t>
      </w:r>
    </w:p>
    <w:p w:rsidR="00E54928" w:rsidRPr="00CD6FCE" w:rsidRDefault="00E54928" w:rsidP="00CD6FCE">
      <w:pPr>
        <w:autoSpaceDE w:val="0"/>
        <w:autoSpaceDN w:val="0"/>
        <w:adjustRightInd w:val="0"/>
        <w:spacing w:after="0" w:line="240" w:lineRule="auto"/>
        <w:jc w:val="both"/>
        <w:rPr>
          <w:rFonts w:ascii="Arial" w:eastAsia="Times New Roman" w:hAnsi="Arial" w:cs="Arial"/>
          <w:kern w:val="2"/>
          <w:sz w:val="18"/>
          <w:szCs w:val="18"/>
          <w:lang w:eastAsia="ru-RU"/>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lang w:eastAsia="ru-RU"/>
        </w:rPr>
        <w:t>119. Основанием для начала административной процедуры является поступление рекомендаций Комиссии главе администрации</w:t>
      </w:r>
      <w:r w:rsidRPr="00CD6FCE">
        <w:rPr>
          <w:rFonts w:ascii="Arial" w:eastAsia="Times New Roman" w:hAnsi="Arial" w:cs="Arial"/>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pacing w:val="2"/>
          <w:sz w:val="18"/>
          <w:szCs w:val="18"/>
          <w:shd w:val="clear" w:color="auto" w:fill="FFFFFF"/>
        </w:rPr>
      </w:pPr>
      <w:r w:rsidRPr="00CD6FCE">
        <w:rPr>
          <w:rFonts w:ascii="Arial" w:eastAsia="Times New Roman" w:hAnsi="Arial" w:cs="Arial"/>
          <w:kern w:val="2"/>
          <w:sz w:val="18"/>
          <w:szCs w:val="18"/>
          <w:lang w:eastAsia="ru-RU"/>
        </w:rPr>
        <w:lastRenderedPageBreak/>
        <w:t>120. Глава администрации</w:t>
      </w:r>
      <w:r w:rsidRPr="00CD6FCE">
        <w:rPr>
          <w:rFonts w:ascii="Arial" w:eastAsia="Times New Roman" w:hAnsi="Arial" w:cs="Arial"/>
          <w:kern w:val="2"/>
          <w:sz w:val="18"/>
          <w:szCs w:val="18"/>
        </w:rPr>
        <w:t xml:space="preserve"> </w:t>
      </w:r>
      <w:r w:rsidRPr="00CD6FCE">
        <w:rPr>
          <w:rFonts w:ascii="Arial" w:eastAsia="Calibri" w:hAnsi="Arial" w:cs="Arial"/>
          <w:spacing w:val="2"/>
          <w:sz w:val="18"/>
          <w:szCs w:val="18"/>
          <w:shd w:val="clear" w:color="auto" w:fill="FFFFFF"/>
        </w:rPr>
        <w:t xml:space="preserve">на основании рекомендаций Комиссии </w:t>
      </w:r>
      <w:r w:rsidRPr="00CD6FCE">
        <w:rPr>
          <w:rFonts w:ascii="Arial" w:eastAsia="Times New Roman" w:hAnsi="Arial" w:cs="Arial"/>
          <w:kern w:val="2"/>
          <w:sz w:val="18"/>
          <w:szCs w:val="18"/>
        </w:rPr>
        <w:t>в течение трех рабочих дней со дня их поступления</w:t>
      </w:r>
      <w:r w:rsidRPr="00CD6FCE">
        <w:rPr>
          <w:rFonts w:ascii="Arial" w:eastAsia="Calibri" w:hAnsi="Arial" w:cs="Arial"/>
          <w:spacing w:val="2"/>
          <w:sz w:val="18"/>
          <w:szCs w:val="18"/>
          <w:shd w:val="clear" w:color="auto" w:fill="FFFFFF"/>
        </w:rPr>
        <w:t xml:space="preserve"> принимает решение </w:t>
      </w:r>
      <w:r w:rsidRPr="00CD6FCE">
        <w:rPr>
          <w:rFonts w:ascii="Arial" w:eastAsia="Calibri" w:hAnsi="Arial" w:cs="Arial"/>
          <w:sz w:val="18"/>
          <w:szCs w:val="18"/>
          <w:lang w:eastAsia="ru-RU"/>
        </w:rPr>
        <w:t xml:space="preserve">о предоставлении разрешения или решение </w:t>
      </w:r>
      <w:r w:rsidRPr="00CD6FCE">
        <w:rPr>
          <w:rFonts w:ascii="Arial" w:eastAsia="Calibri" w:hAnsi="Arial" w:cs="Arial"/>
          <w:kern w:val="2"/>
          <w:sz w:val="18"/>
          <w:szCs w:val="18"/>
        </w:rPr>
        <w:t xml:space="preserve">об </w:t>
      </w:r>
      <w:r w:rsidRPr="00CD6FCE">
        <w:rPr>
          <w:rFonts w:ascii="Arial" w:eastAsia="Calibri" w:hAnsi="Arial" w:cs="Arial"/>
          <w:sz w:val="18"/>
          <w:szCs w:val="18"/>
          <w:lang w:eastAsia="ru-RU"/>
        </w:rPr>
        <w:t>отказе в предоставлении разрешения.</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lang w:eastAsia="ru-RU"/>
        </w:rPr>
      </w:pPr>
      <w:r w:rsidRPr="00CD6FCE">
        <w:rPr>
          <w:rFonts w:ascii="Arial" w:eastAsia="Times New Roman" w:hAnsi="Arial" w:cs="Arial"/>
          <w:kern w:val="2"/>
          <w:sz w:val="18"/>
          <w:szCs w:val="18"/>
          <w:lang w:eastAsia="ru-RU"/>
        </w:rPr>
        <w:t xml:space="preserve">121. Должностное лицо администрации, ответственное за предоставление муниципальной услуги, в течение двух рабочих дней со дня поступления рекомендаций Комиссии и на основании последних </w:t>
      </w:r>
      <w:r w:rsidRPr="00CD6FCE">
        <w:rPr>
          <w:rFonts w:ascii="Arial" w:eastAsia="Calibri" w:hAnsi="Arial" w:cs="Arial"/>
          <w:spacing w:val="2"/>
          <w:sz w:val="18"/>
          <w:szCs w:val="18"/>
          <w:shd w:val="clear" w:color="auto" w:fill="FFFFFF"/>
        </w:rPr>
        <w:t>осуществляет подготовку проекта постановления администрации о предоставлении разрешения</w:t>
      </w:r>
      <w:r w:rsidRPr="00CD6FCE">
        <w:rPr>
          <w:rFonts w:ascii="Arial" w:eastAsia="Calibri" w:hAnsi="Arial" w:cs="Arial"/>
          <w:sz w:val="18"/>
          <w:szCs w:val="18"/>
          <w:lang w:eastAsia="ru-RU"/>
        </w:rPr>
        <w:t xml:space="preserve"> или об отказе в предоставлении ра</w:t>
      </w:r>
      <w:r w:rsidRPr="00CD6FCE">
        <w:rPr>
          <w:rFonts w:ascii="Arial" w:eastAsia="Calibri" w:hAnsi="Arial" w:cs="Arial"/>
          <w:spacing w:val="2"/>
          <w:sz w:val="18"/>
          <w:szCs w:val="18"/>
          <w:shd w:val="clear" w:color="auto" w:fill="FFFFFF"/>
        </w:rPr>
        <w:t>зрешения</w:t>
      </w:r>
      <w:r w:rsidRPr="00CD6FCE">
        <w:rPr>
          <w:rFonts w:ascii="Arial" w:eastAsia="Calibri" w:hAnsi="Arial" w:cs="Arial"/>
          <w:sz w:val="18"/>
          <w:szCs w:val="18"/>
          <w:lang w:eastAsia="ru-RU"/>
        </w:rPr>
        <w:t>.</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Calibri" w:hAnsi="Arial" w:cs="Arial"/>
          <w:spacing w:val="2"/>
          <w:sz w:val="18"/>
          <w:szCs w:val="18"/>
          <w:shd w:val="clear" w:color="auto" w:fill="FFFFFF"/>
        </w:rPr>
        <w:t xml:space="preserve">122. </w:t>
      </w:r>
      <w:r w:rsidRPr="00CD6FCE">
        <w:rPr>
          <w:rFonts w:ascii="Arial" w:eastAsia="Times New Roman" w:hAnsi="Arial" w:cs="Arial"/>
          <w:kern w:val="2"/>
          <w:sz w:val="18"/>
          <w:szCs w:val="18"/>
          <w:lang w:eastAsia="ru-RU"/>
        </w:rPr>
        <w:t xml:space="preserve">После подготовки документа, указанного в пункте 121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документа обеспечивает его согласование уполномоченными лицами администрации и подписание главой администрации.</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lang w:eastAsia="ru-RU"/>
        </w:rPr>
      </w:pPr>
      <w:r w:rsidRPr="00CD6FCE">
        <w:rPr>
          <w:rFonts w:ascii="Arial" w:eastAsia="Times New Roman" w:hAnsi="Arial" w:cs="Arial"/>
          <w:kern w:val="2"/>
          <w:sz w:val="18"/>
          <w:szCs w:val="18"/>
          <w:lang w:eastAsia="ru-RU"/>
        </w:rPr>
        <w:t xml:space="preserve">123. Подписанное </w:t>
      </w:r>
      <w:r w:rsidRPr="00CD6FCE">
        <w:rPr>
          <w:rFonts w:ascii="Arial" w:eastAsia="Calibri" w:hAnsi="Arial" w:cs="Arial"/>
          <w:spacing w:val="2"/>
          <w:sz w:val="18"/>
          <w:szCs w:val="18"/>
          <w:shd w:val="clear" w:color="auto" w:fill="FFFFFF"/>
        </w:rPr>
        <w:t>постановление администрации о предоставлении разрешения</w:t>
      </w:r>
      <w:r w:rsidRPr="00CD6FCE">
        <w:rPr>
          <w:rFonts w:ascii="Arial" w:eastAsia="Calibri" w:hAnsi="Arial" w:cs="Arial"/>
          <w:sz w:val="18"/>
          <w:szCs w:val="18"/>
          <w:lang w:eastAsia="ru-RU"/>
        </w:rPr>
        <w:t xml:space="preserve"> или об отказе в предоставлении ра</w:t>
      </w:r>
      <w:r w:rsidRPr="00CD6FCE">
        <w:rPr>
          <w:rFonts w:ascii="Arial" w:eastAsia="Calibri" w:hAnsi="Arial" w:cs="Arial"/>
          <w:spacing w:val="2"/>
          <w:sz w:val="18"/>
          <w:szCs w:val="18"/>
          <w:shd w:val="clear" w:color="auto" w:fill="FFFFFF"/>
        </w:rPr>
        <w:t>зрешения</w:t>
      </w:r>
      <w:r w:rsidRPr="00CD6FCE">
        <w:rPr>
          <w:rFonts w:ascii="Arial" w:eastAsia="Calibri" w:hAnsi="Arial" w:cs="Arial"/>
          <w:sz w:val="18"/>
          <w:szCs w:val="18"/>
          <w:lang w:eastAsia="ru-RU"/>
        </w:rPr>
        <w:t xml:space="preserve"> в течение трех календарных дней подлежит опубликованию в порядке, установленном для официального опубликования муниципальных правовых актов муниципального образования,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lang w:eastAsia="ru-RU"/>
        </w:rPr>
        <w:t xml:space="preserve">124. </w:t>
      </w:r>
      <w:r w:rsidRPr="00CD6FCE">
        <w:rPr>
          <w:rFonts w:ascii="Arial" w:eastAsia="Times New Roman" w:hAnsi="Arial" w:cs="Arial"/>
          <w:kern w:val="2"/>
          <w:sz w:val="18"/>
          <w:szCs w:val="18"/>
        </w:rPr>
        <w:t>Критерием принятия решения о предоставлении разрешения</w:t>
      </w:r>
      <w:r w:rsidRPr="00CD6FCE">
        <w:rPr>
          <w:rFonts w:ascii="Arial" w:eastAsia="Calibri" w:hAnsi="Arial" w:cs="Arial"/>
          <w:sz w:val="18"/>
          <w:szCs w:val="18"/>
          <w:lang w:eastAsia="ru-RU"/>
        </w:rPr>
        <w:t xml:space="preserve"> или об отказе в предоставлении ра</w:t>
      </w:r>
      <w:r w:rsidRPr="00CD6FCE">
        <w:rPr>
          <w:rFonts w:ascii="Arial" w:eastAsia="Calibri" w:hAnsi="Arial" w:cs="Arial"/>
          <w:spacing w:val="2"/>
          <w:sz w:val="18"/>
          <w:szCs w:val="18"/>
          <w:shd w:val="clear" w:color="auto" w:fill="FFFFFF"/>
        </w:rPr>
        <w:t>зрешения</w:t>
      </w:r>
      <w:r w:rsidRPr="00CD6FCE">
        <w:rPr>
          <w:rFonts w:ascii="Arial" w:eastAsia="Times New Roman" w:hAnsi="Arial" w:cs="Arial"/>
          <w:kern w:val="2"/>
          <w:sz w:val="18"/>
          <w:szCs w:val="18"/>
        </w:rPr>
        <w:t xml:space="preserve"> является наличие положительных или отрицательных рекомендаций Комиссии.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rPr>
        <w:t>125. Результатом административной процедуры является постановление администрации о предоставлении разрешения или об отказе в предоставлении разрешения</w:t>
      </w:r>
      <w:r w:rsidRPr="00CD6FCE">
        <w:rPr>
          <w:rFonts w:ascii="Arial" w:eastAsia="Calibri" w:hAnsi="Arial" w:cs="Arial"/>
          <w:sz w:val="18"/>
          <w:szCs w:val="18"/>
          <w:lang w:eastAsia="ru-RU"/>
        </w:rPr>
        <w:t>.</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lang w:eastAsia="ru-RU"/>
        </w:rPr>
      </w:pPr>
      <w:r w:rsidRPr="00CD6FCE">
        <w:rPr>
          <w:rFonts w:ascii="Arial" w:eastAsia="Times New Roman" w:hAnsi="Arial" w:cs="Arial"/>
          <w:kern w:val="2"/>
          <w:sz w:val="18"/>
          <w:szCs w:val="18"/>
        </w:rPr>
        <w:t>126.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постановления администрации об отказе в предоставлении разрешения</w:t>
      </w:r>
      <w:r w:rsidRPr="00CD6FCE">
        <w:rPr>
          <w:rFonts w:ascii="Arial" w:eastAsia="Calibri" w:hAnsi="Arial" w:cs="Arial"/>
          <w:sz w:val="18"/>
          <w:szCs w:val="18"/>
          <w:lang w:eastAsia="ru-RU"/>
        </w:rPr>
        <w:t>.</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p>
    <w:p w:rsidR="00E54928" w:rsidRPr="00CD6FCE" w:rsidRDefault="00E54928" w:rsidP="00CD6FCE">
      <w:pPr>
        <w:autoSpaceDE w:val="0"/>
        <w:autoSpaceDN w:val="0"/>
        <w:adjustRightInd w:val="0"/>
        <w:spacing w:after="0" w:line="240" w:lineRule="auto"/>
        <w:jc w:val="center"/>
        <w:rPr>
          <w:rFonts w:ascii="Arial" w:eastAsia="Times New Roman" w:hAnsi="Arial" w:cs="Arial"/>
          <w:kern w:val="2"/>
          <w:sz w:val="18"/>
          <w:szCs w:val="18"/>
        </w:rPr>
      </w:pPr>
      <w:r w:rsidRPr="00CD6FCE">
        <w:rPr>
          <w:rFonts w:ascii="Arial" w:eastAsia="Times New Roman" w:hAnsi="Arial" w:cs="Arial"/>
          <w:kern w:val="2"/>
          <w:sz w:val="18"/>
          <w:szCs w:val="18"/>
          <w:lang w:eastAsia="ru-RU"/>
        </w:rPr>
        <w:t>Глава 29. В</w:t>
      </w:r>
      <w:r w:rsidRPr="00CD6FCE">
        <w:rPr>
          <w:rFonts w:ascii="Arial" w:eastAsia="Times New Roman" w:hAnsi="Arial" w:cs="Arial"/>
          <w:kern w:val="2"/>
          <w:sz w:val="18"/>
          <w:szCs w:val="18"/>
        </w:rPr>
        <w:t xml:space="preserve">ыдача (направление) заявителю </w:t>
      </w:r>
      <w:r w:rsidRPr="00CD6FCE">
        <w:rPr>
          <w:rFonts w:ascii="Arial" w:eastAsia="Times New Roman" w:hAnsi="Arial" w:cs="Arial"/>
          <w:kern w:val="2"/>
          <w:sz w:val="18"/>
          <w:szCs w:val="18"/>
          <w:lang w:eastAsia="ru-RU"/>
        </w:rPr>
        <w:t xml:space="preserve">или его представителю </w:t>
      </w:r>
      <w:r w:rsidRPr="00CD6FCE">
        <w:rPr>
          <w:rFonts w:ascii="Arial" w:eastAsia="Times New Roman" w:hAnsi="Arial" w:cs="Arial"/>
          <w:kern w:val="2"/>
          <w:sz w:val="18"/>
          <w:szCs w:val="18"/>
        </w:rPr>
        <w:t xml:space="preserve">результата муниципальной услуги или уведомления </w:t>
      </w:r>
      <w:r w:rsidRPr="00CD6FCE">
        <w:rPr>
          <w:rFonts w:ascii="Arial" w:eastAsia="Times New Roman" w:hAnsi="Arial" w:cs="Arial"/>
          <w:kern w:val="2"/>
          <w:sz w:val="18"/>
          <w:szCs w:val="18"/>
          <w:lang w:eastAsia="ru-RU"/>
        </w:rPr>
        <w:t>об отказе в предоставлении муниципальной услуги</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lang w:eastAsia="ru-RU"/>
        </w:rPr>
      </w:pPr>
      <w:r w:rsidRPr="00CD6FCE">
        <w:rPr>
          <w:rFonts w:ascii="Arial" w:eastAsia="Times New Roman" w:hAnsi="Arial" w:cs="Arial"/>
          <w:kern w:val="2"/>
          <w:sz w:val="18"/>
          <w:szCs w:val="18"/>
        </w:rPr>
        <w:t>127. Основанием для начала административной процедуры является подписание главой администрации постановления администрации о предоставлении разрешения</w:t>
      </w:r>
      <w:r w:rsidRPr="00CD6FCE">
        <w:rPr>
          <w:rFonts w:ascii="Arial" w:eastAsia="Calibri" w:hAnsi="Arial" w:cs="Arial"/>
          <w:sz w:val="18"/>
          <w:szCs w:val="18"/>
          <w:lang w:eastAsia="ru-RU"/>
        </w:rPr>
        <w:t xml:space="preserve">, </w:t>
      </w:r>
      <w:r w:rsidRPr="00CD6FCE">
        <w:rPr>
          <w:rFonts w:ascii="Arial" w:eastAsia="Times New Roman" w:hAnsi="Arial" w:cs="Arial"/>
          <w:kern w:val="2"/>
          <w:sz w:val="18"/>
          <w:szCs w:val="18"/>
        </w:rPr>
        <w:t>постановления администрации об отказе в предоставлении разрешения</w:t>
      </w:r>
      <w:r w:rsidRPr="00CD6FCE">
        <w:rPr>
          <w:rFonts w:ascii="Arial" w:eastAsia="Calibri" w:hAnsi="Arial" w:cs="Arial"/>
          <w:sz w:val="18"/>
          <w:szCs w:val="18"/>
          <w:lang w:eastAsia="ru-RU"/>
        </w:rPr>
        <w:t xml:space="preserve"> или </w:t>
      </w:r>
      <w:r w:rsidRPr="00CD6FCE">
        <w:rPr>
          <w:rFonts w:ascii="Arial" w:eastAsia="Times New Roman" w:hAnsi="Arial" w:cs="Arial"/>
          <w:kern w:val="2"/>
          <w:sz w:val="18"/>
          <w:szCs w:val="18"/>
        </w:rPr>
        <w:t>уведомления об отказе в предоставлении муниципальной услуги</w:t>
      </w:r>
      <w:r w:rsidRPr="00CD6FCE">
        <w:rPr>
          <w:rFonts w:ascii="Arial" w:eastAsia="Calibri" w:hAnsi="Arial" w:cs="Arial"/>
          <w:sz w:val="18"/>
          <w:szCs w:val="18"/>
          <w:lang w:eastAsia="ru-RU"/>
        </w:rPr>
        <w:t>.</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128. Должностное лицо администрации, ответственное за выдачу (направление) заявителю </w:t>
      </w:r>
      <w:r w:rsidRPr="00CD6FCE">
        <w:rPr>
          <w:rFonts w:ascii="Arial" w:eastAsia="Times New Roman" w:hAnsi="Arial" w:cs="Arial"/>
          <w:kern w:val="2"/>
          <w:sz w:val="18"/>
          <w:szCs w:val="18"/>
          <w:lang w:eastAsia="ru-RU"/>
        </w:rPr>
        <w:t xml:space="preserve">или его представителю </w:t>
      </w:r>
      <w:r w:rsidRPr="00CD6FCE">
        <w:rPr>
          <w:rFonts w:ascii="Arial" w:eastAsia="Times New Roman" w:hAnsi="Arial" w:cs="Arial"/>
          <w:kern w:val="2"/>
          <w:sz w:val="18"/>
          <w:szCs w:val="18"/>
        </w:rPr>
        <w:t xml:space="preserve">результата муниципальной услуги, в течение одного рабочего дня со дня подписания постановления администрации о предоставлении разрешения или постановления администрации об отказе в предоставлении разрешения направляет один из указанных результатов муниципальной услуги заявителю </w:t>
      </w:r>
      <w:r w:rsidRPr="00CD6FCE">
        <w:rPr>
          <w:rFonts w:ascii="Arial" w:eastAsia="Times New Roman" w:hAnsi="Arial" w:cs="Arial"/>
          <w:kern w:val="2"/>
          <w:sz w:val="18"/>
          <w:szCs w:val="18"/>
          <w:lang w:eastAsia="ru-RU"/>
        </w:rPr>
        <w:t xml:space="preserve">или его представителю </w:t>
      </w:r>
      <w:r w:rsidRPr="00CD6FCE">
        <w:rPr>
          <w:rFonts w:ascii="Arial" w:eastAsia="Times New Roman" w:hAnsi="Arial" w:cs="Arial"/>
          <w:kern w:val="2"/>
          <w:sz w:val="18"/>
          <w:szCs w:val="18"/>
        </w:rPr>
        <w:t>почтовым отправлением по почтовому адресу, указанному в заявлении, либо по обращению заявителя или его представителя вручает его лично.</w:t>
      </w:r>
    </w:p>
    <w:p w:rsidR="00E54928" w:rsidRPr="00CD6FCE" w:rsidRDefault="00E54928" w:rsidP="00CD6FCE">
      <w:pPr>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Уведомление об отказе в предоставлении муниципальной услуги направляется заявителю </w:t>
      </w:r>
      <w:r w:rsidRPr="00CD6FCE">
        <w:rPr>
          <w:rFonts w:ascii="Arial" w:eastAsia="Times New Roman" w:hAnsi="Arial" w:cs="Arial"/>
          <w:kern w:val="2"/>
          <w:sz w:val="18"/>
          <w:szCs w:val="18"/>
          <w:lang w:eastAsia="ru-RU"/>
        </w:rPr>
        <w:t xml:space="preserve">или его представителю </w:t>
      </w:r>
      <w:r w:rsidRPr="00CD6FCE">
        <w:rPr>
          <w:rFonts w:ascii="Arial" w:eastAsia="Times New Roman" w:hAnsi="Arial" w:cs="Arial"/>
          <w:kern w:val="2"/>
          <w:sz w:val="18"/>
          <w:szCs w:val="18"/>
        </w:rPr>
        <w:t xml:space="preserve">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заявлении, либо по обращению заявителя </w:t>
      </w:r>
      <w:r w:rsidRPr="00CD6FCE">
        <w:rPr>
          <w:rFonts w:ascii="Arial" w:eastAsia="Times New Roman" w:hAnsi="Arial" w:cs="Arial"/>
          <w:kern w:val="2"/>
          <w:sz w:val="18"/>
          <w:szCs w:val="18"/>
          <w:lang w:eastAsia="ru-RU"/>
        </w:rPr>
        <w:t xml:space="preserve">или его представителя </w:t>
      </w:r>
      <w:r w:rsidRPr="00CD6FCE">
        <w:rPr>
          <w:rFonts w:ascii="Arial" w:eastAsia="Times New Roman" w:hAnsi="Arial" w:cs="Arial"/>
          <w:kern w:val="2"/>
          <w:sz w:val="18"/>
          <w:szCs w:val="18"/>
        </w:rPr>
        <w:t>вручает его лично в течение одного рабочего дня со дня его подписания главой администрации.</w:t>
      </w:r>
    </w:p>
    <w:p w:rsidR="00E54928" w:rsidRPr="00CD6FCE" w:rsidRDefault="00E54928" w:rsidP="00CD6FCE">
      <w:pPr>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В случае подачи заявления в электронной форме уведомление об отказе в предоставлении муниципальной услуги</w:t>
      </w:r>
      <w:r w:rsidRPr="00CD6FCE">
        <w:rPr>
          <w:rFonts w:ascii="Arial" w:eastAsia="Calibri" w:hAnsi="Arial" w:cs="Arial"/>
          <w:kern w:val="2"/>
          <w:sz w:val="18"/>
          <w:szCs w:val="18"/>
        </w:rPr>
        <w:t xml:space="preserve"> </w:t>
      </w:r>
      <w:r w:rsidRPr="00CD6FCE">
        <w:rPr>
          <w:rFonts w:ascii="Arial" w:eastAsia="Times New Roman" w:hAnsi="Arial" w:cs="Arial"/>
          <w:kern w:val="2"/>
          <w:sz w:val="18"/>
          <w:szCs w:val="18"/>
        </w:rPr>
        <w:t xml:space="preserve">направляется в электронной форме заявителю </w:t>
      </w:r>
      <w:r w:rsidRPr="00CD6FCE">
        <w:rPr>
          <w:rFonts w:ascii="Arial" w:eastAsia="Times New Roman" w:hAnsi="Arial" w:cs="Arial"/>
          <w:kern w:val="2"/>
          <w:sz w:val="18"/>
          <w:szCs w:val="18"/>
          <w:lang w:eastAsia="ru-RU"/>
        </w:rPr>
        <w:t xml:space="preserve">или его представителю </w:t>
      </w:r>
      <w:r w:rsidRPr="00CD6FCE">
        <w:rPr>
          <w:rFonts w:ascii="Arial" w:eastAsia="Times New Roman" w:hAnsi="Arial" w:cs="Arial"/>
          <w:kern w:val="2"/>
          <w:sz w:val="18"/>
          <w:szCs w:val="18"/>
        </w:rPr>
        <w:t>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129. При личном получении постановления администрации о предоставлении разрешения или постановления администрации об отказе в предоставлении разрешения заявитель </w:t>
      </w:r>
      <w:r w:rsidRPr="00CD6FCE">
        <w:rPr>
          <w:rFonts w:ascii="Arial" w:eastAsia="Times New Roman" w:hAnsi="Arial" w:cs="Arial"/>
          <w:kern w:val="2"/>
          <w:sz w:val="18"/>
          <w:szCs w:val="18"/>
          <w:lang w:eastAsia="ru-RU"/>
        </w:rPr>
        <w:t xml:space="preserve">или его представитель </w:t>
      </w:r>
      <w:r w:rsidRPr="00CD6FCE">
        <w:rPr>
          <w:rFonts w:ascii="Arial" w:eastAsia="Times New Roman" w:hAnsi="Arial" w:cs="Arial"/>
          <w:kern w:val="2"/>
          <w:sz w:val="18"/>
          <w:szCs w:val="18"/>
        </w:rPr>
        <w:t xml:space="preserve">расписывается в их получении в </w:t>
      </w:r>
      <w:r w:rsidRPr="00CD6FCE">
        <w:rPr>
          <w:rFonts w:ascii="Arial" w:eastAsia="Calibri" w:hAnsi="Arial" w:cs="Arial"/>
          <w:sz w:val="18"/>
          <w:szCs w:val="18"/>
        </w:rPr>
        <w:t>журнале регистрации обращений за предоставлением муниципальной услуги</w:t>
      </w:r>
      <w:r w:rsidRPr="00CD6FCE">
        <w:rPr>
          <w:rFonts w:ascii="Arial" w:eastAsia="Times New Roman" w:hAnsi="Arial" w:cs="Arial"/>
          <w:kern w:val="2"/>
          <w:sz w:val="18"/>
          <w:szCs w:val="18"/>
        </w:rPr>
        <w:t>.</w:t>
      </w:r>
    </w:p>
    <w:p w:rsidR="00E54928" w:rsidRPr="00CD6FCE" w:rsidRDefault="00E54928" w:rsidP="00CD6FCE">
      <w:pPr>
        <w:spacing w:after="0" w:line="240" w:lineRule="auto"/>
        <w:ind w:firstLine="709"/>
        <w:jc w:val="both"/>
        <w:rPr>
          <w:rFonts w:ascii="Arial" w:eastAsia="Calibri" w:hAnsi="Arial" w:cs="Arial"/>
          <w:sz w:val="18"/>
          <w:szCs w:val="18"/>
          <w:lang w:eastAsia="ru-RU"/>
        </w:rPr>
      </w:pPr>
      <w:r w:rsidRPr="00CD6FCE">
        <w:rPr>
          <w:rFonts w:ascii="Arial" w:eastAsia="Times New Roman" w:hAnsi="Arial" w:cs="Arial"/>
          <w:kern w:val="2"/>
          <w:sz w:val="18"/>
          <w:szCs w:val="18"/>
        </w:rPr>
        <w:t xml:space="preserve">130. Результатом административной процедуры является выдача (направление) заявителю </w:t>
      </w:r>
      <w:r w:rsidRPr="00CD6FCE">
        <w:rPr>
          <w:rFonts w:ascii="Arial" w:eastAsia="Times New Roman" w:hAnsi="Arial" w:cs="Arial"/>
          <w:kern w:val="2"/>
          <w:sz w:val="18"/>
          <w:szCs w:val="18"/>
          <w:lang w:eastAsia="ru-RU"/>
        </w:rPr>
        <w:t xml:space="preserve">или его представителю </w:t>
      </w:r>
      <w:r w:rsidRPr="00CD6FCE">
        <w:rPr>
          <w:rFonts w:ascii="Arial" w:eastAsia="Times New Roman" w:hAnsi="Arial" w:cs="Arial"/>
          <w:kern w:val="2"/>
          <w:sz w:val="18"/>
          <w:szCs w:val="18"/>
        </w:rPr>
        <w:t>постановления администрации о предоставлении разрешения</w:t>
      </w:r>
      <w:r w:rsidRPr="00CD6FCE">
        <w:rPr>
          <w:rFonts w:ascii="Arial" w:eastAsia="Calibri" w:hAnsi="Arial" w:cs="Arial"/>
          <w:sz w:val="18"/>
          <w:szCs w:val="18"/>
          <w:lang w:eastAsia="ru-RU"/>
        </w:rPr>
        <w:t xml:space="preserve">, </w:t>
      </w:r>
      <w:r w:rsidRPr="00CD6FCE">
        <w:rPr>
          <w:rFonts w:ascii="Arial" w:eastAsia="Times New Roman" w:hAnsi="Arial" w:cs="Arial"/>
          <w:kern w:val="2"/>
          <w:sz w:val="18"/>
          <w:szCs w:val="18"/>
        </w:rPr>
        <w:t>постановления администрации об отказе в предоставлении разрешения или уведомления об отказе в предоставлении муниципальной услуги.</w:t>
      </w:r>
    </w:p>
    <w:p w:rsidR="00E54928" w:rsidRPr="00CD6FCE" w:rsidRDefault="00E54928" w:rsidP="00CD6FCE">
      <w:pPr>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131. В случае, если заявление представлялось через МФЦ, постановление администрации о предоставлении разрешения</w:t>
      </w:r>
      <w:r w:rsidRPr="00CD6FCE">
        <w:rPr>
          <w:rFonts w:ascii="Arial" w:eastAsia="Calibri" w:hAnsi="Arial" w:cs="Arial"/>
          <w:sz w:val="18"/>
          <w:szCs w:val="18"/>
          <w:lang w:eastAsia="ru-RU"/>
        </w:rPr>
        <w:t>,</w:t>
      </w:r>
      <w:r w:rsidRPr="00CD6FCE">
        <w:rPr>
          <w:rFonts w:ascii="Arial" w:eastAsia="Times New Roman" w:hAnsi="Arial" w:cs="Arial"/>
          <w:kern w:val="2"/>
          <w:sz w:val="18"/>
          <w:szCs w:val="18"/>
        </w:rPr>
        <w:t xml:space="preserve"> постановление администрации об отказе в предоставлении разрешения или уведомление об отказе в предоставлении муниципальной услуги</w:t>
      </w:r>
      <w:r w:rsidRPr="00CD6FCE">
        <w:rPr>
          <w:rFonts w:ascii="Arial" w:eastAsia="Calibri" w:hAnsi="Arial" w:cs="Arial"/>
          <w:sz w:val="18"/>
          <w:szCs w:val="18"/>
          <w:lang w:eastAsia="ru-RU"/>
        </w:rPr>
        <w:t xml:space="preserve"> </w:t>
      </w:r>
      <w:r w:rsidRPr="00CD6FCE">
        <w:rPr>
          <w:rFonts w:ascii="Arial" w:eastAsia="Times New Roman" w:hAnsi="Arial" w:cs="Arial"/>
          <w:kern w:val="2"/>
          <w:sz w:val="18"/>
          <w:szCs w:val="18"/>
        </w:rPr>
        <w:t xml:space="preserve">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128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rPr>
        <w:t xml:space="preserve">административного регламента, в МФЦ для предоставления заявителю </w:t>
      </w:r>
      <w:r w:rsidRPr="00CD6FCE">
        <w:rPr>
          <w:rFonts w:ascii="Arial" w:eastAsia="Times New Roman" w:hAnsi="Arial" w:cs="Arial"/>
          <w:kern w:val="2"/>
          <w:sz w:val="18"/>
          <w:szCs w:val="18"/>
          <w:lang w:eastAsia="ru-RU"/>
        </w:rPr>
        <w:t>или его представителю</w:t>
      </w:r>
      <w:r w:rsidRPr="00CD6FCE">
        <w:rPr>
          <w:rFonts w:ascii="Arial" w:eastAsia="Times New Roman" w:hAnsi="Arial" w:cs="Arial"/>
          <w:kern w:val="2"/>
          <w:sz w:val="18"/>
          <w:szCs w:val="18"/>
        </w:rPr>
        <w:t>.</w:t>
      </w:r>
    </w:p>
    <w:p w:rsidR="00E54928" w:rsidRPr="00CD6FCE" w:rsidRDefault="00E54928" w:rsidP="00CD6FCE">
      <w:pPr>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132.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w:t>
      </w:r>
      <w:r w:rsidRPr="00CD6FCE">
        <w:rPr>
          <w:rFonts w:ascii="Arial" w:eastAsia="Times New Roman" w:hAnsi="Arial" w:cs="Arial"/>
          <w:kern w:val="2"/>
          <w:sz w:val="18"/>
          <w:szCs w:val="18"/>
          <w:lang w:eastAsia="ru-RU"/>
        </w:rPr>
        <w:t xml:space="preserve">или его представителю </w:t>
      </w:r>
      <w:r w:rsidRPr="00CD6FCE">
        <w:rPr>
          <w:rFonts w:ascii="Arial" w:eastAsia="Times New Roman" w:hAnsi="Arial" w:cs="Arial"/>
          <w:kern w:val="2"/>
          <w:sz w:val="18"/>
          <w:szCs w:val="18"/>
        </w:rPr>
        <w:t xml:space="preserve">результата муниципальной услуги, в </w:t>
      </w:r>
      <w:r w:rsidRPr="00CD6FCE">
        <w:rPr>
          <w:rFonts w:ascii="Arial" w:eastAsia="Calibri" w:hAnsi="Arial" w:cs="Arial"/>
          <w:sz w:val="18"/>
          <w:szCs w:val="18"/>
        </w:rPr>
        <w:t>журнале регистрации обращений за предоставлением муниципальной услуги</w:t>
      </w:r>
      <w:r w:rsidRPr="00CD6FCE">
        <w:rPr>
          <w:rFonts w:ascii="Arial" w:eastAsia="Times New Roman" w:hAnsi="Arial" w:cs="Arial"/>
          <w:kern w:val="2"/>
          <w:sz w:val="18"/>
          <w:szCs w:val="18"/>
        </w:rPr>
        <w:t xml:space="preserve"> отметки о направлении заявителю или его представителю постановления администрации о предоставлении разрешения</w:t>
      </w:r>
      <w:r w:rsidRPr="00CD6FCE">
        <w:rPr>
          <w:rFonts w:ascii="Arial" w:eastAsia="Calibri" w:hAnsi="Arial" w:cs="Arial"/>
          <w:sz w:val="18"/>
          <w:szCs w:val="18"/>
          <w:lang w:eastAsia="ru-RU"/>
        </w:rPr>
        <w:t xml:space="preserve">, </w:t>
      </w:r>
      <w:r w:rsidRPr="00CD6FCE">
        <w:rPr>
          <w:rFonts w:ascii="Arial" w:eastAsia="Times New Roman" w:hAnsi="Arial" w:cs="Arial"/>
          <w:kern w:val="2"/>
          <w:sz w:val="18"/>
          <w:szCs w:val="18"/>
        </w:rPr>
        <w:t>постановления администрации об отказе в предоставлении разрешения или уведомления об отказе в предоставлении муниципальной услуги или в МФЦ, или о получении указанного документа лично заявителем или его представителем.</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30. Особенности выполнения административных действий в МФЦ</w:t>
      </w:r>
    </w:p>
    <w:p w:rsidR="00E54928" w:rsidRPr="00CD6FCE" w:rsidRDefault="00E54928" w:rsidP="00CD6FCE">
      <w:pPr>
        <w:keepNext/>
        <w:keepLines/>
        <w:autoSpaceDE w:val="0"/>
        <w:autoSpaceDN w:val="0"/>
        <w:adjustRightInd w:val="0"/>
        <w:spacing w:after="0" w:line="240" w:lineRule="auto"/>
        <w:jc w:val="center"/>
        <w:rPr>
          <w:rFonts w:ascii="Arial" w:eastAsia="Times New Roman" w:hAnsi="Arial" w:cs="Arial"/>
          <w:kern w:val="2"/>
          <w:sz w:val="18"/>
          <w:szCs w:val="18"/>
          <w:lang w:eastAsia="ru-RU"/>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133.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134. Информация, указанная в пункте 133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rPr>
        <w:t>административного регламента, предоставляется МФЦ:</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lastRenderedPageBreak/>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2) с использованием </w:t>
      </w:r>
      <w:proofErr w:type="spellStart"/>
      <w:r w:rsidRPr="00CD6FCE">
        <w:rPr>
          <w:rFonts w:ascii="Arial" w:eastAsia="Times New Roman" w:hAnsi="Arial" w:cs="Arial"/>
          <w:kern w:val="2"/>
          <w:sz w:val="18"/>
          <w:szCs w:val="18"/>
        </w:rPr>
        <w:t>инфоматов</w:t>
      </w:r>
      <w:proofErr w:type="spellEnd"/>
      <w:r w:rsidRPr="00CD6FCE">
        <w:rPr>
          <w:rFonts w:ascii="Arial" w:eastAsia="Times New Roman" w:hAnsi="Arial" w:cs="Arial"/>
          <w:kern w:val="2"/>
          <w:sz w:val="18"/>
          <w:szCs w:val="1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135. МФЦ предоставляет информацию:</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 по общим вопросам предоставления муниципальных услуг в МФЦ;</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2) по вопросам, указанным в пункте 10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rPr>
        <w:t>административного регламента;</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3) о ходе рассмотрения запроса о предоставлении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4) о порядке предоставления государственных и (или) муниципальных услуг посредством комплексного запроса, в том числе:</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CD6FCE">
        <w:rPr>
          <w:rFonts w:ascii="Arial" w:eastAsia="Times New Roman" w:hAnsi="Arial" w:cs="Arial"/>
          <w:kern w:val="2"/>
          <w:sz w:val="18"/>
          <w:szCs w:val="18"/>
        </w:rPr>
        <w:t>Федерального закона от 27 июля 2010 года № 210</w:t>
      </w:r>
      <w:r w:rsidRPr="00CD6FCE">
        <w:rPr>
          <w:rFonts w:ascii="Arial" w:eastAsia="Times New Roman" w:hAnsi="Arial" w:cs="Arial"/>
          <w:kern w:val="2"/>
          <w:sz w:val="18"/>
          <w:szCs w:val="18"/>
        </w:rPr>
        <w:noBreakHyphen/>
        <w:t>ФЗ</w:t>
      </w:r>
      <w:r w:rsidRPr="00CD6FCE">
        <w:rPr>
          <w:rFonts w:ascii="Arial" w:eastAsia="Times New Roman" w:hAnsi="Arial" w:cs="Arial"/>
          <w:kern w:val="2"/>
          <w:sz w:val="18"/>
          <w:szCs w:val="18"/>
          <w:lang w:eastAsia="ru-RU"/>
        </w:rPr>
        <w:t xml:space="preserve"> </w:t>
      </w:r>
      <w:r w:rsidRPr="00CD6FCE">
        <w:rPr>
          <w:rFonts w:ascii="Arial" w:eastAsia="Times New Roman" w:hAnsi="Arial" w:cs="Arial"/>
          <w:kern w:val="2"/>
          <w:sz w:val="18"/>
          <w:szCs w:val="18"/>
        </w:rPr>
        <w:t>«Об организации предоставления государственных и муниципальных услуг»</w:t>
      </w:r>
      <w:r w:rsidRPr="00CD6FCE">
        <w:rPr>
          <w:rFonts w:ascii="Arial" w:eastAsia="Times New Roman" w:hAnsi="Arial" w:cs="Arial"/>
          <w:kern w:val="2"/>
          <w:sz w:val="18"/>
          <w:szCs w:val="18"/>
          <w:lang w:eastAsia="ru-RU"/>
        </w:rPr>
        <w:t>, получение которых требуется для предоставления государственных и муниципальных услуг в рамках комплексного запроса;</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 перечень результатов государственных и (или) муниципальных услуг, входящих в комплексный запрос.</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136.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Предварительная запись на прием в МФЦ осуществляется по телефону или через официальный сайт МФЦ в сети «Интернет».</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137.</w:t>
      </w:r>
      <w:r w:rsidRPr="00CD6FCE">
        <w:rPr>
          <w:rFonts w:ascii="Arial" w:eastAsia="Calibri" w:hAnsi="Arial" w:cs="Arial"/>
          <w:kern w:val="2"/>
          <w:sz w:val="18"/>
          <w:szCs w:val="18"/>
        </w:rPr>
        <w:t xml:space="preserve"> </w:t>
      </w:r>
      <w:r w:rsidRPr="00CD6FCE">
        <w:rPr>
          <w:rFonts w:ascii="Arial" w:eastAsia="Times New Roman" w:hAnsi="Arial" w:cs="Arial"/>
          <w:kern w:val="2"/>
          <w:sz w:val="18"/>
          <w:szCs w:val="18"/>
          <w:lang w:eastAsia="ru-RU"/>
        </w:rPr>
        <w:t xml:space="preserve">В случае подачи заявления посредством МФЦ (за исключением случая, предусмотренного пунктом 140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 определяет предмет обращения;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2) устанавливает личность заявителя или личность и полномочия представителя заявителя;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3) проводит проверку правильности заполнения формы заявления;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4) проводит проверку полноты пакета документов и соответствия документов требованиям, указанным в пункте 34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административного регламента;</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6) направляет пакет документов в администрацию:</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а) в электронном виде (в составе пакетов электронных дел) – в день обращения заявителя или его представителя в МФЦ;</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138.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34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139.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Каждый экземпляр расписки подписывается работником МФЦ и заявителем или его представителем.</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140.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 устанавливает личность заявителя или личность и полномочия представителя заявителя;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lastRenderedPageBreak/>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141.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137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административного регламента.</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142. В случае подачи заявителем или его представителем заявления об исправлении технической ошибки, указанного в пункте 144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 устанавливает личность заявителя или личность и полномочия представителя заявителя;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3) направляет заявление об исправлении технической ошибки в администрацию:</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а) в электронном виде – в день обращения заявителя или его представителя в МФЦ;</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143. При получении МФЦ </w:t>
      </w:r>
      <w:r w:rsidRPr="00CD6FCE">
        <w:rPr>
          <w:rFonts w:ascii="Arial" w:eastAsia="Times New Roman" w:hAnsi="Arial" w:cs="Arial"/>
          <w:kern w:val="2"/>
          <w:sz w:val="18"/>
          <w:szCs w:val="18"/>
        </w:rPr>
        <w:t>постановления администрации о предоставлении разрешения</w:t>
      </w:r>
      <w:r w:rsidRPr="00CD6FCE">
        <w:rPr>
          <w:rFonts w:ascii="Arial" w:eastAsia="Calibri" w:hAnsi="Arial" w:cs="Arial"/>
          <w:sz w:val="18"/>
          <w:szCs w:val="18"/>
          <w:lang w:eastAsia="ru-RU"/>
        </w:rPr>
        <w:t xml:space="preserve">, </w:t>
      </w:r>
      <w:r w:rsidRPr="00CD6FCE">
        <w:rPr>
          <w:rFonts w:ascii="Arial" w:eastAsia="Times New Roman" w:hAnsi="Arial" w:cs="Arial"/>
          <w:kern w:val="2"/>
          <w:sz w:val="18"/>
          <w:szCs w:val="18"/>
        </w:rPr>
        <w:t>постановления администрации об отказе в предоставлении разрешения</w:t>
      </w:r>
      <w:r w:rsidRPr="00CD6FCE">
        <w:rPr>
          <w:rFonts w:ascii="Arial" w:eastAsia="Calibri" w:hAnsi="Arial" w:cs="Arial"/>
          <w:sz w:val="18"/>
          <w:szCs w:val="18"/>
          <w:lang w:eastAsia="ru-RU"/>
        </w:rPr>
        <w:t>,</w:t>
      </w:r>
      <w:r w:rsidRPr="00CD6FCE">
        <w:rPr>
          <w:rFonts w:ascii="Arial" w:eastAsia="Times New Roman" w:hAnsi="Arial" w:cs="Arial"/>
          <w:kern w:val="2"/>
          <w:sz w:val="18"/>
          <w:szCs w:val="18"/>
          <w:lang w:eastAsia="ru-RU"/>
        </w:rPr>
        <w:t xml:space="preserve"> уведомления об отказе в предоставлении муниципальной услуги или одного из документов, указанных в пункте 154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После выдачи </w:t>
      </w:r>
      <w:r w:rsidRPr="00CD6FCE">
        <w:rPr>
          <w:rFonts w:ascii="Arial" w:eastAsia="Times New Roman" w:hAnsi="Arial" w:cs="Arial"/>
          <w:kern w:val="2"/>
          <w:sz w:val="18"/>
          <w:szCs w:val="18"/>
        </w:rPr>
        <w:t>постановления администрации о предоставлении разрешения</w:t>
      </w:r>
      <w:r w:rsidRPr="00CD6FCE">
        <w:rPr>
          <w:rFonts w:ascii="Arial" w:eastAsia="Calibri" w:hAnsi="Arial" w:cs="Arial"/>
          <w:sz w:val="18"/>
          <w:szCs w:val="18"/>
          <w:lang w:eastAsia="ru-RU"/>
        </w:rPr>
        <w:t xml:space="preserve">, </w:t>
      </w:r>
      <w:r w:rsidRPr="00CD6FCE">
        <w:rPr>
          <w:rFonts w:ascii="Arial" w:eastAsia="Times New Roman" w:hAnsi="Arial" w:cs="Arial"/>
          <w:kern w:val="2"/>
          <w:sz w:val="18"/>
          <w:szCs w:val="18"/>
        </w:rPr>
        <w:t>постановления администрации об отказе в предоставлении разрешения</w:t>
      </w:r>
      <w:r w:rsidRPr="00CD6FCE">
        <w:rPr>
          <w:rFonts w:ascii="Arial" w:eastAsia="Calibri" w:hAnsi="Arial" w:cs="Arial"/>
          <w:sz w:val="18"/>
          <w:szCs w:val="18"/>
          <w:lang w:eastAsia="ru-RU"/>
        </w:rPr>
        <w:t>,</w:t>
      </w:r>
      <w:r w:rsidRPr="00CD6FCE">
        <w:rPr>
          <w:rFonts w:ascii="Arial" w:eastAsia="Times New Roman" w:hAnsi="Arial" w:cs="Arial"/>
          <w:kern w:val="2"/>
          <w:sz w:val="18"/>
          <w:szCs w:val="18"/>
          <w:lang w:eastAsia="ru-RU"/>
        </w:rPr>
        <w:t xml:space="preserve"> уведомления об отказе в предоставлении муниципальной услуги</w:t>
      </w:r>
      <w:r w:rsidRPr="00CD6FCE">
        <w:rPr>
          <w:rFonts w:ascii="Arial" w:eastAsia="Calibri" w:hAnsi="Arial" w:cs="Arial"/>
          <w:sz w:val="18"/>
          <w:szCs w:val="18"/>
          <w:lang w:eastAsia="ru-RU"/>
        </w:rPr>
        <w:t xml:space="preserve"> </w:t>
      </w:r>
      <w:r w:rsidRPr="00CD6FCE">
        <w:rPr>
          <w:rFonts w:ascii="Arial" w:eastAsia="Times New Roman" w:hAnsi="Arial" w:cs="Arial"/>
          <w:kern w:val="2"/>
          <w:sz w:val="18"/>
          <w:szCs w:val="18"/>
          <w:lang w:eastAsia="ru-RU"/>
        </w:rPr>
        <w:t>или одного из документов, указанных в пункте 154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31. Исправление допущенных опечаток и ошибок в выданных</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в результате предоставления муниципальной услуги документах</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144. Основанием для начала процедуры по исправлению допущенных опечаток и ошибок в выданном в результате предоставления муниципальной услуги </w:t>
      </w:r>
      <w:r w:rsidRPr="00CD6FCE">
        <w:rPr>
          <w:rFonts w:ascii="Arial" w:eastAsia="Times New Roman" w:hAnsi="Arial" w:cs="Arial"/>
          <w:kern w:val="2"/>
          <w:sz w:val="18"/>
          <w:szCs w:val="18"/>
        </w:rPr>
        <w:t>постановлении администрации о предоставлении разрешения</w:t>
      </w:r>
      <w:r w:rsidRPr="00CD6FCE">
        <w:rPr>
          <w:rFonts w:ascii="Arial" w:eastAsia="Calibri" w:hAnsi="Arial" w:cs="Arial"/>
          <w:sz w:val="18"/>
          <w:szCs w:val="18"/>
          <w:lang w:eastAsia="ru-RU"/>
        </w:rPr>
        <w:t xml:space="preserve"> или </w:t>
      </w:r>
      <w:r w:rsidRPr="00CD6FCE">
        <w:rPr>
          <w:rFonts w:ascii="Arial" w:eastAsia="Times New Roman" w:hAnsi="Arial" w:cs="Arial"/>
          <w:kern w:val="2"/>
          <w:sz w:val="18"/>
          <w:szCs w:val="18"/>
        </w:rPr>
        <w:t>постановлении администрации об отказе в предоставлении разрешения</w:t>
      </w:r>
      <w:r w:rsidRPr="00CD6FCE">
        <w:rPr>
          <w:rFonts w:ascii="Arial" w:eastAsia="Times New Roman" w:hAnsi="Arial" w:cs="Arial"/>
          <w:kern w:val="2"/>
          <w:sz w:val="18"/>
          <w:szCs w:val="1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lastRenderedPageBreak/>
        <w:t xml:space="preserve">145. Заявление об исправлении технической ошибки подается заявителем или его представителем в администрацию одним из способов, указанным в пункте 31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 xml:space="preserve">административного регламента. </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146.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административного регламента, и направляется должностному лицу. ответственному за предоставление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147.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 об исправлении технической ошибки;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2) об отсутствии технической ошибки.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148. Критерием принятия решения, указанного в пункте 147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149. В случае принятия решения, указанного в подпункте 1 пункта 147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w:t>
      </w:r>
      <w:r w:rsidRPr="00CD6FCE">
        <w:rPr>
          <w:rFonts w:ascii="Arial" w:eastAsia="Times New Roman" w:hAnsi="Arial" w:cs="Arial"/>
          <w:kern w:val="2"/>
          <w:sz w:val="18"/>
          <w:szCs w:val="18"/>
        </w:rPr>
        <w:t>администрации</w:t>
      </w:r>
      <w:r w:rsidRPr="00CD6FCE">
        <w:rPr>
          <w:rFonts w:ascii="Arial" w:eastAsia="Times New Roman" w:hAnsi="Arial" w:cs="Arial"/>
          <w:kern w:val="2"/>
          <w:sz w:val="18"/>
          <w:szCs w:val="18"/>
          <w:lang w:eastAsia="ru-RU"/>
        </w:rPr>
        <w:t xml:space="preserve"> о предоставлении </w:t>
      </w:r>
      <w:r w:rsidRPr="00CD6FCE">
        <w:rPr>
          <w:rFonts w:ascii="Arial" w:eastAsia="Times New Roman" w:hAnsi="Arial" w:cs="Arial"/>
          <w:kern w:val="2"/>
          <w:sz w:val="18"/>
          <w:szCs w:val="18"/>
        </w:rPr>
        <w:t>разрешения</w:t>
      </w:r>
      <w:r w:rsidRPr="00CD6FCE">
        <w:rPr>
          <w:rFonts w:ascii="Arial" w:eastAsia="Calibri" w:hAnsi="Arial" w:cs="Arial"/>
          <w:sz w:val="18"/>
          <w:szCs w:val="18"/>
          <w:lang w:eastAsia="ru-RU"/>
        </w:rPr>
        <w:t xml:space="preserve"> или в </w:t>
      </w:r>
      <w:r w:rsidRPr="00CD6FCE">
        <w:rPr>
          <w:rFonts w:ascii="Arial" w:eastAsia="Times New Roman" w:hAnsi="Arial" w:cs="Arial"/>
          <w:kern w:val="2"/>
          <w:sz w:val="18"/>
          <w:szCs w:val="18"/>
        </w:rPr>
        <w:t>постановлении администрации об отказе в предоставлении разрешения</w:t>
      </w:r>
      <w:r w:rsidRPr="00CD6FCE">
        <w:rPr>
          <w:rFonts w:ascii="Arial" w:eastAsia="Times New Roman" w:hAnsi="Arial" w:cs="Arial"/>
          <w:kern w:val="2"/>
          <w:sz w:val="18"/>
          <w:szCs w:val="18"/>
          <w:lang w:eastAsia="ru-RU"/>
        </w:rPr>
        <w:t>.</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150.</w:t>
      </w:r>
      <w:r w:rsidRPr="00CD6FCE">
        <w:rPr>
          <w:rFonts w:ascii="Arial" w:eastAsia="Calibri" w:hAnsi="Arial" w:cs="Arial"/>
          <w:kern w:val="2"/>
          <w:sz w:val="18"/>
          <w:szCs w:val="18"/>
        </w:rPr>
        <w:t xml:space="preserve"> </w:t>
      </w:r>
      <w:r w:rsidRPr="00CD6FCE">
        <w:rPr>
          <w:rFonts w:ascii="Arial" w:eastAsia="Times New Roman" w:hAnsi="Arial" w:cs="Arial"/>
          <w:kern w:val="2"/>
          <w:sz w:val="18"/>
          <w:szCs w:val="18"/>
          <w:lang w:eastAsia="ru-RU"/>
        </w:rPr>
        <w:t xml:space="preserve">В случае принятия решения, указанного в подпункте 2 пункта 147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151.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w:t>
      </w:r>
      <w:r w:rsidRPr="00CD6FCE">
        <w:rPr>
          <w:rFonts w:ascii="Arial" w:eastAsia="Times New Roman" w:hAnsi="Arial" w:cs="Arial"/>
          <w:kern w:val="2"/>
          <w:sz w:val="18"/>
          <w:szCs w:val="18"/>
        </w:rPr>
        <w:t>администрации</w:t>
      </w:r>
      <w:r w:rsidRPr="00CD6FCE">
        <w:rPr>
          <w:rFonts w:ascii="Arial" w:eastAsia="Times New Roman" w:hAnsi="Arial" w:cs="Arial"/>
          <w:kern w:val="2"/>
          <w:sz w:val="18"/>
          <w:szCs w:val="18"/>
          <w:lang w:eastAsia="ru-RU"/>
        </w:rPr>
        <w:t xml:space="preserve"> о предоставлении </w:t>
      </w:r>
      <w:r w:rsidRPr="00CD6FCE">
        <w:rPr>
          <w:rFonts w:ascii="Arial" w:eastAsia="Times New Roman" w:hAnsi="Arial" w:cs="Arial"/>
          <w:kern w:val="2"/>
          <w:sz w:val="18"/>
          <w:szCs w:val="18"/>
        </w:rPr>
        <w:t>разрешения</w:t>
      </w:r>
      <w:r w:rsidRPr="00CD6FCE">
        <w:rPr>
          <w:rFonts w:ascii="Arial" w:eastAsia="Calibri" w:hAnsi="Arial" w:cs="Arial"/>
          <w:sz w:val="18"/>
          <w:szCs w:val="18"/>
          <w:lang w:eastAsia="ru-RU"/>
        </w:rPr>
        <w:t xml:space="preserve"> или в </w:t>
      </w:r>
      <w:r w:rsidRPr="00CD6FCE">
        <w:rPr>
          <w:rFonts w:ascii="Arial" w:eastAsia="Times New Roman" w:hAnsi="Arial" w:cs="Arial"/>
          <w:kern w:val="2"/>
          <w:sz w:val="18"/>
          <w:szCs w:val="18"/>
        </w:rPr>
        <w:t>постановлении администрации об отказе в предоставлении разрешения</w:t>
      </w:r>
      <w:r w:rsidRPr="00CD6FCE">
        <w:rPr>
          <w:rFonts w:ascii="Arial" w:eastAsia="Times New Roman" w:hAnsi="Arial" w:cs="Arial"/>
          <w:kern w:val="2"/>
          <w:sz w:val="18"/>
          <w:szCs w:val="18"/>
          <w:lang w:eastAsia="ru-RU"/>
        </w:rPr>
        <w:t xml:space="preserve"> или уведомления об отсутствии технической ошибки в выданном в результате предоставления муниципальной услуги документе.</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152. Глава администрации немедленно после подписания документа, указанного в пункте 151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153.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151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151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 xml:space="preserve">административного регламента, направляет указанный документ в МФЦ. </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154.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w:t>
      </w:r>
      <w:r w:rsidRPr="00CD6FCE">
        <w:rPr>
          <w:rFonts w:ascii="Arial" w:eastAsia="Times New Roman" w:hAnsi="Arial" w:cs="Arial"/>
          <w:kern w:val="2"/>
          <w:sz w:val="18"/>
          <w:szCs w:val="18"/>
        </w:rPr>
        <w:t>администрации</w:t>
      </w:r>
      <w:r w:rsidRPr="00CD6FCE">
        <w:rPr>
          <w:rFonts w:ascii="Arial" w:eastAsia="Times New Roman" w:hAnsi="Arial" w:cs="Arial"/>
          <w:kern w:val="2"/>
          <w:sz w:val="18"/>
          <w:szCs w:val="18"/>
          <w:lang w:eastAsia="ru-RU"/>
        </w:rPr>
        <w:t xml:space="preserve"> о предоставлении </w:t>
      </w:r>
      <w:r w:rsidRPr="00CD6FCE">
        <w:rPr>
          <w:rFonts w:ascii="Arial" w:eastAsia="Times New Roman" w:hAnsi="Arial" w:cs="Arial"/>
          <w:kern w:val="2"/>
          <w:sz w:val="18"/>
          <w:szCs w:val="18"/>
        </w:rPr>
        <w:t>разрешения</w:t>
      </w:r>
      <w:r w:rsidRPr="00CD6FCE">
        <w:rPr>
          <w:rFonts w:ascii="Arial" w:eastAsia="Calibri" w:hAnsi="Arial" w:cs="Arial"/>
          <w:sz w:val="18"/>
          <w:szCs w:val="18"/>
          <w:lang w:eastAsia="ru-RU"/>
        </w:rPr>
        <w:t xml:space="preserve"> или в </w:t>
      </w:r>
      <w:r w:rsidRPr="00CD6FCE">
        <w:rPr>
          <w:rFonts w:ascii="Arial" w:eastAsia="Times New Roman" w:hAnsi="Arial" w:cs="Arial"/>
          <w:kern w:val="2"/>
          <w:sz w:val="18"/>
          <w:szCs w:val="18"/>
        </w:rPr>
        <w:t>постановлении администрации об отказе в предоставлении разрешения</w:t>
      </w:r>
      <w:r w:rsidRPr="00CD6FCE">
        <w:rPr>
          <w:rFonts w:ascii="Arial" w:eastAsia="Times New Roman" w:hAnsi="Arial" w:cs="Arial"/>
          <w:kern w:val="2"/>
          <w:sz w:val="18"/>
          <w:szCs w:val="18"/>
          <w:lang w:eastAsia="ru-RU"/>
        </w:rPr>
        <w:t>;</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lang w:eastAsia="ru-RU"/>
        </w:rPr>
        <w:t xml:space="preserve">155. Способом фиксации результата административной процедуры </w:t>
      </w:r>
      <w:r w:rsidRPr="00CD6FCE">
        <w:rPr>
          <w:rFonts w:ascii="Arial" w:eastAsia="Times New Roman" w:hAnsi="Arial" w:cs="Arial"/>
          <w:kern w:val="2"/>
          <w:sz w:val="18"/>
          <w:szCs w:val="18"/>
        </w:rPr>
        <w:t xml:space="preserve">является занесение должностным лицом администрации, ответственным за </w:t>
      </w:r>
      <w:r w:rsidRPr="00CD6FCE">
        <w:rPr>
          <w:rFonts w:ascii="Arial" w:eastAsia="Times New Roman" w:hAnsi="Arial" w:cs="Arial"/>
          <w:kern w:val="2"/>
          <w:sz w:val="18"/>
          <w:szCs w:val="18"/>
          <w:lang w:eastAsia="ru-RU"/>
        </w:rPr>
        <w:t xml:space="preserve">выдачу (направление) </w:t>
      </w:r>
      <w:r w:rsidRPr="00CD6FCE">
        <w:rPr>
          <w:rFonts w:ascii="Arial" w:eastAsia="Times New Roman" w:hAnsi="Arial" w:cs="Arial"/>
          <w:kern w:val="2"/>
          <w:sz w:val="18"/>
          <w:szCs w:val="18"/>
        </w:rPr>
        <w:t xml:space="preserve">заявителю результата муниципальной услуги, в </w:t>
      </w:r>
      <w:r w:rsidRPr="00CD6FCE">
        <w:rPr>
          <w:rFonts w:ascii="Arial" w:eastAsia="Calibri" w:hAnsi="Arial" w:cs="Arial"/>
          <w:sz w:val="18"/>
          <w:szCs w:val="18"/>
        </w:rPr>
        <w:t>журнале регистрации обращений за предоставлением муниципальной услуги</w:t>
      </w:r>
      <w:r w:rsidRPr="00CD6FCE">
        <w:rPr>
          <w:rFonts w:ascii="Arial" w:eastAsia="Times New Roman" w:hAnsi="Arial" w:cs="Arial"/>
          <w:kern w:val="2"/>
          <w:sz w:val="18"/>
          <w:szCs w:val="18"/>
        </w:rPr>
        <w:t xml:space="preserve"> отметки о направлении </w:t>
      </w:r>
      <w:r w:rsidRPr="00CD6FCE">
        <w:rPr>
          <w:rFonts w:ascii="Arial" w:eastAsia="Times New Roman" w:hAnsi="Arial" w:cs="Arial"/>
          <w:kern w:val="2"/>
          <w:sz w:val="18"/>
          <w:szCs w:val="18"/>
          <w:lang w:eastAsia="ru-RU"/>
        </w:rPr>
        <w:t xml:space="preserve">постановления администрации об исправлении технической ошибки в постановлении </w:t>
      </w:r>
      <w:r w:rsidRPr="00CD6FCE">
        <w:rPr>
          <w:rFonts w:ascii="Arial" w:eastAsia="Times New Roman" w:hAnsi="Arial" w:cs="Arial"/>
          <w:kern w:val="2"/>
          <w:sz w:val="18"/>
          <w:szCs w:val="18"/>
        </w:rPr>
        <w:t>администрации</w:t>
      </w:r>
      <w:r w:rsidRPr="00CD6FCE">
        <w:rPr>
          <w:rFonts w:ascii="Arial" w:eastAsia="Times New Roman" w:hAnsi="Arial" w:cs="Arial"/>
          <w:kern w:val="2"/>
          <w:sz w:val="18"/>
          <w:szCs w:val="18"/>
          <w:lang w:eastAsia="ru-RU"/>
        </w:rPr>
        <w:t xml:space="preserve"> о предоставлении </w:t>
      </w:r>
      <w:r w:rsidRPr="00CD6FCE">
        <w:rPr>
          <w:rFonts w:ascii="Arial" w:eastAsia="Times New Roman" w:hAnsi="Arial" w:cs="Arial"/>
          <w:kern w:val="2"/>
          <w:sz w:val="18"/>
          <w:szCs w:val="18"/>
        </w:rPr>
        <w:t>разрешения</w:t>
      </w:r>
      <w:r w:rsidRPr="00CD6FCE">
        <w:rPr>
          <w:rFonts w:ascii="Arial" w:eastAsia="Calibri" w:hAnsi="Arial" w:cs="Arial"/>
          <w:sz w:val="18"/>
          <w:szCs w:val="18"/>
          <w:lang w:eastAsia="ru-RU"/>
        </w:rPr>
        <w:t xml:space="preserve"> или в </w:t>
      </w:r>
      <w:r w:rsidRPr="00CD6FCE">
        <w:rPr>
          <w:rFonts w:ascii="Arial" w:eastAsia="Times New Roman" w:hAnsi="Arial" w:cs="Arial"/>
          <w:kern w:val="2"/>
          <w:sz w:val="18"/>
          <w:szCs w:val="18"/>
        </w:rPr>
        <w:t>постановлении администрации об отказе в предоставлении разрешения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РАЗДЕЛ IV. ФОРМЫ КОНТРОЛЯ ЗА ПРЕДОСТАВЛЕНИЕМ МУНИЦИПАЛЬНОЙ УСЛУГИ</w:t>
      </w:r>
    </w:p>
    <w:p w:rsidR="00E54928" w:rsidRPr="00CD6FCE" w:rsidRDefault="00E54928" w:rsidP="00CD6FCE">
      <w:pPr>
        <w:keepNext/>
        <w:keepLines/>
        <w:autoSpaceDE w:val="0"/>
        <w:autoSpaceDN w:val="0"/>
        <w:adjustRightInd w:val="0"/>
        <w:spacing w:after="0" w:line="240" w:lineRule="auto"/>
        <w:ind w:firstLine="720"/>
        <w:jc w:val="center"/>
        <w:outlineLvl w:val="2"/>
        <w:rPr>
          <w:rFonts w:ascii="Arial" w:eastAsia="Times New Roman" w:hAnsi="Arial" w:cs="Arial"/>
          <w:kern w:val="2"/>
          <w:sz w:val="18"/>
          <w:szCs w:val="18"/>
          <w:lang w:eastAsia="ru-RU"/>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bookmarkStart w:id="87" w:name="Par413"/>
      <w:bookmarkEnd w:id="87"/>
      <w:r w:rsidRPr="00CD6FCE">
        <w:rPr>
          <w:rFonts w:ascii="Arial" w:eastAsia="Times New Roman" w:hAnsi="Arial" w:cs="Arial"/>
          <w:kern w:val="2"/>
          <w:sz w:val="18"/>
          <w:szCs w:val="18"/>
          <w:lang w:eastAsia="ru-RU"/>
        </w:rPr>
        <w:t>Глава 32. Порядок осуществления текущего контроля за соблюдением</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и исполнением ответственными должностными лицами положений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административного регламента и иных нормативных</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правовых актов, устанавливающих требования к предоставлению муниципальной услуги, а также за принятием ими решений</w:t>
      </w:r>
    </w:p>
    <w:p w:rsidR="00E54928" w:rsidRPr="00CD6FCE" w:rsidRDefault="00E54928" w:rsidP="00CD6FCE">
      <w:pPr>
        <w:keepNext/>
        <w:keepLines/>
        <w:autoSpaceDE w:val="0"/>
        <w:autoSpaceDN w:val="0"/>
        <w:adjustRightInd w:val="0"/>
        <w:spacing w:after="0" w:line="240" w:lineRule="auto"/>
        <w:ind w:firstLine="720"/>
        <w:jc w:val="center"/>
        <w:outlineLvl w:val="2"/>
        <w:rPr>
          <w:rFonts w:ascii="Arial" w:eastAsia="Times New Roman" w:hAnsi="Arial" w:cs="Arial"/>
          <w:kern w:val="2"/>
          <w:sz w:val="18"/>
          <w:szCs w:val="18"/>
          <w:lang w:eastAsia="ru-RU"/>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D6FCE">
        <w:rPr>
          <w:rFonts w:ascii="Arial" w:eastAsia="Times New Roman" w:hAnsi="Arial" w:cs="Arial"/>
          <w:kern w:val="2"/>
          <w:sz w:val="18"/>
          <w:szCs w:val="18"/>
          <w:lang w:eastAsia="ko-KR"/>
        </w:rPr>
        <w:t xml:space="preserve">156.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w:t>
      </w:r>
      <w:r w:rsidRPr="00CD6FCE">
        <w:rPr>
          <w:rFonts w:ascii="Arial" w:eastAsia="Times New Roman" w:hAnsi="Arial" w:cs="Arial"/>
          <w:kern w:val="2"/>
          <w:sz w:val="18"/>
          <w:szCs w:val="18"/>
          <w:lang w:eastAsia="ko-KR"/>
        </w:rPr>
        <w:lastRenderedPageBreak/>
        <w:t xml:space="preserve">полномочиями, путем рассмотрения отчетов должностных лиц администрации, а также рассмотрения жалоб заявителей </w:t>
      </w:r>
      <w:r w:rsidRPr="00CD6FCE">
        <w:rPr>
          <w:rFonts w:ascii="Arial" w:eastAsia="Times New Roman" w:hAnsi="Arial" w:cs="Arial"/>
          <w:kern w:val="2"/>
          <w:sz w:val="18"/>
          <w:szCs w:val="18"/>
          <w:lang w:eastAsia="ru-RU"/>
        </w:rPr>
        <w:t>или их представителей</w:t>
      </w:r>
      <w:r w:rsidRPr="00CD6FCE">
        <w:rPr>
          <w:rFonts w:ascii="Arial" w:eastAsia="Times New Roman" w:hAnsi="Arial" w:cs="Arial"/>
          <w:kern w:val="2"/>
          <w:sz w:val="18"/>
          <w:szCs w:val="18"/>
          <w:lang w:eastAsia="ko-KR"/>
        </w:rPr>
        <w:t>.</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CD6FCE">
        <w:rPr>
          <w:rFonts w:ascii="Arial" w:eastAsia="Times New Roman" w:hAnsi="Arial" w:cs="Arial"/>
          <w:kern w:val="2"/>
          <w:sz w:val="18"/>
          <w:szCs w:val="18"/>
          <w:lang w:eastAsia="ko-KR"/>
        </w:rPr>
        <w:t>157. </w:t>
      </w:r>
      <w:r w:rsidRPr="00CD6FCE">
        <w:rPr>
          <w:rFonts w:ascii="Arial" w:eastAsia="Times New Roman" w:hAnsi="Arial" w:cs="Arial"/>
          <w:color w:val="000000"/>
          <w:kern w:val="2"/>
          <w:sz w:val="18"/>
          <w:szCs w:val="18"/>
          <w:lang w:eastAsia="ru-RU"/>
        </w:rPr>
        <w:t>Основными задачами текущего контроля являются:</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CD6FCE">
        <w:rPr>
          <w:rFonts w:ascii="Arial" w:eastAsia="Times New Roman" w:hAnsi="Arial" w:cs="Arial"/>
          <w:color w:val="000000"/>
          <w:kern w:val="2"/>
          <w:sz w:val="18"/>
          <w:szCs w:val="18"/>
          <w:lang w:eastAsia="ru-RU"/>
        </w:rPr>
        <w:t>1) обеспечение своевременного и качественного предоставления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CD6FCE">
        <w:rPr>
          <w:rFonts w:ascii="Arial" w:eastAsia="Times New Roman" w:hAnsi="Arial" w:cs="Arial"/>
          <w:color w:val="000000"/>
          <w:kern w:val="2"/>
          <w:sz w:val="18"/>
          <w:szCs w:val="18"/>
          <w:lang w:eastAsia="ru-RU"/>
        </w:rPr>
        <w:t>2) выявление нарушений в сроках и качестве предоставления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CD6FCE">
        <w:rPr>
          <w:rFonts w:ascii="Arial" w:eastAsia="Times New Roman" w:hAnsi="Arial" w:cs="Arial"/>
          <w:color w:val="000000"/>
          <w:kern w:val="2"/>
          <w:sz w:val="18"/>
          <w:szCs w:val="18"/>
          <w:lang w:eastAsia="ru-RU"/>
        </w:rPr>
        <w:t>3) выявление и устранение причин и условий, способствующих ненадлежащему предоставлению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CD6FCE">
        <w:rPr>
          <w:rFonts w:ascii="Arial" w:eastAsia="Times New Roman" w:hAnsi="Arial" w:cs="Arial"/>
          <w:color w:val="000000"/>
          <w:kern w:val="2"/>
          <w:sz w:val="18"/>
          <w:szCs w:val="18"/>
          <w:lang w:eastAsia="ru-RU"/>
        </w:rPr>
        <w:t>4) принятие мер по надлежащему предоставлению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D6FCE">
        <w:rPr>
          <w:rFonts w:ascii="Arial" w:eastAsia="Times New Roman" w:hAnsi="Arial" w:cs="Arial"/>
          <w:kern w:val="2"/>
          <w:sz w:val="18"/>
          <w:szCs w:val="18"/>
          <w:lang w:eastAsia="ko-KR"/>
        </w:rPr>
        <w:t>158. Текущий контроль осуществляется на постоянной основе.</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ko-KR"/>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33. Порядок и периодичность осуществления плановых</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и внеплановых проверок полноты и качества предоставления</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муниципальной услуги, в том числе порядок и формы контроля</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за полнотой и качеством предоставления муниципальной услуги</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D6FCE">
        <w:rPr>
          <w:rFonts w:ascii="Arial" w:eastAsia="Times New Roman" w:hAnsi="Arial" w:cs="Arial"/>
          <w:kern w:val="2"/>
          <w:sz w:val="18"/>
          <w:szCs w:val="18"/>
          <w:lang w:eastAsia="ko-KR"/>
        </w:rPr>
        <w:t>159.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54928" w:rsidRPr="00CD6FCE" w:rsidRDefault="00E54928" w:rsidP="00CD6FCE">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lang w:eastAsia="ru-RU"/>
        </w:rPr>
      </w:pPr>
      <w:bookmarkStart w:id="88" w:name="Par427"/>
      <w:bookmarkEnd w:id="88"/>
      <w:r w:rsidRPr="00CD6FCE">
        <w:rPr>
          <w:rFonts w:ascii="Arial" w:eastAsia="Times New Roman" w:hAnsi="Arial" w:cs="Arial"/>
          <w:color w:val="000000"/>
          <w:kern w:val="2"/>
          <w:sz w:val="18"/>
          <w:szCs w:val="18"/>
          <w:lang w:eastAsia="ru-RU"/>
        </w:rPr>
        <w:t>160. Плановые поверки осуществляются на основании пл</w:t>
      </w:r>
      <w:r w:rsidRPr="00CD6FCE">
        <w:rPr>
          <w:rFonts w:ascii="Arial" w:eastAsia="Times New Roman" w:hAnsi="Arial" w:cs="Arial"/>
          <w:kern w:val="2"/>
          <w:sz w:val="18"/>
          <w:szCs w:val="18"/>
          <w:lang w:eastAsia="ru-RU"/>
        </w:rPr>
        <w:t>анов работы администрации.</w:t>
      </w:r>
    </w:p>
    <w:p w:rsidR="00E54928" w:rsidRPr="00CD6FCE" w:rsidRDefault="00E54928" w:rsidP="00CD6FC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CD6FCE">
        <w:rPr>
          <w:rFonts w:ascii="Arial" w:eastAsia="Times New Roman" w:hAnsi="Arial" w:cs="Arial"/>
          <w:kern w:val="2"/>
          <w:sz w:val="18"/>
          <w:szCs w:val="1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D6FCE">
        <w:rPr>
          <w:rFonts w:ascii="Arial" w:eastAsia="Times New Roman" w:hAnsi="Arial" w:cs="Arial"/>
          <w:color w:val="000000"/>
          <w:kern w:val="2"/>
          <w:sz w:val="18"/>
          <w:szCs w:val="18"/>
          <w:lang w:eastAsia="ru-RU"/>
        </w:rPr>
        <w:t>ействие) должностных лиц администрации при предоставлении муниципальной услуги.</w:t>
      </w:r>
    </w:p>
    <w:p w:rsidR="00E54928" w:rsidRPr="00CD6FCE" w:rsidRDefault="00E54928" w:rsidP="00CD6FC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CD6FCE">
        <w:rPr>
          <w:rFonts w:ascii="Arial" w:eastAsia="Times New Roman" w:hAnsi="Arial" w:cs="Arial"/>
          <w:color w:val="000000"/>
          <w:kern w:val="2"/>
          <w:sz w:val="18"/>
          <w:szCs w:val="18"/>
          <w:lang w:eastAsia="ru-RU"/>
        </w:rPr>
        <w:t>161. Контроль за полн</w:t>
      </w:r>
      <w:r w:rsidRPr="00CD6FCE">
        <w:rPr>
          <w:rFonts w:ascii="Arial" w:eastAsia="Times New Roman" w:hAnsi="Arial" w:cs="Arial"/>
          <w:kern w:val="2"/>
          <w:sz w:val="18"/>
          <w:szCs w:val="18"/>
          <w:lang w:eastAsia="ru-RU"/>
        </w:rPr>
        <w:t>отой и качеством предоставления должностными лицами администрации муниципа</w:t>
      </w:r>
      <w:r w:rsidRPr="00CD6FCE">
        <w:rPr>
          <w:rFonts w:ascii="Arial" w:eastAsia="Times New Roman" w:hAnsi="Arial" w:cs="Arial"/>
          <w:color w:val="000000"/>
          <w:kern w:val="2"/>
          <w:sz w:val="18"/>
          <w:szCs w:val="1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54928" w:rsidRPr="00CD6FCE" w:rsidRDefault="00E54928" w:rsidP="00CD6FC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8"/>
          <w:szCs w:val="18"/>
          <w:lang w:eastAsia="ru-RU"/>
        </w:rPr>
      </w:pPr>
      <w:r w:rsidRPr="00CD6FCE">
        <w:rPr>
          <w:rFonts w:ascii="Arial" w:eastAsia="Times New Roman" w:hAnsi="Arial" w:cs="Arial"/>
          <w:color w:val="000000"/>
          <w:kern w:val="2"/>
          <w:sz w:val="18"/>
          <w:szCs w:val="18"/>
          <w:lang w:eastAsia="ru-RU"/>
        </w:rPr>
        <w:t>162. Срок проведения проверки и оформле</w:t>
      </w:r>
      <w:r w:rsidRPr="00CD6FCE">
        <w:rPr>
          <w:rFonts w:ascii="Arial" w:eastAsia="Times New Roman" w:hAnsi="Arial" w:cs="Arial"/>
          <w:kern w:val="2"/>
          <w:sz w:val="18"/>
          <w:szCs w:val="18"/>
          <w:lang w:eastAsia="ru-RU"/>
        </w:rPr>
        <w:t>ния акта провер</w:t>
      </w:r>
      <w:r w:rsidRPr="00CD6FCE">
        <w:rPr>
          <w:rFonts w:ascii="Arial" w:eastAsia="Times New Roman" w:hAnsi="Arial" w:cs="Arial"/>
          <w:color w:val="000000"/>
          <w:kern w:val="2"/>
          <w:sz w:val="18"/>
          <w:szCs w:val="1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E54928" w:rsidRPr="00CD6FCE" w:rsidRDefault="00E54928" w:rsidP="00CD6FCE">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color w:val="000000"/>
          <w:kern w:val="2"/>
          <w:sz w:val="18"/>
          <w:szCs w:val="18"/>
          <w:lang w:eastAsia="ru-RU"/>
        </w:rPr>
        <w:t>В слу</w:t>
      </w:r>
      <w:r w:rsidRPr="00CD6FCE">
        <w:rPr>
          <w:rFonts w:ascii="Arial" w:eastAsia="Times New Roman" w:hAnsi="Arial" w:cs="Arial"/>
          <w:kern w:val="2"/>
          <w:sz w:val="18"/>
          <w:szCs w:val="18"/>
          <w:lang w:eastAsia="ru-RU"/>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E54928" w:rsidRPr="00CD6FCE" w:rsidRDefault="00E54928" w:rsidP="00CD6FCE">
      <w:pPr>
        <w:autoSpaceDE w:val="0"/>
        <w:autoSpaceDN w:val="0"/>
        <w:adjustRightInd w:val="0"/>
        <w:spacing w:after="0" w:line="240" w:lineRule="auto"/>
        <w:ind w:firstLine="540"/>
        <w:jc w:val="both"/>
        <w:rPr>
          <w:rFonts w:ascii="Arial" w:eastAsia="Times New Roman" w:hAnsi="Arial" w:cs="Arial"/>
          <w:kern w:val="2"/>
          <w:sz w:val="18"/>
          <w:szCs w:val="18"/>
        </w:rPr>
      </w:pPr>
      <w:r w:rsidRPr="00CD6FCE">
        <w:rPr>
          <w:rFonts w:ascii="Arial" w:eastAsia="Times New Roman" w:hAnsi="Arial" w:cs="Arial"/>
          <w:kern w:val="2"/>
          <w:sz w:val="18"/>
          <w:szCs w:val="18"/>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CD6FCE">
        <w:rPr>
          <w:rFonts w:ascii="Arial" w:eastAsia="Calibri" w:hAnsi="Arial" w:cs="Arial"/>
          <w:kern w:val="2"/>
          <w:sz w:val="18"/>
          <w:szCs w:val="18"/>
        </w:rPr>
        <w:t>статьей 11</w:t>
      </w:r>
      <w:r w:rsidRPr="00CD6FCE">
        <w:rPr>
          <w:rFonts w:ascii="Arial" w:eastAsia="Calibri" w:hAnsi="Arial" w:cs="Arial"/>
          <w:sz w:val="18"/>
          <w:szCs w:val="18"/>
          <w:vertAlign w:val="superscript"/>
        </w:rPr>
        <w:t>2</w:t>
      </w:r>
      <w:r w:rsidRPr="00CD6FCE">
        <w:rPr>
          <w:rFonts w:ascii="Arial" w:eastAsia="Calibri" w:hAnsi="Arial" w:cs="Arial"/>
          <w:sz w:val="18"/>
          <w:szCs w:val="18"/>
        </w:rPr>
        <w:t xml:space="preserve"> </w:t>
      </w:r>
      <w:r w:rsidRPr="00CD6FCE">
        <w:rPr>
          <w:rFonts w:ascii="Arial" w:eastAsia="Times New Roman" w:hAnsi="Arial" w:cs="Arial"/>
          <w:kern w:val="2"/>
          <w:sz w:val="18"/>
          <w:szCs w:val="18"/>
        </w:rPr>
        <w:t>Федерального закона от 27 июля 2010 года № 210</w:t>
      </w:r>
      <w:r w:rsidRPr="00CD6FCE">
        <w:rPr>
          <w:rFonts w:ascii="Arial" w:eastAsia="Times New Roman" w:hAnsi="Arial" w:cs="Arial"/>
          <w:kern w:val="2"/>
          <w:sz w:val="18"/>
          <w:szCs w:val="18"/>
        </w:rPr>
        <w:noBreakHyphen/>
        <w:t>ФЗ</w:t>
      </w:r>
      <w:r w:rsidRPr="00CD6FCE">
        <w:rPr>
          <w:rFonts w:ascii="Arial" w:eastAsia="Times New Roman" w:hAnsi="Arial" w:cs="Arial"/>
          <w:kern w:val="2"/>
          <w:sz w:val="18"/>
          <w:szCs w:val="18"/>
          <w:lang w:eastAsia="ru-RU"/>
        </w:rPr>
        <w:t xml:space="preserve"> </w:t>
      </w:r>
      <w:r w:rsidRPr="00CD6FCE">
        <w:rPr>
          <w:rFonts w:ascii="Arial" w:eastAsia="Times New Roman" w:hAnsi="Arial" w:cs="Arial"/>
          <w:kern w:val="2"/>
          <w:sz w:val="18"/>
          <w:szCs w:val="18"/>
        </w:rPr>
        <w:t>«Об организации предоставления государственных и муниципальных услуг».</w:t>
      </w:r>
    </w:p>
    <w:p w:rsidR="00E54928" w:rsidRPr="00CD6FCE" w:rsidRDefault="00E54928" w:rsidP="00CD6FCE">
      <w:pPr>
        <w:tabs>
          <w:tab w:val="num" w:pos="1715"/>
        </w:tabs>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Calibri" w:hAnsi="Arial" w:cs="Arial"/>
          <w:kern w:val="2"/>
          <w:sz w:val="18"/>
          <w:szCs w:val="18"/>
          <w:lang w:eastAsia="ko-KR"/>
        </w:rPr>
        <w:t>163.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bookmarkStart w:id="89" w:name="Par439"/>
      <w:bookmarkEnd w:id="89"/>
      <w:r w:rsidRPr="00CD6FCE">
        <w:rPr>
          <w:rFonts w:ascii="Arial" w:eastAsia="Times New Roman" w:hAnsi="Arial" w:cs="Arial"/>
          <w:kern w:val="2"/>
          <w:sz w:val="18"/>
          <w:szCs w:val="18"/>
          <w:lang w:eastAsia="ru-RU"/>
        </w:rPr>
        <w:t>Глава 34. Ответственность должностных лиц администрации</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за решения и действия (бездействие), принимаемые (осуществляемые)</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ими в ходе предоставления муниципальной услуги</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D6FCE">
        <w:rPr>
          <w:rFonts w:ascii="Arial" w:eastAsia="Times New Roman" w:hAnsi="Arial" w:cs="Arial"/>
          <w:kern w:val="2"/>
          <w:sz w:val="18"/>
          <w:szCs w:val="18"/>
          <w:lang w:eastAsia="ko-KR"/>
        </w:rPr>
        <w:t xml:space="preserve">164. Обязанность соблюдения положений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ko-KR"/>
        </w:rPr>
        <w:t>административного регламента закрепляется в должностных инструкциях должностных лиц администрации.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D6FCE">
        <w:rPr>
          <w:rFonts w:ascii="Arial" w:eastAsia="Times New Roman" w:hAnsi="Arial" w:cs="Arial"/>
          <w:kern w:val="2"/>
          <w:sz w:val="18"/>
          <w:szCs w:val="18"/>
          <w:lang w:eastAsia="ko-KR"/>
        </w:rPr>
        <w:t xml:space="preserve">165. При выявлении нарушений прав заявителей или их представителей в связи с исполнением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ko-KR"/>
        </w:rPr>
      </w:pPr>
    </w:p>
    <w:p w:rsidR="00E54928" w:rsidRPr="00CD6FCE" w:rsidRDefault="00E54928" w:rsidP="00CD6FCE">
      <w:pPr>
        <w:keepNext/>
        <w:autoSpaceDE w:val="0"/>
        <w:autoSpaceDN w:val="0"/>
        <w:adjustRightInd w:val="0"/>
        <w:spacing w:after="0" w:line="240" w:lineRule="auto"/>
        <w:jc w:val="center"/>
        <w:outlineLvl w:val="2"/>
        <w:rPr>
          <w:rFonts w:ascii="Arial" w:eastAsia="Times New Roman" w:hAnsi="Arial" w:cs="Arial"/>
          <w:kern w:val="2"/>
          <w:sz w:val="18"/>
          <w:szCs w:val="18"/>
          <w:lang w:eastAsia="ru-RU"/>
        </w:rPr>
      </w:pPr>
      <w:bookmarkStart w:id="90" w:name="Par447"/>
      <w:bookmarkEnd w:id="90"/>
      <w:r w:rsidRPr="00CD6FCE">
        <w:rPr>
          <w:rFonts w:ascii="Arial" w:eastAsia="Times New Roman" w:hAnsi="Arial" w:cs="Arial"/>
          <w:kern w:val="2"/>
          <w:sz w:val="18"/>
          <w:szCs w:val="18"/>
          <w:lang w:eastAsia="ru-RU"/>
        </w:rPr>
        <w:t>Глава 35. Положения, характеризующие требования к порядку</w:t>
      </w:r>
    </w:p>
    <w:p w:rsidR="00E54928" w:rsidRPr="00CD6FCE" w:rsidRDefault="00E54928" w:rsidP="00CD6FCE">
      <w:pPr>
        <w:keepNext/>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и формам контроля за предоставлением муниципальной услуги,</w:t>
      </w:r>
    </w:p>
    <w:p w:rsidR="00E54928" w:rsidRPr="00CD6FCE" w:rsidRDefault="00E54928" w:rsidP="00CD6FCE">
      <w:pPr>
        <w:keepNext/>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в том числе со стороны граждан, их объединений и организаций</w:t>
      </w:r>
    </w:p>
    <w:p w:rsidR="00E54928" w:rsidRPr="00CD6FCE" w:rsidRDefault="00E54928" w:rsidP="00CD6FCE">
      <w:pPr>
        <w:keepNext/>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ko-KR"/>
        </w:rPr>
        <w:t>166. </w:t>
      </w:r>
      <w:r w:rsidRPr="00CD6FCE">
        <w:rPr>
          <w:rFonts w:ascii="Arial" w:eastAsia="Times New Roman" w:hAnsi="Arial" w:cs="Arial"/>
          <w:kern w:val="2"/>
          <w:sz w:val="18"/>
          <w:szCs w:val="1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2) нарушения положений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3) некорректного поведения должностных лиц</w:t>
      </w:r>
      <w:r w:rsidRPr="00CD6FCE">
        <w:rPr>
          <w:rFonts w:ascii="Arial" w:eastAsia="Times New Roman" w:hAnsi="Arial" w:cs="Arial"/>
          <w:kern w:val="2"/>
          <w:sz w:val="18"/>
          <w:szCs w:val="18"/>
          <w:lang w:eastAsia="ko-KR"/>
        </w:rPr>
        <w:t xml:space="preserve"> администрации</w:t>
      </w:r>
      <w:r w:rsidRPr="00CD6FCE">
        <w:rPr>
          <w:rFonts w:ascii="Arial" w:eastAsia="Times New Roman" w:hAnsi="Arial" w:cs="Arial"/>
          <w:kern w:val="2"/>
          <w:sz w:val="18"/>
          <w:szCs w:val="18"/>
          <w:lang w:eastAsia="ru-RU"/>
        </w:rPr>
        <w:t>, нарушения правил служебной этики при предоставлении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167. Информацию, указанную в пункте 166 </w:t>
      </w:r>
      <w:r w:rsidRPr="00CD6FCE">
        <w:rPr>
          <w:rFonts w:ascii="Arial" w:eastAsia="Calibri" w:hAnsi="Arial" w:cs="Arial"/>
          <w:kern w:val="2"/>
          <w:sz w:val="18"/>
          <w:szCs w:val="18"/>
        </w:rPr>
        <w:t xml:space="preserve">настоящего </w:t>
      </w:r>
      <w:r w:rsidRPr="00CD6FCE">
        <w:rPr>
          <w:rFonts w:ascii="Arial" w:eastAsia="Times New Roman" w:hAnsi="Arial" w:cs="Arial"/>
          <w:kern w:val="2"/>
          <w:sz w:val="18"/>
          <w:szCs w:val="18"/>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D6FCE">
        <w:rPr>
          <w:rFonts w:ascii="Arial" w:eastAsia="Times New Roman" w:hAnsi="Arial" w:cs="Arial"/>
          <w:kern w:val="2"/>
          <w:sz w:val="18"/>
          <w:szCs w:val="18"/>
          <w:lang w:eastAsia="ko-KR"/>
        </w:rPr>
        <w:t>168. Контроль за предоставлением муниципальной услуги осуществляется в соответствии с действующим законодательством.</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D6FCE">
        <w:rPr>
          <w:rFonts w:ascii="Arial" w:eastAsia="Times New Roman" w:hAnsi="Arial" w:cs="Arial"/>
          <w:kern w:val="2"/>
          <w:sz w:val="18"/>
          <w:szCs w:val="18"/>
          <w:lang w:eastAsia="ko-KR"/>
        </w:rPr>
        <w:t xml:space="preserve">169. </w:t>
      </w:r>
      <w:r w:rsidRPr="00CD6FCE">
        <w:rPr>
          <w:rFonts w:ascii="Arial" w:eastAsia="Times New Roman" w:hAnsi="Arial" w:cs="Arial"/>
          <w:kern w:val="2"/>
          <w:sz w:val="18"/>
          <w:szCs w:val="1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D6FCE">
        <w:rPr>
          <w:rFonts w:ascii="Arial" w:eastAsia="Times New Roman" w:hAnsi="Arial" w:cs="Arial"/>
          <w:kern w:val="2"/>
          <w:sz w:val="18"/>
          <w:szCs w:val="1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54928" w:rsidRPr="00CD6FCE" w:rsidRDefault="00E54928" w:rsidP="00CD6FCE">
      <w:pPr>
        <w:autoSpaceDE w:val="0"/>
        <w:autoSpaceDN w:val="0"/>
        <w:spacing w:after="0" w:line="240" w:lineRule="auto"/>
        <w:jc w:val="both"/>
        <w:rPr>
          <w:rFonts w:ascii="Arial" w:eastAsia="Times New Roman" w:hAnsi="Arial" w:cs="Arial"/>
          <w:kern w:val="2"/>
          <w:sz w:val="18"/>
          <w:szCs w:val="18"/>
          <w:lang w:eastAsia="ru-RU"/>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lastRenderedPageBreak/>
        <w:t>РАЗДЕЛ V. ДОСУДЕБНЫЙ (ВНЕСУДЕБНЫЙ) ПОРЯДОК</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ОБЖАЛОВАНИЯ РЕШЕНИЙ И ДЕЙСТВИЙ (БЕЗДЕЙСТВИЯ)</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АДМИНИСТРАЦИИ, МФЦ, А ТАКЖЕ ИХ ДОЛЖНОСТНЫХ ЛИЦ, РАБОТНИКОВ</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36. Информация для заинтересованных лиц</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об их праве на досудебное (внесудебное) обжалование действий (бездействия) и (или) решений, принятых (осуществленных)</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в ходе предоставления муниципальной услуги</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170.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171. Заявитель или его представитель может обратиться с жалобой, в том числе в следующих случаях:</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1) нарушение срока регистрации запроса о предоставлении муниципальной услуги, комплексного запроса;</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2) нарушение срока предоставления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 xml:space="preserve">3) требование у заявителя </w:t>
      </w:r>
      <w:r w:rsidRPr="00CD6FCE">
        <w:rPr>
          <w:rFonts w:ascii="Arial" w:eastAsia="Times New Roman" w:hAnsi="Arial" w:cs="Arial"/>
          <w:kern w:val="2"/>
          <w:sz w:val="18"/>
          <w:szCs w:val="18"/>
          <w:lang w:eastAsia="ru-RU"/>
        </w:rPr>
        <w:t xml:space="preserve">или его представителя </w:t>
      </w:r>
      <w:r w:rsidRPr="00CD6FCE">
        <w:rPr>
          <w:rFonts w:ascii="Arial" w:eastAsia="Calibri" w:hAnsi="Arial" w:cs="Arial"/>
          <w:kern w:val="2"/>
          <w:sz w:val="18"/>
          <w:szCs w:val="1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w:t>
      </w:r>
      <w:r w:rsidRPr="00CD6FCE">
        <w:rPr>
          <w:rFonts w:ascii="Arial" w:eastAsia="Times New Roman" w:hAnsi="Arial" w:cs="Arial"/>
          <w:kern w:val="2"/>
          <w:sz w:val="18"/>
          <w:szCs w:val="18"/>
          <w:lang w:eastAsia="ru-RU"/>
        </w:rPr>
        <w:t>или его представителя</w:t>
      </w:r>
      <w:r w:rsidRPr="00CD6FCE">
        <w:rPr>
          <w:rFonts w:ascii="Arial" w:eastAsia="Calibri" w:hAnsi="Arial" w:cs="Arial"/>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 xml:space="preserve">5) отказ в предоставлении муниципальной услуги, </w:t>
      </w:r>
      <w:r w:rsidRPr="00CD6FCE">
        <w:rPr>
          <w:rFonts w:ascii="Arial" w:eastAsia="Calibri" w:hAnsi="Arial" w:cs="Arial"/>
          <w:sz w:val="18"/>
          <w:szCs w:val="18"/>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CD6FCE">
        <w:rPr>
          <w:rFonts w:ascii="Arial" w:eastAsia="Calibri" w:hAnsi="Arial" w:cs="Arial"/>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Pr="00CD6FCE">
        <w:rPr>
          <w:rFonts w:ascii="Arial" w:eastAsia="Calibri" w:hAnsi="Arial" w:cs="Arial"/>
          <w:sz w:val="18"/>
          <w:szCs w:val="18"/>
          <w:lang w:eastAsia="ru-RU"/>
        </w:rPr>
        <w:t>муниципальными правовыми актами</w:t>
      </w:r>
      <w:r w:rsidRPr="00CD6FCE">
        <w:rPr>
          <w:rFonts w:ascii="Arial" w:eastAsia="Calibri" w:hAnsi="Arial" w:cs="Arial"/>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7) отказ администрации, должностного лица администрации,</w:t>
      </w:r>
      <w:r w:rsidRPr="00CD6FCE">
        <w:rPr>
          <w:rFonts w:ascii="Arial" w:eastAsia="Calibri" w:hAnsi="Arial" w:cs="Arial"/>
          <w:sz w:val="18"/>
          <w:szCs w:val="18"/>
          <w:highlight w:val="yellow"/>
          <w:lang w:eastAsia="ru-RU"/>
        </w:rPr>
        <w:t xml:space="preserve"> </w:t>
      </w:r>
      <w:r w:rsidRPr="00CD6FCE">
        <w:rPr>
          <w:rFonts w:ascii="Arial" w:eastAsia="Calibri" w:hAnsi="Arial" w:cs="Arial"/>
          <w:sz w:val="18"/>
          <w:szCs w:val="18"/>
          <w:lang w:eastAsia="ru-RU"/>
        </w:rPr>
        <w:t>многофункционального центра, работника многофункционального центра</w:t>
      </w:r>
      <w:r w:rsidRPr="00CD6FCE">
        <w:rPr>
          <w:rFonts w:ascii="Arial" w:eastAsia="Calibri" w:hAnsi="Arial" w:cs="Arial"/>
          <w:kern w:val="2"/>
          <w:sz w:val="18"/>
          <w:szCs w:val="1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8) нарушение срока или порядка выдачи документов по результатам предоставления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 xml:space="preserve">9) приостановление предоставления муниципальной услуги, </w:t>
      </w:r>
      <w:r w:rsidRPr="00CD6FCE">
        <w:rPr>
          <w:rFonts w:ascii="Arial" w:eastAsia="Calibri" w:hAnsi="Arial" w:cs="Arial"/>
          <w:sz w:val="18"/>
          <w:szCs w:val="18"/>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CD6FCE">
        <w:rPr>
          <w:rFonts w:ascii="Arial" w:eastAsia="Calibri" w:hAnsi="Arial" w:cs="Arial"/>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D6FCE">
        <w:rPr>
          <w:rFonts w:ascii="Arial" w:eastAsia="Times New Roman" w:hAnsi="Arial" w:cs="Arial"/>
          <w:kern w:val="2"/>
          <w:sz w:val="18"/>
          <w:szCs w:val="18"/>
        </w:rPr>
        <w:t>Федерального закона от 27 июля 2010 года № 210</w:t>
      </w:r>
      <w:r w:rsidRPr="00CD6FCE">
        <w:rPr>
          <w:rFonts w:ascii="Arial" w:eastAsia="Times New Roman" w:hAnsi="Arial" w:cs="Arial"/>
          <w:kern w:val="2"/>
          <w:sz w:val="18"/>
          <w:szCs w:val="18"/>
        </w:rPr>
        <w:noBreakHyphen/>
        <w:t>ФЗ</w:t>
      </w:r>
      <w:r w:rsidRPr="00CD6FCE">
        <w:rPr>
          <w:rFonts w:ascii="Arial" w:eastAsia="Times New Roman" w:hAnsi="Arial" w:cs="Arial"/>
          <w:kern w:val="2"/>
          <w:sz w:val="18"/>
          <w:szCs w:val="18"/>
          <w:lang w:eastAsia="ru-RU"/>
        </w:rPr>
        <w:t xml:space="preserve"> </w:t>
      </w:r>
      <w:r w:rsidRPr="00CD6FCE">
        <w:rPr>
          <w:rFonts w:ascii="Arial" w:eastAsia="Times New Roman" w:hAnsi="Arial" w:cs="Arial"/>
          <w:kern w:val="2"/>
          <w:sz w:val="18"/>
          <w:szCs w:val="18"/>
        </w:rPr>
        <w:t>«Об организации предоставления государственных и муниципальных услуг»</w:t>
      </w:r>
      <w:r w:rsidRPr="00CD6FCE">
        <w:rPr>
          <w:rFonts w:ascii="Arial" w:eastAsia="Calibri" w:hAnsi="Arial" w:cs="Arial"/>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172. В случаях, указанных в подпунктах 2, 5, 7, 9 и 10 пункта 171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173. Рассмотрение жалобы осуществляется в порядке и сроки, установленные статьей 11</w:t>
      </w:r>
      <w:r w:rsidRPr="00CD6FCE">
        <w:rPr>
          <w:rFonts w:ascii="Arial" w:eastAsia="Calibri" w:hAnsi="Arial" w:cs="Arial"/>
          <w:sz w:val="18"/>
          <w:szCs w:val="18"/>
          <w:vertAlign w:val="superscript"/>
        </w:rPr>
        <w:t>2</w:t>
      </w:r>
      <w:r w:rsidRPr="00CD6FCE">
        <w:rPr>
          <w:rFonts w:ascii="Arial" w:eastAsia="Calibri" w:hAnsi="Arial" w:cs="Arial"/>
          <w:sz w:val="18"/>
          <w:szCs w:val="18"/>
        </w:rPr>
        <w:t xml:space="preserve"> </w:t>
      </w:r>
      <w:r w:rsidRPr="00CD6FCE">
        <w:rPr>
          <w:rFonts w:ascii="Arial" w:eastAsia="Times New Roman" w:hAnsi="Arial" w:cs="Arial"/>
          <w:kern w:val="2"/>
          <w:sz w:val="18"/>
          <w:szCs w:val="18"/>
        </w:rPr>
        <w:t>Федерального закона от 27 июля 2010 года № 210</w:t>
      </w:r>
      <w:r w:rsidRPr="00CD6FCE">
        <w:rPr>
          <w:rFonts w:ascii="Arial" w:eastAsia="Times New Roman" w:hAnsi="Arial" w:cs="Arial"/>
          <w:kern w:val="2"/>
          <w:sz w:val="18"/>
          <w:szCs w:val="18"/>
        </w:rPr>
        <w:noBreakHyphen/>
        <w:t>ФЗ</w:t>
      </w:r>
      <w:r w:rsidRPr="00CD6FCE">
        <w:rPr>
          <w:rFonts w:ascii="Arial" w:eastAsia="Times New Roman" w:hAnsi="Arial" w:cs="Arial"/>
          <w:kern w:val="2"/>
          <w:sz w:val="18"/>
          <w:szCs w:val="18"/>
          <w:lang w:eastAsia="ru-RU"/>
        </w:rPr>
        <w:t xml:space="preserve"> </w:t>
      </w:r>
      <w:r w:rsidRPr="00CD6FCE">
        <w:rPr>
          <w:rFonts w:ascii="Arial" w:eastAsia="Times New Roman" w:hAnsi="Arial" w:cs="Arial"/>
          <w:kern w:val="2"/>
          <w:sz w:val="18"/>
          <w:szCs w:val="18"/>
        </w:rPr>
        <w:t>«Об организации предоставления государственных и муниципальных услуг».</w:t>
      </w:r>
    </w:p>
    <w:p w:rsidR="00E54928" w:rsidRPr="00CD6FCE" w:rsidRDefault="00E54928" w:rsidP="00CD6FCE">
      <w:pPr>
        <w:autoSpaceDE w:val="0"/>
        <w:autoSpaceDN w:val="0"/>
        <w:adjustRightInd w:val="0"/>
        <w:spacing w:after="0" w:line="240" w:lineRule="auto"/>
        <w:ind w:firstLine="540"/>
        <w:jc w:val="both"/>
        <w:rPr>
          <w:rFonts w:ascii="Arial" w:eastAsia="Calibri" w:hAnsi="Arial" w:cs="Arial"/>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37. Органы государственной власти, органы местного</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самоуправления, организации и уполномоченные на рассмотрение</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 xml:space="preserve">жалобы лица, которым может быть направлена жалоба заявителя </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или его представителя в досудебном (внесудебном) порядке</w:t>
      </w:r>
    </w:p>
    <w:p w:rsidR="00E54928" w:rsidRPr="00CD6FCE" w:rsidRDefault="00E54928" w:rsidP="00CD6FCE">
      <w:pPr>
        <w:keepNext/>
        <w:keepLines/>
        <w:autoSpaceDE w:val="0"/>
        <w:autoSpaceDN w:val="0"/>
        <w:adjustRightInd w:val="0"/>
        <w:spacing w:after="0" w:line="240" w:lineRule="auto"/>
        <w:jc w:val="both"/>
        <w:rPr>
          <w:rFonts w:ascii="Arial" w:eastAsia="Calibri" w:hAnsi="Arial" w:cs="Arial"/>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174. Жалобы на решения и действия (бездействие) главы администрации подаются главе администрации.</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175. Жалобы на решения и действия (бездействие) должностных лиц и муниципальных служащих администрации подаются главе администрации.</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176. Жалобы на решения и действия (бездействие) работника МФЦ подаются руководителю этого МФЦ.</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177.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54928" w:rsidRPr="00CD6FCE" w:rsidRDefault="00E54928" w:rsidP="00CD6FCE">
      <w:pPr>
        <w:autoSpaceDE w:val="0"/>
        <w:autoSpaceDN w:val="0"/>
        <w:adjustRightInd w:val="0"/>
        <w:spacing w:after="0" w:line="240" w:lineRule="auto"/>
        <w:jc w:val="center"/>
        <w:outlineLvl w:val="0"/>
        <w:rPr>
          <w:rFonts w:ascii="Arial" w:eastAsia="Calibri" w:hAnsi="Arial" w:cs="Arial"/>
          <w:b/>
          <w:bCs/>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38. Способы информирования заявителей или их представителей о порядке подачи и рассмотрения жалобы, в том числе с использованием</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единого портала государственных и муниципальных услуг (функций)</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178. Информацию о порядке подачи и рассмотрения жалобы заявитель и его представитель могут получить:</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rPr>
      </w:pPr>
      <w:r w:rsidRPr="00CD6FCE">
        <w:rPr>
          <w:rFonts w:ascii="Arial" w:eastAsia="Calibri" w:hAnsi="Arial" w:cs="Arial"/>
          <w:kern w:val="2"/>
          <w:sz w:val="18"/>
          <w:szCs w:val="18"/>
        </w:rPr>
        <w:t xml:space="preserve">1) </w:t>
      </w:r>
      <w:r w:rsidRPr="00CD6FCE">
        <w:rPr>
          <w:rFonts w:ascii="Arial" w:eastAsia="Calibri" w:hAnsi="Arial" w:cs="Arial"/>
          <w:sz w:val="18"/>
          <w:szCs w:val="18"/>
        </w:rPr>
        <w:t>на информационных стендах, расположенных в помещениях, занимаемых администрацией, или в помещениях МФЦ;</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2) на официальном сайте администрации, официальном сайте МФЦ;</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3) на Портале;</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 xml:space="preserve">4) </w:t>
      </w:r>
      <w:r w:rsidRPr="00CD6FCE">
        <w:rPr>
          <w:rFonts w:ascii="Arial" w:eastAsia="Calibri" w:hAnsi="Arial" w:cs="Arial"/>
          <w:sz w:val="18"/>
          <w:szCs w:val="18"/>
        </w:rPr>
        <w:t>лично у муниципального служащего администрации, у работников МФЦ</w:t>
      </w:r>
      <w:r w:rsidRPr="00CD6FCE">
        <w:rPr>
          <w:rFonts w:ascii="Arial" w:eastAsia="Calibri" w:hAnsi="Arial" w:cs="Arial"/>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 xml:space="preserve">5) </w:t>
      </w:r>
      <w:r w:rsidRPr="00CD6FCE">
        <w:rPr>
          <w:rFonts w:ascii="Arial" w:eastAsia="Calibri" w:hAnsi="Arial" w:cs="Arial"/>
          <w:sz w:val="18"/>
          <w:szCs w:val="18"/>
        </w:rPr>
        <w:t>путем обращения заявителя или его представителя в администрацию, МФЦ с использованием средств телефонной связи</w:t>
      </w:r>
      <w:r w:rsidRPr="00CD6FCE">
        <w:rPr>
          <w:rFonts w:ascii="Arial" w:eastAsia="Calibri" w:hAnsi="Arial" w:cs="Arial"/>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rPr>
      </w:pPr>
      <w:r w:rsidRPr="00CD6FCE">
        <w:rPr>
          <w:rFonts w:ascii="Arial" w:eastAsia="Calibri" w:hAnsi="Arial" w:cs="Arial"/>
          <w:kern w:val="2"/>
          <w:sz w:val="18"/>
          <w:szCs w:val="18"/>
        </w:rPr>
        <w:t xml:space="preserve">6) </w:t>
      </w:r>
      <w:r w:rsidRPr="00CD6FCE">
        <w:rPr>
          <w:rFonts w:ascii="Arial" w:eastAsia="Calibri" w:hAnsi="Arial" w:cs="Arial"/>
          <w:sz w:val="18"/>
          <w:szCs w:val="18"/>
        </w:rPr>
        <w:t>путем обращения заявителя или его представителя через организации почтовой связи в администрацию;</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sz w:val="18"/>
          <w:szCs w:val="18"/>
        </w:rPr>
      </w:pPr>
      <w:r w:rsidRPr="00CD6FCE">
        <w:rPr>
          <w:rFonts w:ascii="Arial" w:eastAsia="Calibri" w:hAnsi="Arial" w:cs="Arial"/>
          <w:sz w:val="18"/>
          <w:szCs w:val="18"/>
        </w:rPr>
        <w:lastRenderedPageBreak/>
        <w:t>7) по электронной почте администрации.</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179. При обращении заявителя или его представителя в администрацию лично,</w:t>
      </w:r>
      <w:r w:rsidRPr="00CD6FCE">
        <w:rPr>
          <w:rFonts w:ascii="Arial" w:eastAsia="Times New Roman" w:hAnsi="Arial" w:cs="Arial"/>
          <w:kern w:val="2"/>
          <w:sz w:val="18"/>
          <w:szCs w:val="18"/>
        </w:rPr>
        <w:t xml:space="preserve"> через организации почтовой связи,</w:t>
      </w:r>
      <w:r w:rsidRPr="00CD6FCE">
        <w:rPr>
          <w:rFonts w:ascii="Arial" w:eastAsia="Calibri" w:hAnsi="Arial" w:cs="Arial"/>
          <w:kern w:val="2"/>
          <w:sz w:val="18"/>
          <w:szCs w:val="18"/>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E54928" w:rsidRPr="00CD6FCE" w:rsidRDefault="00E54928" w:rsidP="00CD6FCE">
      <w:pPr>
        <w:autoSpaceDE w:val="0"/>
        <w:autoSpaceDN w:val="0"/>
        <w:adjustRightInd w:val="0"/>
        <w:spacing w:after="0" w:line="240" w:lineRule="auto"/>
        <w:jc w:val="center"/>
        <w:outlineLvl w:val="0"/>
        <w:rPr>
          <w:rFonts w:ascii="Arial" w:eastAsia="Calibri" w:hAnsi="Arial" w:cs="Arial"/>
          <w:b/>
          <w:bCs/>
          <w:kern w:val="2"/>
          <w:sz w:val="18"/>
          <w:szCs w:val="18"/>
        </w:rPr>
      </w:pPr>
    </w:p>
    <w:p w:rsidR="00E54928" w:rsidRPr="00CD6FCE" w:rsidRDefault="00E54928" w:rsidP="00CD6FCE">
      <w:pPr>
        <w:keepNext/>
        <w:keepLines/>
        <w:autoSpaceDE w:val="0"/>
        <w:autoSpaceDN w:val="0"/>
        <w:adjustRightInd w:val="0"/>
        <w:spacing w:after="0" w:line="240" w:lineRule="auto"/>
        <w:ind w:left="540"/>
        <w:jc w:val="center"/>
        <w:outlineLvl w:val="0"/>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Глава 39.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E54928" w:rsidRPr="00CD6FCE" w:rsidRDefault="00E54928" w:rsidP="00CD6FCE">
      <w:pPr>
        <w:keepNext/>
        <w:keepLines/>
        <w:autoSpaceDE w:val="0"/>
        <w:autoSpaceDN w:val="0"/>
        <w:adjustRightInd w:val="0"/>
        <w:spacing w:after="0" w:line="240" w:lineRule="auto"/>
        <w:ind w:left="540"/>
        <w:jc w:val="center"/>
        <w:outlineLvl w:val="0"/>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в ходе предоставления муниципальной услуги</w:t>
      </w:r>
    </w:p>
    <w:p w:rsidR="00E54928" w:rsidRPr="00CD6FCE" w:rsidRDefault="00E54928" w:rsidP="00CD6FCE">
      <w:pPr>
        <w:keepNext/>
        <w:keepLines/>
        <w:autoSpaceDE w:val="0"/>
        <w:autoSpaceDN w:val="0"/>
        <w:adjustRightInd w:val="0"/>
        <w:spacing w:after="0" w:line="240" w:lineRule="auto"/>
        <w:ind w:firstLine="709"/>
        <w:jc w:val="both"/>
        <w:rPr>
          <w:rFonts w:ascii="Arial" w:eastAsia="Calibri" w:hAnsi="Arial" w:cs="Arial"/>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bookmarkStart w:id="91" w:name="Par28"/>
      <w:bookmarkEnd w:id="91"/>
      <w:r w:rsidRPr="00CD6FCE">
        <w:rPr>
          <w:rFonts w:ascii="Arial" w:eastAsia="Calibri" w:hAnsi="Arial" w:cs="Arial"/>
          <w:kern w:val="2"/>
          <w:sz w:val="18"/>
          <w:szCs w:val="18"/>
        </w:rPr>
        <w:t>180.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1) Федеральный закон от 27 июля 2010 года № 210-ФЗ «Об организации предоставления государственных и муниципальных услуг»;</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2). 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181. Информация, содержащаяся в настоящем разделе, подлежит размещению на Портале.</w:t>
      </w:r>
    </w:p>
    <w:p w:rsidR="00E54928" w:rsidRPr="00CD6FCE" w:rsidRDefault="00E54928" w:rsidP="00CD6FCE">
      <w:pPr>
        <w:autoSpaceDE w:val="0"/>
        <w:autoSpaceDN w:val="0"/>
        <w:adjustRightInd w:val="0"/>
        <w:spacing w:after="0" w:line="240" w:lineRule="auto"/>
        <w:ind w:left="4536"/>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Приложение</w:t>
      </w:r>
    </w:p>
    <w:p w:rsidR="00E54928" w:rsidRPr="00CD6FCE" w:rsidRDefault="00E54928" w:rsidP="00CD6FCE">
      <w:pPr>
        <w:spacing w:after="0" w:line="240" w:lineRule="auto"/>
        <w:ind w:left="4536"/>
        <w:jc w:val="both"/>
        <w:rPr>
          <w:rFonts w:ascii="Arial" w:eastAsia="Calibri" w:hAnsi="Arial" w:cs="Arial"/>
          <w:bCs/>
          <w:kern w:val="2"/>
          <w:sz w:val="18"/>
          <w:szCs w:val="18"/>
        </w:rPr>
      </w:pPr>
      <w:r w:rsidRPr="00CD6FCE">
        <w:rPr>
          <w:rFonts w:ascii="Arial" w:eastAsia="Times New Roman" w:hAnsi="Arial" w:cs="Arial"/>
          <w:kern w:val="2"/>
          <w:sz w:val="18"/>
          <w:szCs w:val="18"/>
          <w:lang w:eastAsia="ru-RU"/>
        </w:rPr>
        <w:t xml:space="preserve">к административному регламенту предоставления муниципальной услуги </w:t>
      </w:r>
      <w:r w:rsidRPr="00CD6FCE">
        <w:rPr>
          <w:rFonts w:ascii="Arial" w:eastAsia="Calibri" w:hAnsi="Arial" w:cs="Arial"/>
          <w:sz w:val="18"/>
          <w:szCs w:val="18"/>
        </w:rPr>
        <w:t>«Предоставление разрешения на условно разрешенный вид использования земельного участка или объекта капитального строительства</w:t>
      </w:r>
      <w:r w:rsidRPr="00CD6FCE">
        <w:rPr>
          <w:rFonts w:ascii="Arial" w:eastAsia="Arial" w:hAnsi="Arial" w:cs="Arial"/>
          <w:sz w:val="18"/>
          <w:szCs w:val="18"/>
          <w:lang w:eastAsia="zh-CN"/>
        </w:rPr>
        <w:t>»</w:t>
      </w:r>
    </w:p>
    <w:p w:rsidR="00E54928" w:rsidRPr="00CD6FCE" w:rsidRDefault="00E54928" w:rsidP="00CD6FCE">
      <w:pPr>
        <w:spacing w:after="0" w:line="240" w:lineRule="auto"/>
        <w:ind w:left="5954"/>
        <w:jc w:val="both"/>
        <w:rPr>
          <w:rFonts w:ascii="Arial" w:eastAsia="Times New Roman" w:hAnsi="Arial" w:cs="Arial"/>
          <w:kern w:val="2"/>
          <w:sz w:val="18"/>
          <w:szCs w:val="18"/>
          <w:lang w:eastAsia="ru-RU"/>
        </w:rPr>
      </w:pPr>
    </w:p>
    <w:tbl>
      <w:tblPr>
        <w:tblW w:w="0" w:type="auto"/>
        <w:tblLook w:val="04A0" w:firstRow="1" w:lastRow="0" w:firstColumn="1" w:lastColumn="0" w:noHBand="0" w:noVBand="1"/>
      </w:tblPr>
      <w:tblGrid>
        <w:gridCol w:w="4785"/>
        <w:gridCol w:w="4786"/>
      </w:tblGrid>
      <w:tr w:rsidR="00E54928" w:rsidRPr="00CD6FCE" w:rsidTr="00E54928">
        <w:tc>
          <w:tcPr>
            <w:tcW w:w="4785" w:type="dxa"/>
          </w:tcPr>
          <w:p w:rsidR="00E54928" w:rsidRPr="00CD6FCE" w:rsidRDefault="00E54928" w:rsidP="00CD6FCE">
            <w:pPr>
              <w:spacing w:after="0" w:line="240" w:lineRule="auto"/>
              <w:jc w:val="both"/>
              <w:rPr>
                <w:rFonts w:ascii="Arial" w:eastAsia="Times New Roman" w:hAnsi="Arial" w:cs="Arial"/>
                <w:b/>
                <w:bCs/>
                <w:kern w:val="2"/>
                <w:sz w:val="18"/>
                <w:szCs w:val="18"/>
                <w:lang w:eastAsia="ru-RU"/>
              </w:rPr>
            </w:pPr>
          </w:p>
        </w:tc>
        <w:tc>
          <w:tcPr>
            <w:tcW w:w="4786" w:type="dxa"/>
          </w:tcPr>
          <w:p w:rsidR="00E54928" w:rsidRPr="00CD6FCE" w:rsidRDefault="00E54928" w:rsidP="00CD6FCE">
            <w:pPr>
              <w:spacing w:after="0" w:line="240" w:lineRule="auto"/>
              <w:jc w:val="both"/>
              <w:rPr>
                <w:rFonts w:ascii="Arial" w:eastAsia="Times New Roman" w:hAnsi="Arial" w:cs="Arial"/>
                <w:bCs/>
                <w:kern w:val="2"/>
                <w:sz w:val="18"/>
                <w:szCs w:val="18"/>
                <w:lang w:eastAsia="ru-RU"/>
              </w:rPr>
            </w:pPr>
            <w:r w:rsidRPr="00CD6FCE">
              <w:rPr>
                <w:rFonts w:ascii="Arial" w:eastAsia="Times New Roman" w:hAnsi="Arial" w:cs="Arial"/>
                <w:bCs/>
                <w:kern w:val="2"/>
                <w:sz w:val="18"/>
                <w:szCs w:val="18"/>
                <w:lang w:eastAsia="ru-RU"/>
              </w:rPr>
              <w:t>В ______________________________</w:t>
            </w:r>
          </w:p>
          <w:p w:rsidR="00E54928" w:rsidRPr="00CD6FCE" w:rsidRDefault="00E54928" w:rsidP="00CD6FCE">
            <w:pPr>
              <w:spacing w:after="0" w:line="240" w:lineRule="auto"/>
              <w:jc w:val="both"/>
              <w:rPr>
                <w:rFonts w:ascii="Arial" w:eastAsia="Times New Roman" w:hAnsi="Arial" w:cs="Arial"/>
                <w:bCs/>
                <w:kern w:val="2"/>
                <w:sz w:val="18"/>
                <w:szCs w:val="18"/>
                <w:lang w:eastAsia="ru-RU"/>
              </w:rPr>
            </w:pPr>
            <w:r w:rsidRPr="00CD6FCE">
              <w:rPr>
                <w:rFonts w:ascii="Arial" w:eastAsia="Times New Roman" w:hAnsi="Arial" w:cs="Arial"/>
                <w:bCs/>
                <w:kern w:val="2"/>
                <w:sz w:val="18"/>
                <w:szCs w:val="18"/>
                <w:lang w:eastAsia="ru-RU"/>
              </w:rPr>
              <w:t>(</w:t>
            </w:r>
            <w:r w:rsidRPr="00CD6FCE">
              <w:rPr>
                <w:rFonts w:ascii="Arial" w:eastAsia="Times New Roman" w:hAnsi="Arial" w:cs="Arial"/>
                <w:bCs/>
                <w:i/>
                <w:kern w:val="2"/>
                <w:sz w:val="18"/>
                <w:szCs w:val="18"/>
                <w:lang w:eastAsia="ru-RU"/>
              </w:rPr>
              <w:t xml:space="preserve">указывается наименование комиссии </w:t>
            </w:r>
            <w:r w:rsidRPr="00CD6FCE">
              <w:rPr>
                <w:rFonts w:ascii="Arial" w:eastAsia="Calibri" w:hAnsi="Arial" w:cs="Arial"/>
                <w:i/>
                <w:sz w:val="18"/>
                <w:szCs w:val="18"/>
              </w:rPr>
              <w:t xml:space="preserve">по подготовке проекта правил землепользования и застройки </w:t>
            </w:r>
            <w:r w:rsidRPr="00CD6FCE">
              <w:rPr>
                <w:rFonts w:ascii="Arial" w:eastAsia="Times New Roman" w:hAnsi="Arial" w:cs="Arial"/>
                <w:bCs/>
                <w:i/>
                <w:kern w:val="2"/>
                <w:sz w:val="18"/>
                <w:szCs w:val="18"/>
                <w:lang w:eastAsia="ru-RU"/>
              </w:rPr>
              <w:t>муниципального образования)</w:t>
            </w:r>
          </w:p>
        </w:tc>
      </w:tr>
      <w:tr w:rsidR="00E54928" w:rsidRPr="00CD6FCE" w:rsidTr="00E54928">
        <w:tc>
          <w:tcPr>
            <w:tcW w:w="4785" w:type="dxa"/>
          </w:tcPr>
          <w:p w:rsidR="00E54928" w:rsidRPr="00CD6FCE" w:rsidRDefault="00E54928" w:rsidP="00CD6FCE">
            <w:pPr>
              <w:spacing w:after="0" w:line="240" w:lineRule="auto"/>
              <w:jc w:val="both"/>
              <w:rPr>
                <w:rFonts w:ascii="Arial" w:eastAsia="Times New Roman" w:hAnsi="Arial" w:cs="Arial"/>
                <w:b/>
                <w:bCs/>
                <w:kern w:val="2"/>
                <w:sz w:val="18"/>
                <w:szCs w:val="18"/>
                <w:lang w:eastAsia="ru-RU"/>
              </w:rPr>
            </w:pPr>
          </w:p>
        </w:tc>
        <w:tc>
          <w:tcPr>
            <w:tcW w:w="4786" w:type="dxa"/>
          </w:tcPr>
          <w:p w:rsidR="00E54928" w:rsidRPr="00CD6FCE" w:rsidRDefault="00E54928" w:rsidP="00CD6FCE">
            <w:pPr>
              <w:spacing w:after="0" w:line="240" w:lineRule="auto"/>
              <w:jc w:val="both"/>
              <w:rPr>
                <w:rFonts w:ascii="Arial" w:eastAsia="Times New Roman" w:hAnsi="Arial" w:cs="Arial"/>
                <w:bCs/>
                <w:kern w:val="2"/>
                <w:sz w:val="18"/>
                <w:szCs w:val="18"/>
                <w:lang w:eastAsia="ru-RU"/>
              </w:rPr>
            </w:pPr>
            <w:r w:rsidRPr="00CD6FCE">
              <w:rPr>
                <w:rFonts w:ascii="Arial" w:eastAsia="Times New Roman" w:hAnsi="Arial" w:cs="Arial"/>
                <w:bCs/>
                <w:kern w:val="2"/>
                <w:sz w:val="18"/>
                <w:szCs w:val="18"/>
                <w:lang w:eastAsia="ru-RU"/>
              </w:rPr>
              <w:t>От _____________________________</w:t>
            </w:r>
          </w:p>
          <w:p w:rsidR="00E54928" w:rsidRPr="00CD6FCE" w:rsidRDefault="00E54928" w:rsidP="00CD6FCE">
            <w:pPr>
              <w:spacing w:after="0" w:line="240" w:lineRule="auto"/>
              <w:jc w:val="both"/>
              <w:rPr>
                <w:rFonts w:ascii="Arial" w:eastAsia="Times New Roman" w:hAnsi="Arial" w:cs="Arial"/>
                <w:bCs/>
                <w:kern w:val="2"/>
                <w:sz w:val="18"/>
                <w:szCs w:val="18"/>
                <w:lang w:eastAsia="ru-RU"/>
              </w:rPr>
            </w:pPr>
            <w:r w:rsidRPr="00CD6FCE">
              <w:rPr>
                <w:rFonts w:ascii="Arial" w:eastAsia="Times New Roman" w:hAnsi="Arial" w:cs="Arial"/>
                <w:bCs/>
                <w:kern w:val="2"/>
                <w:sz w:val="18"/>
                <w:szCs w:val="18"/>
                <w:lang w:eastAsia="ru-RU"/>
              </w:rPr>
              <w:t>(</w:t>
            </w:r>
            <w:r w:rsidRPr="00CD6FCE">
              <w:rPr>
                <w:rFonts w:ascii="Arial" w:eastAsia="Times New Roman" w:hAnsi="Arial" w:cs="Arial"/>
                <w:bCs/>
                <w:i/>
                <w:kern w:val="2"/>
                <w:sz w:val="18"/>
                <w:szCs w:val="18"/>
                <w:lang w:eastAsia="ru-RU"/>
              </w:rPr>
              <w:t>указываются сведения о заявителе)</w:t>
            </w:r>
          </w:p>
        </w:tc>
      </w:tr>
    </w:tbl>
    <w:p w:rsidR="00E54928" w:rsidRPr="00CD6FCE" w:rsidRDefault="00E54928" w:rsidP="00CD6FCE">
      <w:pPr>
        <w:spacing w:after="0" w:line="240" w:lineRule="auto"/>
        <w:ind w:left="5529" w:firstLine="141"/>
        <w:jc w:val="both"/>
        <w:rPr>
          <w:rFonts w:ascii="Arial" w:eastAsia="Times New Roman" w:hAnsi="Arial" w:cs="Arial"/>
          <w:kern w:val="2"/>
          <w:sz w:val="18"/>
          <w:szCs w:val="18"/>
          <w:lang w:eastAsia="ru-RU"/>
        </w:rPr>
      </w:pPr>
    </w:p>
    <w:p w:rsidR="00E54928" w:rsidRPr="00CD6FCE" w:rsidRDefault="00E54928" w:rsidP="00CD6FCE">
      <w:pPr>
        <w:spacing w:after="0" w:line="240" w:lineRule="auto"/>
        <w:ind w:left="5529" w:firstLine="141"/>
        <w:jc w:val="both"/>
        <w:rPr>
          <w:rFonts w:ascii="Arial" w:eastAsia="Times New Roman" w:hAnsi="Arial" w:cs="Arial"/>
          <w:kern w:val="2"/>
          <w:sz w:val="18"/>
          <w:szCs w:val="18"/>
          <w:lang w:eastAsia="ru-RU"/>
        </w:rPr>
      </w:pPr>
    </w:p>
    <w:p w:rsidR="00E54928" w:rsidRPr="00CD6FCE" w:rsidRDefault="00E54928" w:rsidP="00CD6FCE">
      <w:pPr>
        <w:autoSpaceDE w:val="0"/>
        <w:autoSpaceDN w:val="0"/>
        <w:adjustRightInd w:val="0"/>
        <w:spacing w:after="0" w:line="240" w:lineRule="auto"/>
        <w:jc w:val="center"/>
        <w:outlineLvl w:val="0"/>
        <w:rPr>
          <w:rFonts w:ascii="Arial" w:eastAsia="Calibri" w:hAnsi="Arial" w:cs="Arial"/>
          <w:b/>
          <w:bCs/>
          <w:sz w:val="18"/>
          <w:szCs w:val="18"/>
          <w:lang w:eastAsia="ru-RU"/>
        </w:rPr>
      </w:pPr>
      <w:r w:rsidRPr="00CD6FCE">
        <w:rPr>
          <w:rFonts w:ascii="Arial" w:eastAsia="Times New Roman" w:hAnsi="Arial" w:cs="Arial"/>
          <w:b/>
          <w:bCs/>
          <w:kern w:val="2"/>
          <w:sz w:val="18"/>
          <w:szCs w:val="18"/>
          <w:lang w:val="x-none" w:eastAsia="ru-RU"/>
        </w:rPr>
        <w:t>ЗАЯВЛЕНИЕ</w:t>
      </w:r>
    </w:p>
    <w:p w:rsidR="00E54928" w:rsidRPr="00CD6FCE" w:rsidRDefault="00E54928" w:rsidP="00CD6FCE">
      <w:pPr>
        <w:autoSpaceDE w:val="0"/>
        <w:autoSpaceDN w:val="0"/>
        <w:adjustRightInd w:val="0"/>
        <w:spacing w:after="0" w:line="240" w:lineRule="auto"/>
        <w:jc w:val="center"/>
        <w:outlineLvl w:val="0"/>
        <w:rPr>
          <w:rFonts w:ascii="Arial" w:eastAsia="Calibri" w:hAnsi="Arial" w:cs="Arial"/>
          <w:b/>
          <w:bCs/>
          <w:sz w:val="18"/>
          <w:szCs w:val="18"/>
          <w:lang w:eastAsia="ru-RU"/>
        </w:rPr>
      </w:pPr>
      <w:r w:rsidRPr="00CD6FCE">
        <w:rPr>
          <w:rFonts w:ascii="Arial" w:eastAsia="Calibri" w:hAnsi="Arial" w:cs="Arial"/>
          <w:b/>
          <w:bCs/>
          <w:sz w:val="18"/>
          <w:szCs w:val="18"/>
          <w:lang w:eastAsia="ru-RU"/>
        </w:rPr>
        <w:t>о предоставлении разрешения</w:t>
      </w:r>
    </w:p>
    <w:p w:rsidR="00E54928" w:rsidRPr="00CD6FCE" w:rsidRDefault="00E54928" w:rsidP="00CD6FCE">
      <w:pPr>
        <w:autoSpaceDE w:val="0"/>
        <w:autoSpaceDN w:val="0"/>
        <w:adjustRightInd w:val="0"/>
        <w:spacing w:after="0" w:line="240" w:lineRule="auto"/>
        <w:jc w:val="center"/>
        <w:outlineLvl w:val="0"/>
        <w:rPr>
          <w:rFonts w:ascii="Arial" w:eastAsia="Times New Roman" w:hAnsi="Arial" w:cs="Arial"/>
          <w:b/>
          <w:sz w:val="18"/>
          <w:szCs w:val="18"/>
          <w:lang w:val="x-none" w:eastAsia="x-none"/>
        </w:rPr>
      </w:pPr>
      <w:r w:rsidRPr="00CD6FCE">
        <w:rPr>
          <w:rFonts w:ascii="Arial" w:eastAsia="Calibri" w:hAnsi="Arial" w:cs="Arial"/>
          <w:b/>
          <w:bCs/>
          <w:sz w:val="18"/>
          <w:szCs w:val="18"/>
          <w:lang w:val="x-none" w:eastAsia="ru-RU"/>
        </w:rPr>
        <w:t xml:space="preserve">на </w:t>
      </w:r>
      <w:r w:rsidRPr="00CD6FCE">
        <w:rPr>
          <w:rFonts w:ascii="Arial" w:eastAsia="Times New Roman" w:hAnsi="Arial" w:cs="Arial"/>
          <w:b/>
          <w:sz w:val="18"/>
          <w:szCs w:val="18"/>
          <w:lang w:val="x-none" w:eastAsia="x-none"/>
        </w:rPr>
        <w:t>условно разрешенный вид использования земельного</w:t>
      </w:r>
    </w:p>
    <w:p w:rsidR="00E54928" w:rsidRPr="00CD6FCE" w:rsidRDefault="00E54928" w:rsidP="00CD6FCE">
      <w:pPr>
        <w:autoSpaceDE w:val="0"/>
        <w:autoSpaceDN w:val="0"/>
        <w:adjustRightInd w:val="0"/>
        <w:spacing w:after="0" w:line="240" w:lineRule="auto"/>
        <w:jc w:val="center"/>
        <w:outlineLvl w:val="0"/>
        <w:rPr>
          <w:rFonts w:ascii="Arial" w:eastAsia="Calibri" w:hAnsi="Arial" w:cs="Arial"/>
          <w:b/>
          <w:bCs/>
          <w:sz w:val="18"/>
          <w:szCs w:val="18"/>
          <w:lang w:eastAsia="ru-RU"/>
        </w:rPr>
      </w:pPr>
      <w:r w:rsidRPr="00CD6FCE">
        <w:rPr>
          <w:rFonts w:ascii="Arial" w:eastAsia="Times New Roman" w:hAnsi="Arial" w:cs="Arial"/>
          <w:b/>
          <w:sz w:val="18"/>
          <w:szCs w:val="18"/>
          <w:lang w:val="x-none" w:eastAsia="x-none"/>
        </w:rPr>
        <w:t>участка или объекта капитального строительства</w:t>
      </w:r>
    </w:p>
    <w:p w:rsidR="00E54928" w:rsidRPr="00CD6FCE" w:rsidRDefault="00E54928" w:rsidP="00CD6FCE">
      <w:pPr>
        <w:spacing w:after="0" w:line="240" w:lineRule="auto"/>
        <w:jc w:val="center"/>
        <w:rPr>
          <w:rFonts w:ascii="Arial" w:eastAsia="Times New Roman" w:hAnsi="Arial" w:cs="Arial"/>
          <w:b/>
          <w:bCs/>
          <w:kern w:val="2"/>
          <w:sz w:val="18"/>
          <w:szCs w:val="18"/>
          <w:lang w:val="x-none" w:eastAsia="ru-RU"/>
        </w:rPr>
      </w:pPr>
    </w:p>
    <w:p w:rsidR="00E54928" w:rsidRPr="00CD6FCE" w:rsidRDefault="00E54928" w:rsidP="00CD6FCE">
      <w:pPr>
        <w:spacing w:after="0" w:line="240" w:lineRule="auto"/>
        <w:jc w:val="both"/>
        <w:rPr>
          <w:rFonts w:ascii="Arial" w:eastAsia="Times New Roman" w:hAnsi="Arial" w:cs="Arial"/>
          <w:kern w:val="2"/>
          <w:sz w:val="18"/>
          <w:szCs w:val="18"/>
          <w:lang w:eastAsia="ru-RU"/>
        </w:rPr>
      </w:pPr>
    </w:p>
    <w:p w:rsidR="00E54928" w:rsidRPr="00CD6FCE" w:rsidRDefault="00E54928" w:rsidP="00CD6FCE">
      <w:pPr>
        <w:spacing w:after="0" w:line="240" w:lineRule="auto"/>
        <w:ind w:firstLine="709"/>
        <w:jc w:val="both"/>
        <w:rPr>
          <w:rFonts w:ascii="Arial" w:eastAsia="Calibri" w:hAnsi="Arial" w:cs="Arial"/>
          <w:sz w:val="18"/>
          <w:szCs w:val="18"/>
        </w:rPr>
      </w:pPr>
      <w:r w:rsidRPr="00CD6FCE">
        <w:rPr>
          <w:rFonts w:ascii="Arial" w:eastAsia="Calibri" w:hAnsi="Arial" w:cs="Arial"/>
          <w:sz w:val="18"/>
          <w:szCs w:val="18"/>
        </w:rPr>
        <w:t xml:space="preserve">Прошу предоставить разрешение на условно разрешенный вид использования земельного участка или объекта капитального строительства, расположенного по </w:t>
      </w:r>
      <w:proofErr w:type="gramStart"/>
      <w:r w:rsidRPr="00CD6FCE">
        <w:rPr>
          <w:rFonts w:ascii="Arial" w:eastAsia="Calibri" w:hAnsi="Arial" w:cs="Arial"/>
          <w:sz w:val="18"/>
          <w:szCs w:val="18"/>
        </w:rPr>
        <w:t>адресу:_</w:t>
      </w:r>
      <w:proofErr w:type="gramEnd"/>
      <w:r w:rsidRPr="00CD6FCE">
        <w:rPr>
          <w:rFonts w:ascii="Arial" w:eastAsia="Calibri" w:hAnsi="Arial" w:cs="Arial"/>
          <w:sz w:val="18"/>
          <w:szCs w:val="18"/>
        </w:rPr>
        <w:t>__________________________________________</w:t>
      </w:r>
    </w:p>
    <w:p w:rsidR="00E54928" w:rsidRPr="00CD6FCE" w:rsidRDefault="00E54928" w:rsidP="00CD6FCE">
      <w:pPr>
        <w:spacing w:after="0" w:line="240" w:lineRule="auto"/>
        <w:ind w:firstLine="709"/>
        <w:jc w:val="both"/>
        <w:rPr>
          <w:rFonts w:ascii="Arial" w:eastAsia="Calibri" w:hAnsi="Arial" w:cs="Arial"/>
          <w:bCs/>
          <w:sz w:val="18"/>
          <w:szCs w:val="18"/>
          <w:lang w:eastAsia="ru-RU"/>
        </w:rPr>
      </w:pPr>
      <w:r w:rsidRPr="00CD6FCE">
        <w:rPr>
          <w:rFonts w:ascii="Arial" w:eastAsia="Calibri" w:hAnsi="Arial" w:cs="Arial"/>
          <w:bCs/>
          <w:sz w:val="18"/>
          <w:szCs w:val="18"/>
          <w:lang w:eastAsia="ru-RU"/>
        </w:rPr>
        <w:t xml:space="preserve">Кадастровый номер земельного участка или объекта </w:t>
      </w:r>
      <w:r w:rsidRPr="00CD6FCE">
        <w:rPr>
          <w:rFonts w:ascii="Arial" w:eastAsia="Calibri" w:hAnsi="Arial" w:cs="Arial"/>
          <w:sz w:val="18"/>
          <w:szCs w:val="18"/>
        </w:rPr>
        <w:t>капитального строительства</w:t>
      </w:r>
      <w:r w:rsidRPr="00CD6FCE">
        <w:rPr>
          <w:rFonts w:ascii="Arial" w:eastAsia="Calibri" w:hAnsi="Arial" w:cs="Arial"/>
          <w:bCs/>
          <w:sz w:val="18"/>
          <w:szCs w:val="18"/>
          <w:lang w:eastAsia="ru-RU"/>
        </w:rPr>
        <w:t xml:space="preserve"> (при наличии) ___________________________________________</w:t>
      </w:r>
    </w:p>
    <w:p w:rsidR="00E54928" w:rsidRPr="00CD6FCE" w:rsidRDefault="00E54928" w:rsidP="00CD6FCE">
      <w:pPr>
        <w:tabs>
          <w:tab w:val="left" w:pos="9356"/>
        </w:tabs>
        <w:spacing w:after="0" w:line="240" w:lineRule="auto"/>
        <w:ind w:firstLine="709"/>
        <w:jc w:val="both"/>
        <w:rPr>
          <w:rFonts w:ascii="Arial" w:eastAsia="Calibri" w:hAnsi="Arial" w:cs="Arial"/>
          <w:spacing w:val="2"/>
          <w:sz w:val="18"/>
          <w:szCs w:val="18"/>
        </w:rPr>
      </w:pPr>
      <w:r w:rsidRPr="00CD6FCE">
        <w:rPr>
          <w:rFonts w:ascii="Arial" w:eastAsia="Calibri" w:hAnsi="Arial" w:cs="Arial"/>
          <w:spacing w:val="2"/>
          <w:sz w:val="18"/>
          <w:szCs w:val="18"/>
          <w:shd w:val="clear" w:color="auto" w:fill="FFFFFF"/>
        </w:rPr>
        <w:t xml:space="preserve">Существующий вид разрешенного использования земельного участка </w:t>
      </w:r>
      <w:r w:rsidRPr="00CD6FCE">
        <w:rPr>
          <w:rFonts w:ascii="Arial" w:eastAsia="Calibri" w:hAnsi="Arial" w:cs="Arial"/>
          <w:bCs/>
          <w:sz w:val="18"/>
          <w:szCs w:val="18"/>
          <w:lang w:eastAsia="ru-RU"/>
        </w:rPr>
        <w:t xml:space="preserve">или объекта </w:t>
      </w:r>
      <w:r w:rsidRPr="00CD6FCE">
        <w:rPr>
          <w:rFonts w:ascii="Arial" w:eastAsia="Calibri" w:hAnsi="Arial" w:cs="Arial"/>
          <w:sz w:val="18"/>
          <w:szCs w:val="18"/>
        </w:rPr>
        <w:t>капитального строительства</w:t>
      </w:r>
      <w:r w:rsidRPr="00CD6FCE">
        <w:rPr>
          <w:rFonts w:ascii="Arial" w:eastAsia="Calibri" w:hAnsi="Arial" w:cs="Arial"/>
          <w:spacing w:val="2"/>
          <w:sz w:val="18"/>
          <w:szCs w:val="18"/>
          <w:shd w:val="clear" w:color="auto" w:fill="FFFFFF"/>
        </w:rPr>
        <w:t xml:space="preserve"> ________________________________</w:t>
      </w:r>
    </w:p>
    <w:p w:rsidR="00E54928" w:rsidRPr="00CD6FCE" w:rsidRDefault="00E54928" w:rsidP="00CD6FCE">
      <w:pPr>
        <w:tabs>
          <w:tab w:val="left" w:pos="9356"/>
        </w:tabs>
        <w:spacing w:after="0" w:line="240" w:lineRule="auto"/>
        <w:ind w:firstLine="709"/>
        <w:jc w:val="both"/>
        <w:rPr>
          <w:rFonts w:ascii="Arial" w:eastAsia="Calibri" w:hAnsi="Arial" w:cs="Arial"/>
          <w:spacing w:val="2"/>
          <w:sz w:val="18"/>
          <w:szCs w:val="18"/>
        </w:rPr>
      </w:pPr>
      <w:r w:rsidRPr="00CD6FCE">
        <w:rPr>
          <w:rFonts w:ascii="Arial" w:eastAsia="Calibri" w:hAnsi="Arial" w:cs="Arial"/>
          <w:spacing w:val="2"/>
          <w:sz w:val="18"/>
          <w:szCs w:val="18"/>
          <w:shd w:val="clear" w:color="auto" w:fill="FFFFFF"/>
        </w:rPr>
        <w:t xml:space="preserve">Испрашиваемый условно разрешенный вид использования земельного участка </w:t>
      </w:r>
      <w:r w:rsidRPr="00CD6FCE">
        <w:rPr>
          <w:rFonts w:ascii="Arial" w:eastAsia="Calibri" w:hAnsi="Arial" w:cs="Arial"/>
          <w:bCs/>
          <w:sz w:val="18"/>
          <w:szCs w:val="18"/>
          <w:lang w:eastAsia="ru-RU"/>
        </w:rPr>
        <w:t xml:space="preserve">или объекта </w:t>
      </w:r>
      <w:r w:rsidRPr="00CD6FCE">
        <w:rPr>
          <w:rFonts w:ascii="Arial" w:eastAsia="Calibri" w:hAnsi="Arial" w:cs="Arial"/>
          <w:sz w:val="18"/>
          <w:szCs w:val="18"/>
        </w:rPr>
        <w:t>капитального строительства</w:t>
      </w:r>
      <w:r w:rsidRPr="00CD6FCE">
        <w:rPr>
          <w:rFonts w:ascii="Arial" w:eastAsia="Calibri" w:hAnsi="Arial" w:cs="Arial"/>
          <w:bCs/>
          <w:sz w:val="18"/>
          <w:szCs w:val="18"/>
          <w:lang w:eastAsia="ru-RU"/>
        </w:rPr>
        <w:t xml:space="preserve"> </w:t>
      </w:r>
      <w:r w:rsidRPr="00CD6FCE">
        <w:rPr>
          <w:rFonts w:ascii="Arial" w:eastAsia="Calibri" w:hAnsi="Arial" w:cs="Arial"/>
          <w:spacing w:val="2"/>
          <w:sz w:val="18"/>
          <w:szCs w:val="18"/>
          <w:shd w:val="clear" w:color="auto" w:fill="FFFFFF"/>
        </w:rPr>
        <w:t>_______________________</w:t>
      </w:r>
    </w:p>
    <w:p w:rsidR="00E54928" w:rsidRPr="00CD6FCE" w:rsidRDefault="00E54928" w:rsidP="00CD6FCE">
      <w:pPr>
        <w:tabs>
          <w:tab w:val="left" w:pos="9356"/>
        </w:tabs>
        <w:spacing w:after="0" w:line="240" w:lineRule="auto"/>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E54928" w:rsidRPr="00CD6FCE" w:rsidTr="00E54928">
        <w:tc>
          <w:tcPr>
            <w:tcW w:w="534" w:type="dxa"/>
          </w:tcPr>
          <w:p w:rsidR="00E54928" w:rsidRPr="00CD6FCE" w:rsidRDefault="00E54928" w:rsidP="00CD6FCE">
            <w:pPr>
              <w:spacing w:after="0" w:line="240" w:lineRule="auto"/>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1)</w:t>
            </w:r>
          </w:p>
        </w:tc>
        <w:tc>
          <w:tcPr>
            <w:tcW w:w="8211" w:type="dxa"/>
            <w:tcBorders>
              <w:bottom w:val="single" w:sz="4" w:space="0" w:color="auto"/>
            </w:tcBorders>
          </w:tcPr>
          <w:p w:rsidR="00E54928" w:rsidRPr="00CD6FCE" w:rsidRDefault="00E54928" w:rsidP="00CD6FCE">
            <w:pPr>
              <w:spacing w:after="0" w:line="240" w:lineRule="auto"/>
              <w:jc w:val="both"/>
              <w:rPr>
                <w:rFonts w:ascii="Arial" w:eastAsia="Times New Roman" w:hAnsi="Arial" w:cs="Arial"/>
                <w:kern w:val="2"/>
                <w:sz w:val="18"/>
                <w:szCs w:val="18"/>
                <w:lang w:eastAsia="ru-RU"/>
              </w:rPr>
            </w:pPr>
          </w:p>
        </w:tc>
        <w:tc>
          <w:tcPr>
            <w:tcW w:w="294" w:type="dxa"/>
          </w:tcPr>
          <w:p w:rsidR="00E54928" w:rsidRPr="00CD6FCE" w:rsidRDefault="00E54928" w:rsidP="00CD6FCE">
            <w:pPr>
              <w:spacing w:after="0" w:line="240" w:lineRule="auto"/>
              <w:jc w:val="both"/>
              <w:rPr>
                <w:rFonts w:ascii="Arial" w:eastAsia="Times New Roman" w:hAnsi="Arial" w:cs="Arial"/>
                <w:kern w:val="2"/>
                <w:sz w:val="18"/>
                <w:szCs w:val="18"/>
                <w:lang w:val="en-US" w:eastAsia="ru-RU"/>
              </w:rPr>
            </w:pPr>
            <w:r w:rsidRPr="00CD6FCE">
              <w:rPr>
                <w:rFonts w:ascii="Arial" w:eastAsia="Times New Roman" w:hAnsi="Arial" w:cs="Arial"/>
                <w:kern w:val="2"/>
                <w:sz w:val="18"/>
                <w:szCs w:val="18"/>
                <w:lang w:val="en-US" w:eastAsia="ru-RU"/>
              </w:rPr>
              <w:t>;</w:t>
            </w:r>
          </w:p>
        </w:tc>
      </w:tr>
      <w:tr w:rsidR="00E54928" w:rsidRPr="00CD6FCE" w:rsidTr="00E54928">
        <w:tc>
          <w:tcPr>
            <w:tcW w:w="534" w:type="dxa"/>
          </w:tcPr>
          <w:p w:rsidR="00E54928" w:rsidRPr="00CD6FCE" w:rsidRDefault="00E54928" w:rsidP="00CD6FCE">
            <w:pPr>
              <w:spacing w:after="0" w:line="240" w:lineRule="auto"/>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2)</w:t>
            </w:r>
          </w:p>
        </w:tc>
        <w:tc>
          <w:tcPr>
            <w:tcW w:w="8211" w:type="dxa"/>
            <w:tcBorders>
              <w:top w:val="single" w:sz="4" w:space="0" w:color="auto"/>
              <w:bottom w:val="single" w:sz="4" w:space="0" w:color="auto"/>
            </w:tcBorders>
          </w:tcPr>
          <w:p w:rsidR="00E54928" w:rsidRPr="00CD6FCE" w:rsidRDefault="00E54928" w:rsidP="00CD6FCE">
            <w:pPr>
              <w:spacing w:after="0" w:line="240" w:lineRule="auto"/>
              <w:jc w:val="both"/>
              <w:rPr>
                <w:rFonts w:ascii="Arial" w:eastAsia="Times New Roman" w:hAnsi="Arial" w:cs="Arial"/>
                <w:kern w:val="2"/>
                <w:sz w:val="18"/>
                <w:szCs w:val="18"/>
                <w:lang w:eastAsia="ru-RU"/>
              </w:rPr>
            </w:pPr>
          </w:p>
        </w:tc>
        <w:tc>
          <w:tcPr>
            <w:tcW w:w="294" w:type="dxa"/>
          </w:tcPr>
          <w:p w:rsidR="00E54928" w:rsidRPr="00CD6FCE" w:rsidRDefault="00E54928" w:rsidP="00CD6FCE">
            <w:pPr>
              <w:spacing w:after="0" w:line="240" w:lineRule="auto"/>
              <w:jc w:val="both"/>
              <w:rPr>
                <w:rFonts w:ascii="Arial" w:eastAsia="Times New Roman" w:hAnsi="Arial" w:cs="Arial"/>
                <w:kern w:val="2"/>
                <w:sz w:val="18"/>
                <w:szCs w:val="18"/>
                <w:lang w:val="en-US" w:eastAsia="ru-RU"/>
              </w:rPr>
            </w:pPr>
            <w:r w:rsidRPr="00CD6FCE">
              <w:rPr>
                <w:rFonts w:ascii="Arial" w:eastAsia="Times New Roman" w:hAnsi="Arial" w:cs="Arial"/>
                <w:kern w:val="2"/>
                <w:sz w:val="18"/>
                <w:szCs w:val="18"/>
                <w:lang w:val="en-US" w:eastAsia="ru-RU"/>
              </w:rPr>
              <w:t>;</w:t>
            </w:r>
          </w:p>
        </w:tc>
      </w:tr>
      <w:tr w:rsidR="00E54928" w:rsidRPr="00CD6FCE" w:rsidTr="00E54928">
        <w:tc>
          <w:tcPr>
            <w:tcW w:w="534" w:type="dxa"/>
          </w:tcPr>
          <w:p w:rsidR="00E54928" w:rsidRPr="00CD6FCE" w:rsidRDefault="00E54928" w:rsidP="00CD6FCE">
            <w:pPr>
              <w:spacing w:after="0" w:line="240" w:lineRule="auto"/>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3)</w:t>
            </w:r>
          </w:p>
        </w:tc>
        <w:tc>
          <w:tcPr>
            <w:tcW w:w="8211" w:type="dxa"/>
            <w:tcBorders>
              <w:top w:val="single" w:sz="4" w:space="0" w:color="auto"/>
              <w:bottom w:val="single" w:sz="4" w:space="0" w:color="auto"/>
            </w:tcBorders>
          </w:tcPr>
          <w:p w:rsidR="00E54928" w:rsidRPr="00CD6FCE" w:rsidRDefault="00E54928" w:rsidP="00CD6FCE">
            <w:pPr>
              <w:spacing w:after="0" w:line="240" w:lineRule="auto"/>
              <w:jc w:val="both"/>
              <w:rPr>
                <w:rFonts w:ascii="Arial" w:eastAsia="Times New Roman" w:hAnsi="Arial" w:cs="Arial"/>
                <w:kern w:val="2"/>
                <w:sz w:val="18"/>
                <w:szCs w:val="18"/>
                <w:lang w:eastAsia="ru-RU"/>
              </w:rPr>
            </w:pPr>
          </w:p>
        </w:tc>
        <w:tc>
          <w:tcPr>
            <w:tcW w:w="294" w:type="dxa"/>
          </w:tcPr>
          <w:p w:rsidR="00E54928" w:rsidRPr="00CD6FCE" w:rsidRDefault="00E54928" w:rsidP="00CD6FCE">
            <w:pPr>
              <w:spacing w:after="0" w:line="240" w:lineRule="auto"/>
              <w:jc w:val="both"/>
              <w:rPr>
                <w:rFonts w:ascii="Arial" w:eastAsia="Times New Roman" w:hAnsi="Arial" w:cs="Arial"/>
                <w:kern w:val="2"/>
                <w:sz w:val="18"/>
                <w:szCs w:val="18"/>
                <w:lang w:val="en-US" w:eastAsia="ru-RU"/>
              </w:rPr>
            </w:pPr>
            <w:r w:rsidRPr="00CD6FCE">
              <w:rPr>
                <w:rFonts w:ascii="Arial" w:eastAsia="Times New Roman" w:hAnsi="Arial" w:cs="Arial"/>
                <w:kern w:val="2"/>
                <w:sz w:val="18"/>
                <w:szCs w:val="18"/>
                <w:lang w:val="en-US" w:eastAsia="ru-RU"/>
              </w:rPr>
              <w:t>.</w:t>
            </w:r>
          </w:p>
        </w:tc>
      </w:tr>
    </w:tbl>
    <w:p w:rsidR="00E54928" w:rsidRPr="00CD6FCE" w:rsidRDefault="00E54928" w:rsidP="00CD6FCE">
      <w:pPr>
        <w:spacing w:after="0" w:line="240" w:lineRule="auto"/>
        <w:jc w:val="both"/>
        <w:rPr>
          <w:rFonts w:ascii="Arial" w:eastAsia="Times New Roman" w:hAnsi="Arial" w:cs="Arial"/>
          <w:kern w:val="2"/>
          <w:sz w:val="18"/>
          <w:szCs w:val="1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E54928" w:rsidRPr="00CD6FCE" w:rsidTr="00E54928">
        <w:tc>
          <w:tcPr>
            <w:tcW w:w="314" w:type="dxa"/>
          </w:tcPr>
          <w:p w:rsidR="00E54928" w:rsidRPr="00CD6FCE" w:rsidRDefault="00E54928" w:rsidP="00CD6FCE">
            <w:pPr>
              <w:spacing w:after="0" w:line="240" w:lineRule="auto"/>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w:t>
            </w:r>
          </w:p>
        </w:tc>
        <w:tc>
          <w:tcPr>
            <w:tcW w:w="503" w:type="dxa"/>
            <w:tcBorders>
              <w:bottom w:val="single" w:sz="4" w:space="0" w:color="auto"/>
            </w:tcBorders>
          </w:tcPr>
          <w:p w:rsidR="00E54928" w:rsidRPr="00CD6FCE" w:rsidRDefault="00E54928" w:rsidP="00CD6FCE">
            <w:pPr>
              <w:spacing w:after="0" w:line="240" w:lineRule="auto"/>
              <w:jc w:val="both"/>
              <w:rPr>
                <w:rFonts w:ascii="Arial" w:eastAsia="Times New Roman" w:hAnsi="Arial" w:cs="Arial"/>
                <w:kern w:val="2"/>
                <w:sz w:val="18"/>
                <w:szCs w:val="18"/>
                <w:lang w:eastAsia="ru-RU"/>
              </w:rPr>
            </w:pPr>
          </w:p>
        </w:tc>
        <w:tc>
          <w:tcPr>
            <w:tcW w:w="337" w:type="dxa"/>
          </w:tcPr>
          <w:p w:rsidR="00E54928" w:rsidRPr="00CD6FCE" w:rsidRDefault="00E54928" w:rsidP="00CD6FCE">
            <w:pPr>
              <w:spacing w:after="0" w:line="240" w:lineRule="auto"/>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w:t>
            </w:r>
          </w:p>
        </w:tc>
        <w:tc>
          <w:tcPr>
            <w:tcW w:w="1789" w:type="dxa"/>
            <w:tcBorders>
              <w:bottom w:val="single" w:sz="4" w:space="0" w:color="auto"/>
            </w:tcBorders>
          </w:tcPr>
          <w:p w:rsidR="00E54928" w:rsidRPr="00CD6FCE" w:rsidRDefault="00E54928" w:rsidP="00CD6FCE">
            <w:pPr>
              <w:spacing w:after="0" w:line="240" w:lineRule="auto"/>
              <w:jc w:val="both"/>
              <w:rPr>
                <w:rFonts w:ascii="Arial" w:eastAsia="Times New Roman" w:hAnsi="Arial" w:cs="Arial"/>
                <w:kern w:val="2"/>
                <w:sz w:val="18"/>
                <w:szCs w:val="18"/>
                <w:lang w:eastAsia="ru-RU"/>
              </w:rPr>
            </w:pPr>
          </w:p>
        </w:tc>
        <w:tc>
          <w:tcPr>
            <w:tcW w:w="567" w:type="dxa"/>
          </w:tcPr>
          <w:p w:rsidR="00E54928" w:rsidRPr="00CD6FCE" w:rsidRDefault="00E54928" w:rsidP="00CD6FCE">
            <w:pPr>
              <w:spacing w:after="0" w:line="240" w:lineRule="auto"/>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20</w:t>
            </w:r>
          </w:p>
        </w:tc>
        <w:tc>
          <w:tcPr>
            <w:tcW w:w="426" w:type="dxa"/>
            <w:tcBorders>
              <w:bottom w:val="single" w:sz="4" w:space="0" w:color="auto"/>
            </w:tcBorders>
          </w:tcPr>
          <w:p w:rsidR="00E54928" w:rsidRPr="00CD6FCE" w:rsidRDefault="00E54928" w:rsidP="00CD6FCE">
            <w:pPr>
              <w:spacing w:after="0" w:line="240" w:lineRule="auto"/>
              <w:jc w:val="both"/>
              <w:rPr>
                <w:rFonts w:ascii="Arial" w:eastAsia="Times New Roman" w:hAnsi="Arial" w:cs="Arial"/>
                <w:kern w:val="2"/>
                <w:sz w:val="18"/>
                <w:szCs w:val="18"/>
                <w:lang w:eastAsia="ru-RU"/>
              </w:rPr>
            </w:pPr>
          </w:p>
        </w:tc>
        <w:tc>
          <w:tcPr>
            <w:tcW w:w="401" w:type="dxa"/>
          </w:tcPr>
          <w:p w:rsidR="00E54928" w:rsidRPr="00CD6FCE" w:rsidRDefault="00E54928" w:rsidP="00CD6FCE">
            <w:pPr>
              <w:spacing w:after="0" w:line="240" w:lineRule="auto"/>
              <w:jc w:val="both"/>
              <w:rPr>
                <w:rFonts w:ascii="Arial" w:eastAsia="Times New Roman" w:hAnsi="Arial" w:cs="Arial"/>
                <w:kern w:val="2"/>
                <w:sz w:val="18"/>
                <w:szCs w:val="18"/>
                <w:lang w:eastAsia="ru-RU"/>
              </w:rPr>
            </w:pPr>
            <w:r w:rsidRPr="00CD6FCE">
              <w:rPr>
                <w:rFonts w:ascii="Arial" w:eastAsia="Times New Roman" w:hAnsi="Arial" w:cs="Arial"/>
                <w:kern w:val="2"/>
                <w:sz w:val="18"/>
                <w:szCs w:val="18"/>
                <w:lang w:eastAsia="ru-RU"/>
              </w:rPr>
              <w:t>г.</w:t>
            </w:r>
          </w:p>
        </w:tc>
        <w:tc>
          <w:tcPr>
            <w:tcW w:w="733" w:type="dxa"/>
          </w:tcPr>
          <w:p w:rsidR="00E54928" w:rsidRPr="00CD6FCE" w:rsidRDefault="00E54928" w:rsidP="00CD6FCE">
            <w:pPr>
              <w:spacing w:after="0" w:line="240" w:lineRule="auto"/>
              <w:jc w:val="both"/>
              <w:rPr>
                <w:rFonts w:ascii="Arial" w:eastAsia="Times New Roman" w:hAnsi="Arial" w:cs="Arial"/>
                <w:kern w:val="2"/>
                <w:sz w:val="18"/>
                <w:szCs w:val="18"/>
                <w:lang w:eastAsia="ru-RU"/>
              </w:rPr>
            </w:pPr>
          </w:p>
        </w:tc>
        <w:tc>
          <w:tcPr>
            <w:tcW w:w="3969" w:type="dxa"/>
            <w:tcBorders>
              <w:bottom w:val="single" w:sz="4" w:space="0" w:color="auto"/>
            </w:tcBorders>
          </w:tcPr>
          <w:p w:rsidR="00E54928" w:rsidRPr="00CD6FCE" w:rsidRDefault="00E54928" w:rsidP="00CD6FCE">
            <w:pPr>
              <w:spacing w:after="0" w:line="240" w:lineRule="auto"/>
              <w:ind w:right="-108"/>
              <w:jc w:val="both"/>
              <w:rPr>
                <w:rFonts w:ascii="Arial" w:eastAsia="Times New Roman" w:hAnsi="Arial" w:cs="Arial"/>
                <w:kern w:val="2"/>
                <w:sz w:val="18"/>
                <w:szCs w:val="18"/>
                <w:lang w:eastAsia="ru-RU"/>
              </w:rPr>
            </w:pPr>
          </w:p>
        </w:tc>
      </w:tr>
      <w:tr w:rsidR="00E54928" w:rsidRPr="00CD6FCE" w:rsidTr="00E54928">
        <w:tc>
          <w:tcPr>
            <w:tcW w:w="314" w:type="dxa"/>
          </w:tcPr>
          <w:p w:rsidR="00E54928" w:rsidRPr="00CD6FCE" w:rsidRDefault="00E54928" w:rsidP="00CD6FCE">
            <w:pPr>
              <w:spacing w:after="0" w:line="240" w:lineRule="auto"/>
              <w:jc w:val="center"/>
              <w:rPr>
                <w:rFonts w:ascii="Arial" w:eastAsia="Times New Roman" w:hAnsi="Arial" w:cs="Arial"/>
                <w:kern w:val="2"/>
                <w:sz w:val="18"/>
                <w:szCs w:val="18"/>
                <w:lang w:eastAsia="ru-RU"/>
              </w:rPr>
            </w:pPr>
          </w:p>
        </w:tc>
        <w:tc>
          <w:tcPr>
            <w:tcW w:w="503" w:type="dxa"/>
            <w:tcBorders>
              <w:top w:val="single" w:sz="4" w:space="0" w:color="auto"/>
            </w:tcBorders>
          </w:tcPr>
          <w:p w:rsidR="00E54928" w:rsidRPr="00CD6FCE" w:rsidRDefault="00E54928" w:rsidP="00CD6FCE">
            <w:pPr>
              <w:spacing w:after="0" w:line="240" w:lineRule="auto"/>
              <w:jc w:val="center"/>
              <w:rPr>
                <w:rFonts w:ascii="Arial" w:eastAsia="Times New Roman" w:hAnsi="Arial" w:cs="Arial"/>
                <w:kern w:val="2"/>
                <w:sz w:val="18"/>
                <w:szCs w:val="18"/>
                <w:lang w:eastAsia="ru-RU"/>
              </w:rPr>
            </w:pPr>
          </w:p>
        </w:tc>
        <w:tc>
          <w:tcPr>
            <w:tcW w:w="337" w:type="dxa"/>
          </w:tcPr>
          <w:p w:rsidR="00E54928" w:rsidRPr="00CD6FCE" w:rsidRDefault="00E54928" w:rsidP="00CD6FCE">
            <w:pPr>
              <w:spacing w:after="0" w:line="240" w:lineRule="auto"/>
              <w:jc w:val="center"/>
              <w:rPr>
                <w:rFonts w:ascii="Arial" w:eastAsia="Times New Roman" w:hAnsi="Arial" w:cs="Arial"/>
                <w:kern w:val="2"/>
                <w:sz w:val="18"/>
                <w:szCs w:val="18"/>
                <w:lang w:eastAsia="ru-RU"/>
              </w:rPr>
            </w:pPr>
          </w:p>
        </w:tc>
        <w:tc>
          <w:tcPr>
            <w:tcW w:w="1789" w:type="dxa"/>
            <w:tcBorders>
              <w:top w:val="single" w:sz="4" w:space="0" w:color="auto"/>
            </w:tcBorders>
          </w:tcPr>
          <w:p w:rsidR="00E54928" w:rsidRPr="00CD6FCE" w:rsidRDefault="00E54928" w:rsidP="00CD6FCE">
            <w:pPr>
              <w:spacing w:after="0" w:line="240" w:lineRule="auto"/>
              <w:jc w:val="center"/>
              <w:rPr>
                <w:rFonts w:ascii="Arial" w:eastAsia="Times New Roman" w:hAnsi="Arial" w:cs="Arial"/>
                <w:kern w:val="2"/>
                <w:sz w:val="18"/>
                <w:szCs w:val="18"/>
                <w:lang w:eastAsia="ru-RU"/>
              </w:rPr>
            </w:pPr>
          </w:p>
        </w:tc>
        <w:tc>
          <w:tcPr>
            <w:tcW w:w="567" w:type="dxa"/>
          </w:tcPr>
          <w:p w:rsidR="00E54928" w:rsidRPr="00CD6FCE" w:rsidRDefault="00E54928" w:rsidP="00CD6FCE">
            <w:pPr>
              <w:spacing w:after="0" w:line="240" w:lineRule="auto"/>
              <w:jc w:val="center"/>
              <w:rPr>
                <w:rFonts w:ascii="Arial" w:eastAsia="Times New Roman" w:hAnsi="Arial" w:cs="Arial"/>
                <w:kern w:val="2"/>
                <w:sz w:val="18"/>
                <w:szCs w:val="18"/>
                <w:lang w:eastAsia="ru-RU"/>
              </w:rPr>
            </w:pPr>
          </w:p>
        </w:tc>
        <w:tc>
          <w:tcPr>
            <w:tcW w:w="426" w:type="dxa"/>
            <w:tcBorders>
              <w:top w:val="single" w:sz="4" w:space="0" w:color="auto"/>
            </w:tcBorders>
          </w:tcPr>
          <w:p w:rsidR="00E54928" w:rsidRPr="00CD6FCE" w:rsidRDefault="00E54928" w:rsidP="00CD6FCE">
            <w:pPr>
              <w:spacing w:after="0" w:line="240" w:lineRule="auto"/>
              <w:jc w:val="center"/>
              <w:rPr>
                <w:rFonts w:ascii="Arial" w:eastAsia="Times New Roman" w:hAnsi="Arial" w:cs="Arial"/>
                <w:kern w:val="2"/>
                <w:sz w:val="18"/>
                <w:szCs w:val="18"/>
                <w:lang w:eastAsia="ru-RU"/>
              </w:rPr>
            </w:pPr>
          </w:p>
        </w:tc>
        <w:tc>
          <w:tcPr>
            <w:tcW w:w="401" w:type="dxa"/>
          </w:tcPr>
          <w:p w:rsidR="00E54928" w:rsidRPr="00CD6FCE" w:rsidRDefault="00E54928" w:rsidP="00CD6FCE">
            <w:pPr>
              <w:spacing w:after="0" w:line="240" w:lineRule="auto"/>
              <w:jc w:val="center"/>
              <w:rPr>
                <w:rFonts w:ascii="Arial" w:eastAsia="Times New Roman" w:hAnsi="Arial" w:cs="Arial"/>
                <w:kern w:val="2"/>
                <w:sz w:val="18"/>
                <w:szCs w:val="18"/>
                <w:lang w:eastAsia="ru-RU"/>
              </w:rPr>
            </w:pPr>
          </w:p>
        </w:tc>
        <w:tc>
          <w:tcPr>
            <w:tcW w:w="733" w:type="dxa"/>
          </w:tcPr>
          <w:p w:rsidR="00E54928" w:rsidRPr="00CD6FCE" w:rsidRDefault="00E54928" w:rsidP="00CD6FCE">
            <w:pPr>
              <w:spacing w:after="0" w:line="240" w:lineRule="auto"/>
              <w:jc w:val="center"/>
              <w:rPr>
                <w:rFonts w:ascii="Arial" w:eastAsia="Times New Roman" w:hAnsi="Arial" w:cs="Arial"/>
                <w:kern w:val="2"/>
                <w:sz w:val="18"/>
                <w:szCs w:val="18"/>
                <w:lang w:eastAsia="ru-RU"/>
              </w:rPr>
            </w:pPr>
          </w:p>
        </w:tc>
        <w:tc>
          <w:tcPr>
            <w:tcW w:w="3969" w:type="dxa"/>
            <w:tcBorders>
              <w:top w:val="single" w:sz="4" w:space="0" w:color="auto"/>
            </w:tcBorders>
          </w:tcPr>
          <w:p w:rsidR="00E54928" w:rsidRPr="00CD6FCE" w:rsidRDefault="00E54928" w:rsidP="00CD6FCE">
            <w:pPr>
              <w:spacing w:after="0" w:line="240" w:lineRule="auto"/>
              <w:ind w:right="-108"/>
              <w:jc w:val="center"/>
              <w:rPr>
                <w:rFonts w:ascii="Arial" w:eastAsia="Times New Roman" w:hAnsi="Arial" w:cs="Arial"/>
                <w:color w:val="000000"/>
                <w:kern w:val="2"/>
                <w:sz w:val="18"/>
                <w:szCs w:val="18"/>
                <w:lang w:eastAsia="ru-RU"/>
              </w:rPr>
            </w:pPr>
            <w:r w:rsidRPr="00CD6FCE">
              <w:rPr>
                <w:rFonts w:ascii="Arial" w:eastAsia="Times New Roman" w:hAnsi="Arial" w:cs="Arial"/>
                <w:color w:val="000000"/>
                <w:kern w:val="2"/>
                <w:sz w:val="18"/>
                <w:szCs w:val="18"/>
                <w:lang w:eastAsia="ru-RU"/>
              </w:rPr>
              <w:t>(подпись заявителя или</w:t>
            </w:r>
            <w:r w:rsidRPr="00CD6FCE">
              <w:rPr>
                <w:rFonts w:ascii="Arial" w:eastAsia="Times New Roman" w:hAnsi="Arial" w:cs="Arial"/>
                <w:color w:val="000000"/>
                <w:kern w:val="2"/>
                <w:sz w:val="18"/>
                <w:szCs w:val="18"/>
                <w:lang w:eastAsia="ru-RU"/>
              </w:rPr>
              <w:br/>
              <w:t>представителя заявителя)</w:t>
            </w:r>
          </w:p>
        </w:tc>
      </w:tr>
    </w:tbl>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p>
    <w:p w:rsidR="00E54928" w:rsidRPr="00CD6FCE" w:rsidRDefault="00E54928" w:rsidP="00CD6FCE">
      <w:pPr>
        <w:widowControl w:val="0"/>
        <w:autoSpaceDE w:val="0"/>
        <w:autoSpaceDN w:val="0"/>
        <w:adjustRightInd w:val="0"/>
        <w:spacing w:after="0" w:line="240" w:lineRule="auto"/>
        <w:jc w:val="center"/>
        <w:rPr>
          <w:rFonts w:ascii="Arial" w:hAnsi="Arial" w:cs="Arial"/>
          <w:b/>
          <w:bCs/>
          <w:kern w:val="2"/>
          <w:sz w:val="18"/>
          <w:szCs w:val="18"/>
        </w:rPr>
      </w:pPr>
      <w:r w:rsidRPr="00CD6FCE">
        <w:rPr>
          <w:rFonts w:ascii="Arial" w:hAnsi="Arial" w:cs="Arial"/>
          <w:b/>
          <w:bCs/>
          <w:kern w:val="2"/>
          <w:sz w:val="18"/>
          <w:szCs w:val="18"/>
        </w:rPr>
        <w:t>14.12.2022г. № 92</w:t>
      </w:r>
    </w:p>
    <w:p w:rsidR="00E54928" w:rsidRPr="00CD6FCE" w:rsidRDefault="00E54928" w:rsidP="00CD6FCE">
      <w:pPr>
        <w:widowControl w:val="0"/>
        <w:autoSpaceDE w:val="0"/>
        <w:autoSpaceDN w:val="0"/>
        <w:adjustRightInd w:val="0"/>
        <w:spacing w:after="0" w:line="240" w:lineRule="auto"/>
        <w:jc w:val="center"/>
        <w:rPr>
          <w:rFonts w:ascii="Arial" w:hAnsi="Arial" w:cs="Arial"/>
          <w:b/>
          <w:bCs/>
          <w:kern w:val="2"/>
          <w:sz w:val="18"/>
          <w:szCs w:val="18"/>
        </w:rPr>
      </w:pPr>
      <w:r w:rsidRPr="00CD6FCE">
        <w:rPr>
          <w:rFonts w:ascii="Arial" w:hAnsi="Arial" w:cs="Arial"/>
          <w:b/>
          <w:bCs/>
          <w:kern w:val="2"/>
          <w:sz w:val="18"/>
          <w:szCs w:val="18"/>
        </w:rPr>
        <w:t>РОССИЙСКАЯ ФЕДЕРАЦИЯ</w:t>
      </w:r>
    </w:p>
    <w:p w:rsidR="00E54928" w:rsidRPr="00CD6FCE" w:rsidRDefault="00E54928" w:rsidP="00CD6FCE">
      <w:pPr>
        <w:widowControl w:val="0"/>
        <w:autoSpaceDE w:val="0"/>
        <w:autoSpaceDN w:val="0"/>
        <w:adjustRightInd w:val="0"/>
        <w:spacing w:after="0" w:line="240" w:lineRule="auto"/>
        <w:jc w:val="center"/>
        <w:rPr>
          <w:rFonts w:ascii="Arial" w:hAnsi="Arial" w:cs="Arial"/>
          <w:b/>
          <w:bCs/>
          <w:kern w:val="2"/>
          <w:sz w:val="18"/>
          <w:szCs w:val="18"/>
        </w:rPr>
      </w:pPr>
      <w:r w:rsidRPr="00CD6FCE">
        <w:rPr>
          <w:rFonts w:ascii="Arial" w:hAnsi="Arial" w:cs="Arial"/>
          <w:b/>
          <w:bCs/>
          <w:kern w:val="2"/>
          <w:sz w:val="18"/>
          <w:szCs w:val="18"/>
        </w:rPr>
        <w:t>ИРКУТСКАЯ ОБЛАСТЬ</w:t>
      </w:r>
    </w:p>
    <w:p w:rsidR="00E54928" w:rsidRPr="00CD6FCE" w:rsidRDefault="00E54928" w:rsidP="00CD6FCE">
      <w:pPr>
        <w:widowControl w:val="0"/>
        <w:autoSpaceDE w:val="0"/>
        <w:autoSpaceDN w:val="0"/>
        <w:adjustRightInd w:val="0"/>
        <w:spacing w:after="0" w:line="240" w:lineRule="auto"/>
        <w:jc w:val="center"/>
        <w:rPr>
          <w:rFonts w:ascii="Arial" w:hAnsi="Arial" w:cs="Arial"/>
          <w:b/>
          <w:bCs/>
          <w:kern w:val="2"/>
          <w:sz w:val="18"/>
          <w:szCs w:val="18"/>
        </w:rPr>
      </w:pPr>
      <w:r w:rsidRPr="00CD6FCE">
        <w:rPr>
          <w:rFonts w:ascii="Arial" w:hAnsi="Arial" w:cs="Arial"/>
          <w:b/>
          <w:bCs/>
          <w:kern w:val="2"/>
          <w:sz w:val="18"/>
          <w:szCs w:val="18"/>
        </w:rPr>
        <w:t>БОХАНСКИЙ МУНИЦИПАЛЬНЫЙ РАЙОН</w:t>
      </w:r>
    </w:p>
    <w:p w:rsidR="00E54928" w:rsidRPr="00CD6FCE" w:rsidRDefault="00E54928" w:rsidP="00CD6FCE">
      <w:pPr>
        <w:widowControl w:val="0"/>
        <w:autoSpaceDE w:val="0"/>
        <w:autoSpaceDN w:val="0"/>
        <w:adjustRightInd w:val="0"/>
        <w:spacing w:after="0" w:line="240" w:lineRule="auto"/>
        <w:jc w:val="center"/>
        <w:rPr>
          <w:rFonts w:ascii="Arial" w:hAnsi="Arial" w:cs="Arial"/>
          <w:b/>
          <w:bCs/>
          <w:kern w:val="2"/>
          <w:sz w:val="18"/>
          <w:szCs w:val="18"/>
        </w:rPr>
      </w:pPr>
      <w:r w:rsidRPr="00CD6FCE">
        <w:rPr>
          <w:rFonts w:ascii="Arial" w:hAnsi="Arial" w:cs="Arial"/>
          <w:b/>
          <w:bCs/>
          <w:kern w:val="2"/>
          <w:sz w:val="18"/>
          <w:szCs w:val="18"/>
        </w:rPr>
        <w:t>МУНИЦИПАЛЬНОЕ ОБРАЗОВАНИЕ «ТИХОНОВКА»</w:t>
      </w:r>
    </w:p>
    <w:p w:rsidR="00E54928" w:rsidRPr="00CD6FCE" w:rsidRDefault="00E54928" w:rsidP="00CD6FCE">
      <w:pPr>
        <w:widowControl w:val="0"/>
        <w:autoSpaceDE w:val="0"/>
        <w:autoSpaceDN w:val="0"/>
        <w:adjustRightInd w:val="0"/>
        <w:spacing w:after="0" w:line="240" w:lineRule="auto"/>
        <w:jc w:val="center"/>
        <w:rPr>
          <w:rFonts w:ascii="Arial" w:hAnsi="Arial" w:cs="Arial"/>
          <w:b/>
          <w:bCs/>
          <w:kern w:val="2"/>
          <w:sz w:val="18"/>
          <w:szCs w:val="18"/>
        </w:rPr>
      </w:pPr>
      <w:r w:rsidRPr="00CD6FCE">
        <w:rPr>
          <w:rFonts w:ascii="Arial" w:hAnsi="Arial" w:cs="Arial"/>
          <w:b/>
          <w:bCs/>
          <w:kern w:val="2"/>
          <w:sz w:val="18"/>
          <w:szCs w:val="18"/>
        </w:rPr>
        <w:t>АДМИНИСТРАЦИЯ</w:t>
      </w:r>
    </w:p>
    <w:p w:rsidR="00E54928" w:rsidRPr="00CD6FCE" w:rsidRDefault="00E54928" w:rsidP="00CD6FCE">
      <w:pPr>
        <w:spacing w:after="0" w:line="240" w:lineRule="auto"/>
        <w:jc w:val="center"/>
        <w:rPr>
          <w:rFonts w:ascii="Arial" w:hAnsi="Arial" w:cs="Arial"/>
          <w:b/>
          <w:kern w:val="2"/>
          <w:sz w:val="18"/>
          <w:szCs w:val="18"/>
        </w:rPr>
      </w:pPr>
      <w:r w:rsidRPr="00CD6FCE">
        <w:rPr>
          <w:rFonts w:ascii="Arial" w:hAnsi="Arial" w:cs="Arial"/>
          <w:b/>
          <w:kern w:val="2"/>
          <w:sz w:val="18"/>
          <w:szCs w:val="18"/>
        </w:rPr>
        <w:t>ПОСТАНОВЛЕНИЕ</w:t>
      </w:r>
    </w:p>
    <w:p w:rsidR="00E54928" w:rsidRPr="00CD6FCE" w:rsidRDefault="00E54928" w:rsidP="00CD6FCE">
      <w:pPr>
        <w:spacing w:after="0" w:line="240" w:lineRule="auto"/>
        <w:jc w:val="center"/>
        <w:rPr>
          <w:rFonts w:ascii="Arial" w:hAnsi="Arial" w:cs="Arial"/>
          <w:b/>
          <w:kern w:val="2"/>
          <w:sz w:val="18"/>
          <w:szCs w:val="18"/>
        </w:rPr>
      </w:pPr>
    </w:p>
    <w:p w:rsidR="00E54928" w:rsidRPr="00CD6FCE" w:rsidRDefault="00E54928" w:rsidP="00CD6FCE">
      <w:pPr>
        <w:spacing w:after="0" w:line="240" w:lineRule="auto"/>
        <w:jc w:val="center"/>
        <w:rPr>
          <w:rFonts w:ascii="Arial" w:hAnsi="Arial" w:cs="Arial"/>
          <w:b/>
          <w:caps/>
          <w:kern w:val="2"/>
          <w:sz w:val="18"/>
          <w:szCs w:val="18"/>
        </w:rPr>
      </w:pPr>
      <w:r w:rsidRPr="00CD6FCE">
        <w:rPr>
          <w:rFonts w:ascii="Arial" w:hAnsi="Arial" w:cs="Arial"/>
          <w:b/>
          <w:kern w:val="2"/>
          <w:sz w:val="18"/>
          <w:szCs w:val="18"/>
        </w:rPr>
        <w:t>ОБ УТВЕРЖДЕНИИ АДМИНИСТРАТИВНОГО РЕГЛАМЕНТА</w:t>
      </w:r>
      <w:r w:rsidRPr="00CD6FCE">
        <w:rPr>
          <w:rFonts w:ascii="Arial" w:hAnsi="Arial" w:cs="Arial"/>
          <w:kern w:val="2"/>
          <w:sz w:val="18"/>
          <w:szCs w:val="18"/>
        </w:rPr>
        <w:t xml:space="preserve"> </w:t>
      </w:r>
      <w:r w:rsidRPr="00CD6FCE">
        <w:rPr>
          <w:rFonts w:ascii="Arial" w:eastAsia="Times New Roman" w:hAnsi="Arial" w:cs="Arial"/>
          <w:b/>
          <w:kern w:val="2"/>
          <w:sz w:val="18"/>
          <w:szCs w:val="18"/>
        </w:rPr>
        <w:t>ПРЕДОСТАВЛЕНИЯ МУНИЦИПАЛЬНОЙ УСЛУГИ «</w:t>
      </w:r>
      <w:r w:rsidRPr="00CD6FCE">
        <w:rPr>
          <w:rFonts w:ascii="Arial" w:hAnsi="Arial" w:cs="Arial"/>
          <w:b/>
          <w:sz w:val="18"/>
          <w:szCs w:val="18"/>
        </w:rPr>
        <w:t>ПРИНЯТИЕ ГРАЖДАН НА УЧЕТ В КАЧЕСТВЕ НУЖДАЮЩИХСЯ В ЖИЛЫХ ПОМЕЩЕНИЯХ</w:t>
      </w:r>
      <w:r w:rsidRPr="00CD6FCE">
        <w:rPr>
          <w:rFonts w:ascii="Arial" w:hAnsi="Arial" w:cs="Arial"/>
          <w:b/>
          <w:bCs/>
          <w:sz w:val="18"/>
          <w:szCs w:val="18"/>
        </w:rPr>
        <w:t xml:space="preserve"> МУНИЦИПАЛЬНОГО ЖИЛИЩНОГО ФОНДА</w:t>
      </w:r>
      <w:r w:rsidRPr="00CD6FCE">
        <w:rPr>
          <w:rFonts w:ascii="Arial" w:hAnsi="Arial" w:cs="Arial"/>
          <w:b/>
          <w:kern w:val="2"/>
          <w:sz w:val="18"/>
          <w:szCs w:val="18"/>
        </w:rPr>
        <w:t xml:space="preserve"> МУНИЦИПАЛЬНОГО ОБРАЗОВАНИЯ «ТИХОНОВКА»</w:t>
      </w:r>
      <w:r w:rsidRPr="00CD6FCE">
        <w:rPr>
          <w:rFonts w:ascii="Arial" w:hAnsi="Arial" w:cs="Arial"/>
          <w:b/>
          <w:sz w:val="18"/>
          <w:szCs w:val="18"/>
        </w:rPr>
        <w:t>, ПРЕДОСТАВЛЯЕМЫХ ПО ДОГОВОРАМ СОЦИАЛЬНОГО НАЙМА</w:t>
      </w:r>
      <w:r w:rsidRPr="00CD6FCE">
        <w:rPr>
          <w:rFonts w:ascii="Arial" w:eastAsia="Times New Roman" w:hAnsi="Arial" w:cs="Arial"/>
          <w:b/>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 xml:space="preserve">В соответствии с </w:t>
      </w:r>
      <w:r w:rsidRPr="00CD6FCE">
        <w:rPr>
          <w:rFonts w:ascii="Arial" w:eastAsia="Times New Roman" w:hAnsi="Arial" w:cs="Arial"/>
          <w:kern w:val="2"/>
          <w:sz w:val="18"/>
          <w:szCs w:val="18"/>
        </w:rPr>
        <w:t>Жилищным кодексом Российской Федерации, Федеральным законом от 27 июля 2010 года № 210</w:t>
      </w:r>
      <w:r w:rsidRPr="00CD6FCE">
        <w:rPr>
          <w:rFonts w:ascii="Arial" w:eastAsia="Times New Roman" w:hAnsi="Arial" w:cs="Arial"/>
          <w:kern w:val="2"/>
          <w:sz w:val="18"/>
          <w:szCs w:val="18"/>
        </w:rPr>
        <w:noBreakHyphen/>
        <w:t xml:space="preserve">ФЗ «Об организации предоставления государственных и муниципальных услуг», </w:t>
      </w:r>
      <w:r w:rsidRPr="00CD6FCE">
        <w:rPr>
          <w:rFonts w:ascii="Arial" w:hAnsi="Arial" w:cs="Arial"/>
          <w:sz w:val="18"/>
          <w:szCs w:val="18"/>
        </w:rPr>
        <w:t>Порядком</w:t>
      </w:r>
      <w:r w:rsidRPr="00CD6FCE">
        <w:rPr>
          <w:rFonts w:ascii="Arial" w:eastAsia="Times New Roman" w:hAnsi="Arial" w:cs="Arial"/>
          <w:kern w:val="2"/>
          <w:sz w:val="18"/>
          <w:szCs w:val="18"/>
        </w:rPr>
        <w:t xml:space="preserve"> разработки и </w:t>
      </w:r>
      <w:r w:rsidRPr="00CD6FCE">
        <w:rPr>
          <w:rFonts w:ascii="Arial" w:eastAsia="Times New Roman" w:hAnsi="Arial" w:cs="Arial"/>
          <w:kern w:val="2"/>
          <w:sz w:val="18"/>
          <w:szCs w:val="18"/>
        </w:rPr>
        <w:lastRenderedPageBreak/>
        <w:t>утверждения административных регламентов предоставления муниципальных услуг</w:t>
      </w:r>
      <w:r w:rsidRPr="00CD6FCE">
        <w:rPr>
          <w:rFonts w:ascii="Arial" w:hAnsi="Arial" w:cs="Arial"/>
          <w:kern w:val="2"/>
          <w:sz w:val="18"/>
          <w:szCs w:val="18"/>
        </w:rPr>
        <w:t xml:space="preserve">, утвержденным постановление администрации муниципального образования «Тихоновка» от 23.11.2020г. № 59, </w:t>
      </w:r>
      <w:r w:rsidRPr="00CD6FCE">
        <w:rPr>
          <w:rFonts w:ascii="Arial" w:hAnsi="Arial" w:cs="Arial"/>
          <w:bCs/>
          <w:kern w:val="2"/>
          <w:sz w:val="18"/>
          <w:szCs w:val="18"/>
        </w:rPr>
        <w:t xml:space="preserve">руководствуясь Уставом </w:t>
      </w:r>
      <w:r w:rsidRPr="00CD6FCE">
        <w:rPr>
          <w:rFonts w:ascii="Arial" w:hAnsi="Arial" w:cs="Arial"/>
          <w:kern w:val="2"/>
          <w:sz w:val="18"/>
          <w:szCs w:val="18"/>
        </w:rPr>
        <w:t>муниципального образования «Тихоновка»</w:t>
      </w:r>
      <w:r w:rsidRPr="00CD6FCE">
        <w:rPr>
          <w:rFonts w:ascii="Arial" w:hAnsi="Arial" w:cs="Arial"/>
          <w:bCs/>
          <w:kern w:val="2"/>
          <w:sz w:val="18"/>
          <w:szCs w:val="18"/>
        </w:rPr>
        <w:t xml:space="preserve">, администрация </w:t>
      </w:r>
      <w:r w:rsidRPr="00CD6FCE">
        <w:rPr>
          <w:rFonts w:ascii="Arial" w:hAnsi="Arial" w:cs="Arial"/>
          <w:kern w:val="2"/>
          <w:sz w:val="18"/>
          <w:szCs w:val="18"/>
        </w:rPr>
        <w:t>муниципального образования «Тихоновка»</w:t>
      </w:r>
    </w:p>
    <w:p w:rsidR="00E54928" w:rsidRPr="00CD6FCE" w:rsidRDefault="00E54928" w:rsidP="00CD6FCE">
      <w:pPr>
        <w:autoSpaceDE w:val="0"/>
        <w:autoSpaceDN w:val="0"/>
        <w:adjustRightInd w:val="0"/>
        <w:spacing w:after="0" w:line="240" w:lineRule="auto"/>
        <w:ind w:firstLine="709"/>
        <w:jc w:val="center"/>
        <w:rPr>
          <w:rFonts w:ascii="Arial" w:hAnsi="Arial" w:cs="Arial"/>
          <w:b/>
          <w:bCs/>
          <w:kern w:val="2"/>
          <w:sz w:val="18"/>
          <w:szCs w:val="18"/>
        </w:rPr>
      </w:pPr>
      <w:r w:rsidRPr="00CD6FCE">
        <w:rPr>
          <w:rFonts w:ascii="Arial" w:hAnsi="Arial" w:cs="Arial"/>
          <w:b/>
          <w:bCs/>
          <w:kern w:val="2"/>
          <w:sz w:val="18"/>
          <w:szCs w:val="18"/>
        </w:rPr>
        <w:t>ПОСТАНОВЛЯЕТ:</w:t>
      </w:r>
    </w:p>
    <w:p w:rsidR="00E54928" w:rsidRPr="00CD6FCE" w:rsidRDefault="00E54928" w:rsidP="00CD6FCE">
      <w:pPr>
        <w:pStyle w:val="ConsPlusTitle"/>
        <w:ind w:firstLine="709"/>
        <w:jc w:val="both"/>
        <w:rPr>
          <w:b w:val="0"/>
          <w:sz w:val="18"/>
          <w:szCs w:val="18"/>
        </w:rPr>
      </w:pPr>
      <w:r w:rsidRPr="00CD6FCE">
        <w:rPr>
          <w:b w:val="0"/>
          <w:kern w:val="2"/>
          <w:sz w:val="18"/>
          <w:szCs w:val="18"/>
        </w:rPr>
        <w:t>1. Постановление администрации муниципального образования «Тихоновка» № 101 от 14.08.2017г.</w:t>
      </w:r>
      <w:r w:rsidRPr="00CD6FCE">
        <w:rPr>
          <w:b w:val="0"/>
          <w:sz w:val="18"/>
          <w:szCs w:val="18"/>
        </w:rPr>
        <w:t xml:space="preserve">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(в редакции от 07.05.2018г. № 36/1) считать утратившим силу.</w:t>
      </w:r>
    </w:p>
    <w:p w:rsidR="00E54928" w:rsidRPr="00CD6FCE" w:rsidRDefault="00E54928" w:rsidP="00CD6FCE">
      <w:pPr>
        <w:autoSpaceDE w:val="0"/>
        <w:autoSpaceDN w:val="0"/>
        <w:adjustRightInd w:val="0"/>
        <w:spacing w:after="0" w:line="240" w:lineRule="auto"/>
        <w:ind w:firstLine="709"/>
        <w:jc w:val="both"/>
        <w:rPr>
          <w:rFonts w:ascii="Arial" w:hAnsi="Arial" w:cs="Arial"/>
          <w:bCs/>
          <w:kern w:val="2"/>
          <w:sz w:val="18"/>
          <w:szCs w:val="18"/>
        </w:rPr>
      </w:pPr>
      <w:r w:rsidRPr="00CD6FCE">
        <w:rPr>
          <w:rFonts w:ascii="Arial" w:hAnsi="Arial" w:cs="Arial"/>
          <w:bCs/>
          <w:kern w:val="2"/>
          <w:sz w:val="18"/>
          <w:szCs w:val="18"/>
        </w:rPr>
        <w:t>2. Утвердить административный регламент предоставления муниципальной услуги «П</w:t>
      </w:r>
      <w:r w:rsidRPr="00CD6FCE">
        <w:rPr>
          <w:rFonts w:ascii="Arial" w:hAnsi="Arial" w:cs="Arial"/>
          <w:sz w:val="18"/>
          <w:szCs w:val="18"/>
        </w:rPr>
        <w:t>ринятие граждан на учет в качестве нуждающихся в жилых помещениях</w:t>
      </w:r>
      <w:r w:rsidRPr="00CD6FCE">
        <w:rPr>
          <w:rFonts w:ascii="Arial" w:hAnsi="Arial" w:cs="Arial"/>
          <w:bCs/>
          <w:sz w:val="18"/>
          <w:szCs w:val="18"/>
        </w:rPr>
        <w:t xml:space="preserve"> муниципального жилищного фонда</w:t>
      </w:r>
      <w:r w:rsidRPr="00CD6FCE">
        <w:rPr>
          <w:rFonts w:ascii="Arial" w:hAnsi="Arial" w:cs="Arial"/>
          <w:kern w:val="2"/>
          <w:sz w:val="18"/>
          <w:szCs w:val="18"/>
        </w:rPr>
        <w:t xml:space="preserve"> муниципального образования «Тихоновка»</w:t>
      </w:r>
      <w:r w:rsidRPr="00CD6FCE">
        <w:rPr>
          <w:rFonts w:ascii="Arial" w:hAnsi="Arial" w:cs="Arial"/>
          <w:sz w:val="18"/>
          <w:szCs w:val="18"/>
        </w:rPr>
        <w:t>, предоставляемых по договорам социального найма</w:t>
      </w:r>
      <w:r w:rsidRPr="00CD6FCE">
        <w:rPr>
          <w:rFonts w:ascii="Arial" w:hAnsi="Arial" w:cs="Arial"/>
          <w:bCs/>
          <w:kern w:val="2"/>
          <w:sz w:val="18"/>
          <w:szCs w:val="18"/>
        </w:rPr>
        <w:t>» (прилагается).</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bCs/>
          <w:kern w:val="2"/>
          <w:sz w:val="18"/>
          <w:szCs w:val="18"/>
        </w:rPr>
        <w:t xml:space="preserve">3. Настоящее постановление </w:t>
      </w:r>
      <w:r w:rsidRPr="00CD6FCE">
        <w:rPr>
          <w:rFonts w:ascii="Arial" w:hAnsi="Arial" w:cs="Arial"/>
          <w:kern w:val="2"/>
          <w:sz w:val="18"/>
          <w:szCs w:val="18"/>
        </w:rPr>
        <w:t>вступает в силу после дня его официального опубликования.</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p>
    <w:p w:rsidR="00E54928" w:rsidRPr="00CD6FCE" w:rsidRDefault="00E54928" w:rsidP="00CD6FCE">
      <w:pPr>
        <w:spacing w:after="0" w:line="240" w:lineRule="auto"/>
        <w:rPr>
          <w:rFonts w:ascii="Arial" w:eastAsia="Times New Roman" w:hAnsi="Arial" w:cs="Arial"/>
          <w:kern w:val="2"/>
          <w:sz w:val="18"/>
          <w:szCs w:val="18"/>
        </w:rPr>
      </w:pPr>
    </w:p>
    <w:p w:rsidR="00CD6FCE" w:rsidRDefault="00E54928" w:rsidP="00CD6FCE">
      <w:pPr>
        <w:spacing w:after="0" w:line="240" w:lineRule="auto"/>
        <w:rPr>
          <w:rFonts w:ascii="Arial" w:eastAsia="Times New Roman" w:hAnsi="Arial" w:cs="Arial"/>
          <w:kern w:val="2"/>
          <w:sz w:val="18"/>
          <w:szCs w:val="18"/>
        </w:rPr>
      </w:pPr>
      <w:r w:rsidRPr="00CD6FCE">
        <w:rPr>
          <w:rFonts w:ascii="Arial" w:eastAsia="Times New Roman" w:hAnsi="Arial" w:cs="Arial"/>
          <w:kern w:val="2"/>
          <w:sz w:val="18"/>
          <w:szCs w:val="18"/>
        </w:rPr>
        <w:t>Глава МО «</w:t>
      </w:r>
      <w:proofErr w:type="gramStart"/>
      <w:r w:rsidRPr="00CD6FCE">
        <w:rPr>
          <w:rFonts w:ascii="Arial" w:eastAsia="Times New Roman" w:hAnsi="Arial" w:cs="Arial"/>
          <w:kern w:val="2"/>
          <w:sz w:val="18"/>
          <w:szCs w:val="18"/>
        </w:rPr>
        <w:t xml:space="preserve">Тихоновка»   </w:t>
      </w:r>
      <w:proofErr w:type="gramEnd"/>
      <w:r w:rsidRPr="00CD6FCE">
        <w:rPr>
          <w:rFonts w:ascii="Arial" w:eastAsia="Times New Roman" w:hAnsi="Arial" w:cs="Arial"/>
          <w:kern w:val="2"/>
          <w:sz w:val="18"/>
          <w:szCs w:val="18"/>
        </w:rPr>
        <w:t xml:space="preserve">                                                                М.В.Скоробогатова</w:t>
      </w:r>
    </w:p>
    <w:p w:rsidR="00E54928" w:rsidRPr="00CD6FCE" w:rsidRDefault="00E54928" w:rsidP="00CD6FCE">
      <w:pPr>
        <w:spacing w:after="0" w:line="240" w:lineRule="auto"/>
        <w:jc w:val="right"/>
        <w:rPr>
          <w:rFonts w:ascii="Arial" w:eastAsia="Times New Roman" w:hAnsi="Arial" w:cs="Arial"/>
          <w:kern w:val="2"/>
          <w:sz w:val="18"/>
          <w:szCs w:val="18"/>
        </w:rPr>
      </w:pPr>
      <w:r w:rsidRPr="00CD6FCE">
        <w:rPr>
          <w:rFonts w:ascii="Arial" w:eastAsia="Times New Roman" w:hAnsi="Arial" w:cs="Arial"/>
          <w:kern w:val="2"/>
          <w:sz w:val="18"/>
          <w:szCs w:val="18"/>
        </w:rPr>
        <w:t>УТВЕРЖДЕН</w:t>
      </w:r>
    </w:p>
    <w:p w:rsidR="00E54928" w:rsidRPr="00CD6FCE" w:rsidRDefault="00E54928" w:rsidP="00CD6FCE">
      <w:pPr>
        <w:autoSpaceDE w:val="0"/>
        <w:autoSpaceDN w:val="0"/>
        <w:spacing w:after="0" w:line="240" w:lineRule="auto"/>
        <w:ind w:left="5103"/>
        <w:jc w:val="right"/>
        <w:rPr>
          <w:rFonts w:ascii="Arial" w:eastAsia="Times New Roman" w:hAnsi="Arial" w:cs="Arial"/>
          <w:kern w:val="2"/>
          <w:sz w:val="18"/>
          <w:szCs w:val="18"/>
        </w:rPr>
      </w:pPr>
      <w:r w:rsidRPr="00CD6FCE">
        <w:rPr>
          <w:rFonts w:ascii="Arial" w:eastAsia="Times New Roman" w:hAnsi="Arial" w:cs="Arial"/>
          <w:kern w:val="2"/>
          <w:sz w:val="18"/>
          <w:szCs w:val="18"/>
        </w:rPr>
        <w:t xml:space="preserve">постановлением </w:t>
      </w:r>
      <w:r w:rsidRPr="00CD6FCE">
        <w:rPr>
          <w:rFonts w:ascii="Arial" w:hAnsi="Arial" w:cs="Arial"/>
          <w:bCs/>
          <w:kern w:val="2"/>
          <w:sz w:val="18"/>
          <w:szCs w:val="18"/>
        </w:rPr>
        <w:t xml:space="preserve">администрации муниципального образования «Тихоновка» </w:t>
      </w:r>
      <w:r w:rsidRPr="00CD6FCE">
        <w:rPr>
          <w:rFonts w:ascii="Arial" w:eastAsia="Times New Roman" w:hAnsi="Arial" w:cs="Arial"/>
          <w:kern w:val="2"/>
          <w:sz w:val="18"/>
          <w:szCs w:val="18"/>
        </w:rPr>
        <w:t>от 14.12.2022г. № 92</w:t>
      </w:r>
    </w:p>
    <w:p w:rsidR="00E54928" w:rsidRPr="00CD6FCE" w:rsidRDefault="00E54928" w:rsidP="00CD6FCE">
      <w:pPr>
        <w:autoSpaceDE w:val="0"/>
        <w:autoSpaceDN w:val="0"/>
        <w:spacing w:after="0" w:line="240" w:lineRule="auto"/>
        <w:ind w:left="5670"/>
        <w:jc w:val="right"/>
        <w:rPr>
          <w:rFonts w:ascii="Arial" w:eastAsia="Times New Roman" w:hAnsi="Arial" w:cs="Arial"/>
          <w:kern w:val="2"/>
          <w:sz w:val="18"/>
          <w:szCs w:val="18"/>
        </w:rPr>
      </w:pPr>
    </w:p>
    <w:p w:rsidR="00E54928" w:rsidRPr="00CD6FCE" w:rsidRDefault="00E54928" w:rsidP="00CD6FCE">
      <w:pPr>
        <w:autoSpaceDE w:val="0"/>
        <w:autoSpaceDN w:val="0"/>
        <w:spacing w:after="0" w:line="240" w:lineRule="auto"/>
        <w:jc w:val="both"/>
        <w:rPr>
          <w:rFonts w:ascii="Arial" w:eastAsia="Times New Roman" w:hAnsi="Arial" w:cs="Arial"/>
          <w:b/>
          <w:kern w:val="2"/>
          <w:sz w:val="18"/>
          <w:szCs w:val="18"/>
        </w:rPr>
      </w:pPr>
    </w:p>
    <w:p w:rsidR="00E54928" w:rsidRPr="00CD6FCE" w:rsidRDefault="00E54928" w:rsidP="00CD6FCE">
      <w:pPr>
        <w:keepNext/>
        <w:autoSpaceDE w:val="0"/>
        <w:autoSpaceDN w:val="0"/>
        <w:spacing w:after="0" w:line="240" w:lineRule="auto"/>
        <w:jc w:val="center"/>
        <w:rPr>
          <w:rFonts w:ascii="Arial" w:eastAsia="Times New Roman" w:hAnsi="Arial" w:cs="Arial"/>
          <w:b/>
          <w:kern w:val="2"/>
          <w:sz w:val="18"/>
          <w:szCs w:val="18"/>
        </w:rPr>
      </w:pPr>
      <w:r w:rsidRPr="00CD6FCE">
        <w:rPr>
          <w:rFonts w:ascii="Arial" w:eastAsia="Times New Roman" w:hAnsi="Arial" w:cs="Arial"/>
          <w:b/>
          <w:kern w:val="2"/>
          <w:sz w:val="18"/>
          <w:szCs w:val="18"/>
        </w:rPr>
        <w:t>АДМИНИСТРАТИВНЫЙ РЕГЛАМЕНТ</w:t>
      </w:r>
    </w:p>
    <w:p w:rsidR="00E54928" w:rsidRPr="00CD6FCE" w:rsidRDefault="00E54928" w:rsidP="00CD6FCE">
      <w:pPr>
        <w:keepNext/>
        <w:spacing w:after="0" w:line="240" w:lineRule="auto"/>
        <w:jc w:val="center"/>
        <w:rPr>
          <w:rFonts w:ascii="Arial" w:eastAsia="Times New Roman" w:hAnsi="Arial" w:cs="Arial"/>
          <w:b/>
          <w:kern w:val="2"/>
          <w:sz w:val="18"/>
          <w:szCs w:val="18"/>
        </w:rPr>
      </w:pPr>
      <w:r w:rsidRPr="00CD6FCE">
        <w:rPr>
          <w:rFonts w:ascii="Arial" w:eastAsia="Times New Roman" w:hAnsi="Arial" w:cs="Arial"/>
          <w:b/>
          <w:kern w:val="2"/>
          <w:sz w:val="18"/>
          <w:szCs w:val="18"/>
        </w:rPr>
        <w:t>ПРЕДОСТАВЛЕНИЯ МУНИЦИПАЛЬНОЙ УСЛУГИ</w:t>
      </w:r>
    </w:p>
    <w:p w:rsidR="00E54928" w:rsidRPr="00CD6FCE" w:rsidRDefault="00E54928" w:rsidP="00CD6FCE">
      <w:pPr>
        <w:keepNext/>
        <w:spacing w:after="0" w:line="240" w:lineRule="auto"/>
        <w:jc w:val="center"/>
        <w:rPr>
          <w:rFonts w:ascii="Arial" w:eastAsia="Times New Roman" w:hAnsi="Arial" w:cs="Arial"/>
          <w:b/>
          <w:kern w:val="2"/>
          <w:sz w:val="18"/>
          <w:szCs w:val="18"/>
        </w:rPr>
      </w:pPr>
      <w:r w:rsidRPr="00CD6FCE">
        <w:rPr>
          <w:rFonts w:ascii="Arial" w:eastAsia="Times New Roman" w:hAnsi="Arial" w:cs="Arial"/>
          <w:b/>
          <w:kern w:val="2"/>
          <w:sz w:val="18"/>
          <w:szCs w:val="18"/>
        </w:rPr>
        <w:t>«</w:t>
      </w:r>
      <w:r w:rsidRPr="00CD6FCE">
        <w:rPr>
          <w:rFonts w:ascii="Arial" w:hAnsi="Arial" w:cs="Arial"/>
          <w:b/>
          <w:sz w:val="18"/>
          <w:szCs w:val="18"/>
        </w:rPr>
        <w:t>ПРИНЯТИЕ ГРАЖДАН НА УЧЕТ В КАЧЕСТВЕ НУЖДАЮЩИХСЯ В ЖИЛЫХ ПОМЕЩЕНИЯХ</w:t>
      </w:r>
      <w:r w:rsidRPr="00CD6FCE">
        <w:rPr>
          <w:rFonts w:ascii="Arial" w:hAnsi="Arial" w:cs="Arial"/>
          <w:b/>
          <w:bCs/>
          <w:sz w:val="18"/>
          <w:szCs w:val="18"/>
        </w:rPr>
        <w:t xml:space="preserve"> МУНИЦИПАЛЬНОГО ЖИЛИЩНОГО ФОНДА</w:t>
      </w:r>
      <w:r w:rsidRPr="00CD6FCE">
        <w:rPr>
          <w:rFonts w:ascii="Arial" w:hAnsi="Arial" w:cs="Arial"/>
          <w:b/>
          <w:kern w:val="2"/>
          <w:sz w:val="18"/>
          <w:szCs w:val="18"/>
        </w:rPr>
        <w:t xml:space="preserve"> МУНИЦИПАЛЬНОГО «ТИХОНОВКА»</w:t>
      </w:r>
      <w:r w:rsidRPr="00CD6FCE">
        <w:rPr>
          <w:rFonts w:ascii="Arial" w:hAnsi="Arial" w:cs="Arial"/>
          <w:b/>
          <w:sz w:val="18"/>
          <w:szCs w:val="18"/>
        </w:rPr>
        <w:t>, ПРЕДОСТАВЛЯЕМЫХ ПО ДОГОВОРАМ СОЦИАЛЬНОГО НАЙМА</w:t>
      </w:r>
      <w:r w:rsidRPr="00CD6FCE">
        <w:rPr>
          <w:rFonts w:ascii="Arial" w:eastAsia="Times New Roman" w:hAnsi="Arial" w:cs="Arial"/>
          <w:b/>
          <w:kern w:val="2"/>
          <w:sz w:val="18"/>
          <w:szCs w:val="18"/>
        </w:rPr>
        <w:t>»</w:t>
      </w:r>
    </w:p>
    <w:p w:rsidR="00E54928" w:rsidRPr="00CD6FCE" w:rsidRDefault="00E54928" w:rsidP="00CD6FCE">
      <w:pPr>
        <w:keepNext/>
        <w:autoSpaceDE w:val="0"/>
        <w:autoSpaceDN w:val="0"/>
        <w:spacing w:after="0" w:line="240" w:lineRule="auto"/>
        <w:jc w:val="center"/>
        <w:outlineLvl w:val="1"/>
        <w:rPr>
          <w:rFonts w:ascii="Arial" w:eastAsia="Times New Roman" w:hAnsi="Arial" w:cs="Arial"/>
          <w:kern w:val="2"/>
          <w:sz w:val="18"/>
          <w:szCs w:val="18"/>
        </w:rPr>
      </w:pPr>
    </w:p>
    <w:p w:rsidR="00E54928" w:rsidRPr="00CD6FCE" w:rsidRDefault="00E54928" w:rsidP="00CD6FCE">
      <w:pPr>
        <w:keepNext/>
        <w:keepLines/>
        <w:autoSpaceDE w:val="0"/>
        <w:autoSpaceDN w:val="0"/>
        <w:spacing w:after="0" w:line="240" w:lineRule="auto"/>
        <w:jc w:val="center"/>
        <w:outlineLvl w:val="1"/>
        <w:rPr>
          <w:rFonts w:ascii="Arial" w:eastAsia="Times New Roman" w:hAnsi="Arial" w:cs="Arial"/>
          <w:kern w:val="2"/>
          <w:sz w:val="18"/>
          <w:szCs w:val="18"/>
        </w:rPr>
      </w:pPr>
      <w:r w:rsidRPr="00CD6FCE">
        <w:rPr>
          <w:rFonts w:ascii="Arial" w:eastAsia="Times New Roman" w:hAnsi="Arial" w:cs="Arial"/>
          <w:kern w:val="2"/>
          <w:sz w:val="18"/>
          <w:szCs w:val="18"/>
        </w:rPr>
        <w:t>РАЗДЕЛ I. ОБЩИЕ ПОЛОЖЕНИЯ</w:t>
      </w:r>
    </w:p>
    <w:p w:rsidR="00E54928" w:rsidRPr="00CD6FCE" w:rsidRDefault="00E54928" w:rsidP="00CD6FCE">
      <w:pPr>
        <w:keepNext/>
        <w:keepLines/>
        <w:autoSpaceDE w:val="0"/>
        <w:autoSpaceDN w:val="0"/>
        <w:spacing w:after="0" w:line="240" w:lineRule="auto"/>
        <w:ind w:firstLine="709"/>
        <w:jc w:val="center"/>
        <w:rPr>
          <w:rFonts w:ascii="Arial" w:eastAsia="Times New Roman" w:hAnsi="Arial" w:cs="Arial"/>
          <w:kern w:val="2"/>
          <w:sz w:val="18"/>
          <w:szCs w:val="18"/>
        </w:rPr>
      </w:pPr>
    </w:p>
    <w:p w:rsidR="00E54928" w:rsidRPr="00CD6FCE" w:rsidRDefault="00E54928" w:rsidP="00CD6FCE">
      <w:pPr>
        <w:keepNext/>
        <w:keepLines/>
        <w:autoSpaceDE w:val="0"/>
        <w:autoSpaceDN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Глава 1. Предмет регулирования административного регламента</w:t>
      </w:r>
    </w:p>
    <w:p w:rsidR="00E54928" w:rsidRPr="00CD6FCE" w:rsidRDefault="00E54928" w:rsidP="00CD6FCE">
      <w:pPr>
        <w:keepNext/>
        <w:keepLines/>
        <w:autoSpaceDE w:val="0"/>
        <w:autoSpaceDN w:val="0"/>
        <w:spacing w:after="0" w:line="240" w:lineRule="auto"/>
        <w:ind w:firstLine="709"/>
        <w:jc w:val="both"/>
        <w:rPr>
          <w:rFonts w:ascii="Arial" w:eastAsia="Times New Roman" w:hAnsi="Arial" w:cs="Arial"/>
          <w:kern w:val="2"/>
          <w:sz w:val="18"/>
          <w:szCs w:val="18"/>
        </w:rPr>
      </w:pPr>
    </w:p>
    <w:p w:rsidR="00E54928" w:rsidRPr="00CD6FCE" w:rsidRDefault="00E54928" w:rsidP="00CD6FCE">
      <w:pPr>
        <w:pStyle w:val="af4"/>
        <w:ind w:firstLine="709"/>
        <w:jc w:val="both"/>
        <w:rPr>
          <w:rFonts w:ascii="Arial" w:hAnsi="Arial" w:cs="Arial"/>
          <w:sz w:val="18"/>
          <w:szCs w:val="18"/>
        </w:rPr>
      </w:pPr>
      <w:r w:rsidRPr="00CD6FCE">
        <w:rPr>
          <w:rFonts w:ascii="Arial" w:eastAsia="Times New Roman" w:hAnsi="Arial" w:cs="Arial"/>
          <w:kern w:val="2"/>
          <w:sz w:val="18"/>
          <w:szCs w:val="18"/>
        </w:rPr>
        <w:t>1. Настоящий административный регламент устанавливает порядок и стандарт предоставления муниципальной услуги «</w:t>
      </w:r>
      <w:r w:rsidRPr="00CD6FCE">
        <w:rPr>
          <w:rFonts w:ascii="Arial" w:hAnsi="Arial" w:cs="Arial"/>
          <w:bCs/>
          <w:kern w:val="2"/>
          <w:sz w:val="18"/>
          <w:szCs w:val="18"/>
        </w:rPr>
        <w:t>П</w:t>
      </w:r>
      <w:r w:rsidRPr="00CD6FCE">
        <w:rPr>
          <w:rFonts w:ascii="Arial" w:hAnsi="Arial" w:cs="Arial"/>
          <w:sz w:val="18"/>
          <w:szCs w:val="18"/>
        </w:rPr>
        <w:t>ринятие граждан на учет в качестве нуждающихся в жилых помещениях</w:t>
      </w:r>
      <w:r w:rsidRPr="00CD6FCE">
        <w:rPr>
          <w:rFonts w:ascii="Arial" w:hAnsi="Arial" w:cs="Arial"/>
          <w:bCs/>
          <w:sz w:val="18"/>
          <w:szCs w:val="18"/>
        </w:rPr>
        <w:t xml:space="preserve"> муниципального жилищного фонда</w:t>
      </w:r>
      <w:r w:rsidRPr="00CD6FCE">
        <w:rPr>
          <w:rFonts w:ascii="Arial" w:hAnsi="Arial" w:cs="Arial"/>
          <w:kern w:val="2"/>
          <w:sz w:val="18"/>
          <w:szCs w:val="18"/>
        </w:rPr>
        <w:t xml:space="preserve"> муниципального образования «Тихоновка»</w:t>
      </w:r>
      <w:r w:rsidRPr="00CD6FCE">
        <w:rPr>
          <w:rFonts w:ascii="Arial" w:hAnsi="Arial" w:cs="Arial"/>
          <w:sz w:val="18"/>
          <w:szCs w:val="18"/>
        </w:rPr>
        <w:t>, предоставляемых по договорам социального найма</w:t>
      </w:r>
      <w:r w:rsidRPr="00CD6FCE">
        <w:rPr>
          <w:rFonts w:ascii="Arial" w:eastAsia="Times New Roman" w:hAnsi="Arial" w:cs="Arial"/>
          <w:kern w:val="2"/>
          <w:sz w:val="18"/>
          <w:szCs w:val="18"/>
        </w:rPr>
        <w:t xml:space="preserve">», в том числе </w:t>
      </w:r>
      <w:r w:rsidRPr="00CD6FCE">
        <w:rPr>
          <w:rFonts w:ascii="Arial" w:hAnsi="Arial" w:cs="Arial"/>
          <w:bCs/>
          <w:kern w:val="2"/>
          <w:sz w:val="18"/>
          <w:szCs w:val="18"/>
        </w:rPr>
        <w:t xml:space="preserve">порядок взаимодействия местной администрации муниципального образования «Тихоновка»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CD6FCE">
        <w:rPr>
          <w:rFonts w:ascii="Arial" w:hAnsi="Arial" w:cs="Arial"/>
          <w:sz w:val="18"/>
          <w:szCs w:val="18"/>
        </w:rPr>
        <w:t>о принятии граждан на учет в качестве нуждающихся в жилых помещениях</w:t>
      </w:r>
      <w:r w:rsidRPr="00CD6FCE">
        <w:rPr>
          <w:rFonts w:ascii="Arial" w:hAnsi="Arial" w:cs="Arial"/>
          <w:bCs/>
          <w:sz w:val="18"/>
          <w:szCs w:val="18"/>
        </w:rPr>
        <w:t xml:space="preserve"> муниципального жилищного фонда</w:t>
      </w:r>
      <w:r w:rsidRPr="00CD6FCE">
        <w:rPr>
          <w:rFonts w:ascii="Arial" w:hAnsi="Arial" w:cs="Arial"/>
          <w:kern w:val="2"/>
          <w:sz w:val="18"/>
          <w:szCs w:val="18"/>
        </w:rPr>
        <w:t xml:space="preserve"> муниципального образования «Тихоновка»</w:t>
      </w:r>
      <w:r w:rsidRPr="00CD6FCE">
        <w:rPr>
          <w:rFonts w:ascii="Arial" w:hAnsi="Arial" w:cs="Arial"/>
          <w:sz w:val="18"/>
          <w:szCs w:val="18"/>
        </w:rPr>
        <w:t>, предоставляемых по договорам социального найма.</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E54928" w:rsidRPr="00CD6FCE" w:rsidRDefault="00E54928" w:rsidP="00CD6FCE">
      <w:pPr>
        <w:autoSpaceDE w:val="0"/>
        <w:autoSpaceDN w:val="0"/>
        <w:spacing w:after="0" w:line="240" w:lineRule="auto"/>
        <w:jc w:val="center"/>
        <w:outlineLvl w:val="2"/>
        <w:rPr>
          <w:rFonts w:ascii="Arial" w:eastAsia="Times New Roman" w:hAnsi="Arial" w:cs="Arial"/>
          <w:color w:val="FF0000"/>
          <w:kern w:val="2"/>
          <w:sz w:val="18"/>
          <w:szCs w:val="18"/>
        </w:rPr>
      </w:pPr>
    </w:p>
    <w:p w:rsidR="00E54928" w:rsidRPr="00CD6FCE" w:rsidRDefault="00E54928" w:rsidP="00CD6FCE">
      <w:pPr>
        <w:keepNext/>
        <w:keepLines/>
        <w:autoSpaceDE w:val="0"/>
        <w:autoSpaceDN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Глава 2. Круг заявителей</w:t>
      </w:r>
    </w:p>
    <w:p w:rsidR="00E54928" w:rsidRPr="00CD6FCE" w:rsidRDefault="00E54928" w:rsidP="00CD6FCE">
      <w:pPr>
        <w:keepNext/>
        <w:keepLines/>
        <w:autoSpaceDE w:val="0"/>
        <w:autoSpaceDN w:val="0"/>
        <w:spacing w:after="0" w:line="240" w:lineRule="auto"/>
        <w:ind w:firstLine="709"/>
        <w:jc w:val="center"/>
        <w:outlineLvl w:val="2"/>
        <w:rPr>
          <w:rFonts w:ascii="Arial" w:eastAsia="Times New Roman" w:hAnsi="Arial" w:cs="Arial"/>
          <w:color w:val="FF0000"/>
          <w:kern w:val="2"/>
          <w:sz w:val="18"/>
          <w:szCs w:val="18"/>
        </w:rPr>
      </w:pPr>
    </w:p>
    <w:p w:rsidR="00E54928" w:rsidRPr="00CD6FCE" w:rsidRDefault="00E54928" w:rsidP="00CD6FCE">
      <w:pPr>
        <w:autoSpaceDE w:val="0"/>
        <w:autoSpaceDN w:val="0"/>
        <w:spacing w:after="0" w:line="240" w:lineRule="auto"/>
        <w:ind w:firstLine="709"/>
        <w:jc w:val="both"/>
        <w:rPr>
          <w:rFonts w:ascii="Arial" w:hAnsi="Arial" w:cs="Arial"/>
          <w:sz w:val="18"/>
          <w:szCs w:val="18"/>
        </w:rPr>
      </w:pPr>
      <w:r w:rsidRPr="00CD6FCE">
        <w:rPr>
          <w:rFonts w:ascii="Arial" w:eastAsia="Times New Roman" w:hAnsi="Arial" w:cs="Arial"/>
          <w:kern w:val="2"/>
          <w:sz w:val="18"/>
          <w:szCs w:val="18"/>
        </w:rPr>
        <w:t xml:space="preserve">3. </w:t>
      </w:r>
      <w:r w:rsidRPr="00CD6FCE">
        <w:rPr>
          <w:rFonts w:ascii="Arial" w:hAnsi="Arial" w:cs="Arial"/>
          <w:sz w:val="18"/>
          <w:szCs w:val="18"/>
        </w:rPr>
        <w:t xml:space="preserve">Заявителями, имеющими право на получение муниципальной услуги, являются граждане, проживающие на территории муниципального образования «Тихоновка» </w:t>
      </w:r>
      <w:r w:rsidRPr="00CD6FCE">
        <w:rPr>
          <w:rFonts w:ascii="Arial" w:eastAsia="Times New Roman" w:hAnsi="Arial" w:cs="Arial"/>
          <w:kern w:val="2"/>
          <w:sz w:val="18"/>
          <w:szCs w:val="18"/>
        </w:rPr>
        <w:t>(далее – муниципальное образование)</w:t>
      </w:r>
      <w:r w:rsidRPr="00CD6FCE">
        <w:rPr>
          <w:rFonts w:ascii="Arial" w:hAnsi="Arial" w:cs="Arial"/>
          <w:kern w:val="2"/>
          <w:sz w:val="18"/>
          <w:szCs w:val="18"/>
        </w:rPr>
        <w:t xml:space="preserve">, </w:t>
      </w:r>
      <w:r w:rsidRPr="00CD6FCE">
        <w:rPr>
          <w:rFonts w:ascii="Arial" w:eastAsia="Times New Roman" w:hAnsi="Arial" w:cs="Arial"/>
          <w:kern w:val="2"/>
          <w:sz w:val="18"/>
          <w:szCs w:val="18"/>
        </w:rPr>
        <w:t>относящиеся к следующим категориям (далее – заявители):</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4. От имени заявителя за предоставлением муниципальной услуги может обратиться его уполномоченный представитель (далее – представитель).</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w:t>
      </w:r>
      <w:r w:rsidRPr="00CD6FCE">
        <w:rPr>
          <w:rFonts w:ascii="Arial" w:eastAsia="Times New Roman" w:hAnsi="Arial" w:cs="Arial"/>
          <w:kern w:val="2"/>
          <w:sz w:val="18"/>
          <w:szCs w:val="18"/>
        </w:rPr>
        <w:lastRenderedPageBreak/>
        <w:t>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E54928" w:rsidRPr="00CD6FCE" w:rsidRDefault="00E54928" w:rsidP="00CD6FCE">
      <w:pPr>
        <w:autoSpaceDE w:val="0"/>
        <w:autoSpaceDN w:val="0"/>
        <w:spacing w:after="0" w:line="240" w:lineRule="auto"/>
        <w:ind w:firstLine="709"/>
        <w:jc w:val="both"/>
        <w:rPr>
          <w:rFonts w:ascii="Arial" w:eastAsia="Times New Roman" w:hAnsi="Arial" w:cs="Arial"/>
          <w:color w:val="FF0000"/>
          <w:kern w:val="2"/>
          <w:sz w:val="18"/>
          <w:szCs w:val="18"/>
        </w:rPr>
      </w:pPr>
    </w:p>
    <w:p w:rsidR="00E54928" w:rsidRPr="00CD6FCE" w:rsidRDefault="00E54928" w:rsidP="00CD6FCE">
      <w:pPr>
        <w:keepNext/>
        <w:keepLines/>
        <w:autoSpaceDE w:val="0"/>
        <w:autoSpaceDN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Глава 3. Предоставление муниципальной услуги</w:t>
      </w:r>
    </w:p>
    <w:p w:rsidR="00E54928" w:rsidRPr="00CD6FCE" w:rsidRDefault="00E54928" w:rsidP="00CD6FCE">
      <w:pPr>
        <w:keepNext/>
        <w:keepLines/>
        <w:autoSpaceDE w:val="0"/>
        <w:autoSpaceDN w:val="0"/>
        <w:spacing w:after="0" w:line="240" w:lineRule="auto"/>
        <w:ind w:firstLine="709"/>
        <w:jc w:val="center"/>
        <w:rPr>
          <w:rFonts w:ascii="Arial" w:eastAsia="Times New Roman" w:hAnsi="Arial" w:cs="Arial"/>
          <w:kern w:val="2"/>
          <w:sz w:val="18"/>
          <w:szCs w:val="18"/>
        </w:rPr>
      </w:pP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E54928" w:rsidRPr="00CD6FCE" w:rsidRDefault="00E54928" w:rsidP="00CD6FCE">
      <w:pPr>
        <w:autoSpaceDE w:val="0"/>
        <w:autoSpaceDN w:val="0"/>
        <w:spacing w:after="0" w:line="240" w:lineRule="auto"/>
        <w:ind w:firstLine="709"/>
        <w:jc w:val="both"/>
        <w:rPr>
          <w:rFonts w:ascii="Arial" w:eastAsia="Times New Roman" w:hAnsi="Arial" w:cs="Arial"/>
          <w:color w:val="FF0000"/>
          <w:kern w:val="2"/>
          <w:sz w:val="18"/>
          <w:szCs w:val="18"/>
        </w:rPr>
      </w:pPr>
    </w:p>
    <w:p w:rsidR="00E54928" w:rsidRPr="00CD6FCE" w:rsidRDefault="00E54928" w:rsidP="00CD6FCE">
      <w:pPr>
        <w:keepNext/>
        <w:keepLines/>
        <w:autoSpaceDE w:val="0"/>
        <w:autoSpaceDN w:val="0"/>
        <w:spacing w:after="0" w:line="240" w:lineRule="auto"/>
        <w:jc w:val="center"/>
        <w:rPr>
          <w:rFonts w:ascii="Arial" w:eastAsia="Times New Roman" w:hAnsi="Arial" w:cs="Arial"/>
          <w:kern w:val="2"/>
          <w:sz w:val="18"/>
          <w:szCs w:val="18"/>
        </w:rPr>
      </w:pPr>
      <w:r w:rsidRPr="00CD6FCE">
        <w:rPr>
          <w:rFonts w:ascii="Arial" w:eastAsia="Times New Roman" w:hAnsi="Arial" w:cs="Arial"/>
          <w:kern w:val="2"/>
          <w:sz w:val="18"/>
          <w:szCs w:val="18"/>
        </w:rPr>
        <w:t>РАЗДЕЛ II. СТАНДАРТ ПРЕДОСТАВЛЕНИЯ</w:t>
      </w:r>
      <w:r w:rsidRPr="00CD6FCE">
        <w:rPr>
          <w:rFonts w:ascii="Arial" w:eastAsia="Times New Roman" w:hAnsi="Arial" w:cs="Arial"/>
          <w:kern w:val="2"/>
          <w:sz w:val="18"/>
          <w:szCs w:val="18"/>
        </w:rPr>
        <w:br/>
        <w:t>МУНИЦИПАЛЬНОЙ УСЛУГИ</w:t>
      </w:r>
    </w:p>
    <w:p w:rsidR="00E54928" w:rsidRPr="00CD6FCE" w:rsidRDefault="00E54928" w:rsidP="00CD6FCE">
      <w:pPr>
        <w:keepNext/>
        <w:keepLines/>
        <w:autoSpaceDE w:val="0"/>
        <w:autoSpaceDN w:val="0"/>
        <w:spacing w:after="0" w:line="240" w:lineRule="auto"/>
        <w:ind w:firstLine="709"/>
        <w:jc w:val="both"/>
        <w:rPr>
          <w:rFonts w:ascii="Arial" w:eastAsia="Times New Roman" w:hAnsi="Arial" w:cs="Arial"/>
          <w:kern w:val="2"/>
          <w:sz w:val="18"/>
          <w:szCs w:val="18"/>
        </w:rPr>
      </w:pPr>
    </w:p>
    <w:p w:rsidR="00E54928" w:rsidRPr="00CD6FCE" w:rsidRDefault="00E54928" w:rsidP="00CD6FCE">
      <w:pPr>
        <w:keepNext/>
        <w:keepLines/>
        <w:autoSpaceDE w:val="0"/>
        <w:autoSpaceDN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Глава 4. Наименование муниципальной услуги</w:t>
      </w:r>
    </w:p>
    <w:p w:rsidR="00E54928" w:rsidRPr="00CD6FCE" w:rsidRDefault="00E54928" w:rsidP="00CD6FCE">
      <w:pPr>
        <w:keepNext/>
        <w:keepLines/>
        <w:autoSpaceDE w:val="0"/>
        <w:autoSpaceDN w:val="0"/>
        <w:spacing w:after="0" w:line="240" w:lineRule="auto"/>
        <w:ind w:firstLine="709"/>
        <w:jc w:val="both"/>
        <w:rPr>
          <w:rFonts w:ascii="Arial" w:eastAsia="Times New Roman" w:hAnsi="Arial" w:cs="Arial"/>
          <w:color w:val="FF0000"/>
          <w:kern w:val="2"/>
          <w:sz w:val="18"/>
          <w:szCs w:val="18"/>
        </w:rPr>
      </w:pPr>
    </w:p>
    <w:p w:rsidR="00E54928" w:rsidRPr="00CD6FCE" w:rsidRDefault="00E54928" w:rsidP="00CD6FCE">
      <w:pPr>
        <w:autoSpaceDE w:val="0"/>
        <w:autoSpaceDN w:val="0"/>
        <w:spacing w:after="0" w:line="240" w:lineRule="auto"/>
        <w:ind w:firstLine="709"/>
        <w:jc w:val="both"/>
        <w:rPr>
          <w:rFonts w:ascii="Arial" w:eastAsia="Arial" w:hAnsi="Arial" w:cs="Arial"/>
          <w:spacing w:val="-8"/>
          <w:kern w:val="1"/>
          <w:sz w:val="18"/>
          <w:szCs w:val="18"/>
        </w:rPr>
      </w:pPr>
      <w:r w:rsidRPr="00CD6FCE">
        <w:rPr>
          <w:rFonts w:ascii="Arial" w:eastAsia="Times New Roman" w:hAnsi="Arial" w:cs="Arial"/>
          <w:kern w:val="2"/>
          <w:sz w:val="18"/>
          <w:szCs w:val="18"/>
        </w:rPr>
        <w:t>7. Под муниципальной услугой в настоящем административном регламенте понимается п</w:t>
      </w:r>
      <w:r w:rsidRPr="00CD6FCE">
        <w:rPr>
          <w:rFonts w:ascii="Arial" w:hAnsi="Arial" w:cs="Arial"/>
          <w:sz w:val="18"/>
          <w:szCs w:val="18"/>
        </w:rPr>
        <w:t>ринятие граждан на учет в качестве нуждающихся в жилых помещениях</w:t>
      </w:r>
      <w:r w:rsidRPr="00CD6FCE">
        <w:rPr>
          <w:rFonts w:ascii="Arial" w:hAnsi="Arial" w:cs="Arial"/>
          <w:bCs/>
          <w:sz w:val="18"/>
          <w:szCs w:val="18"/>
        </w:rPr>
        <w:t xml:space="preserve"> муниципального жилищного фонда</w:t>
      </w:r>
      <w:r w:rsidRPr="00CD6FCE">
        <w:rPr>
          <w:rFonts w:ascii="Arial" w:hAnsi="Arial" w:cs="Arial"/>
          <w:kern w:val="2"/>
          <w:sz w:val="18"/>
          <w:szCs w:val="18"/>
        </w:rPr>
        <w:t xml:space="preserve"> муниципального образования</w:t>
      </w:r>
      <w:r w:rsidRPr="00CD6FCE">
        <w:rPr>
          <w:rFonts w:ascii="Arial" w:hAnsi="Arial" w:cs="Arial"/>
          <w:sz w:val="18"/>
          <w:szCs w:val="18"/>
        </w:rPr>
        <w:t xml:space="preserve">, предоставляемых по договорам социального найма </w:t>
      </w:r>
      <w:r w:rsidRPr="00CD6FCE">
        <w:rPr>
          <w:rFonts w:ascii="Arial" w:eastAsia="Arial" w:hAnsi="Arial" w:cs="Arial"/>
          <w:kern w:val="1"/>
          <w:sz w:val="18"/>
          <w:szCs w:val="18"/>
        </w:rPr>
        <w:t>(далее – принятие граждан на учет).</w:t>
      </w:r>
    </w:p>
    <w:p w:rsidR="00E54928" w:rsidRPr="00CD6FCE" w:rsidRDefault="00E54928" w:rsidP="00CD6FCE">
      <w:pPr>
        <w:keepNext/>
        <w:keepLines/>
        <w:autoSpaceDE w:val="0"/>
        <w:autoSpaceDN w:val="0"/>
        <w:spacing w:after="0" w:line="240" w:lineRule="auto"/>
        <w:jc w:val="center"/>
        <w:outlineLvl w:val="2"/>
        <w:rPr>
          <w:rFonts w:ascii="Arial" w:eastAsia="Times New Roman" w:hAnsi="Arial" w:cs="Arial"/>
          <w:color w:val="FF0000"/>
          <w:kern w:val="2"/>
          <w:sz w:val="18"/>
          <w:szCs w:val="18"/>
        </w:rPr>
      </w:pPr>
    </w:p>
    <w:p w:rsidR="00E54928" w:rsidRPr="00CD6FCE" w:rsidRDefault="00E54928" w:rsidP="00CD6FCE">
      <w:pPr>
        <w:keepNext/>
        <w:keepLines/>
        <w:autoSpaceDE w:val="0"/>
        <w:autoSpaceDN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Глава 5. Наименование органа местного самоуправления,</w:t>
      </w:r>
      <w:r w:rsidRPr="00CD6FCE">
        <w:rPr>
          <w:rFonts w:ascii="Arial" w:eastAsia="Times New Roman" w:hAnsi="Arial" w:cs="Arial"/>
          <w:kern w:val="2"/>
          <w:sz w:val="18"/>
          <w:szCs w:val="18"/>
        </w:rPr>
        <w:br/>
        <w:t>предоставляющего муниципальную услугу</w:t>
      </w:r>
    </w:p>
    <w:p w:rsidR="00E54928" w:rsidRPr="00CD6FCE" w:rsidRDefault="00E54928" w:rsidP="00CD6FCE">
      <w:pPr>
        <w:keepNext/>
        <w:keepLines/>
        <w:autoSpaceDE w:val="0"/>
        <w:autoSpaceDN w:val="0"/>
        <w:spacing w:after="0" w:line="240" w:lineRule="auto"/>
        <w:jc w:val="center"/>
        <w:rPr>
          <w:rFonts w:ascii="Arial" w:eastAsia="Times New Roman" w:hAnsi="Arial" w:cs="Arial"/>
          <w:color w:val="FF0000"/>
          <w:kern w:val="2"/>
          <w:sz w:val="18"/>
          <w:szCs w:val="18"/>
        </w:rPr>
      </w:pP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8. </w:t>
      </w:r>
      <w:r w:rsidRPr="00CD6FCE">
        <w:rPr>
          <w:rFonts w:ascii="Arial" w:hAnsi="Arial" w:cs="Arial"/>
          <w:kern w:val="2"/>
          <w:sz w:val="18"/>
          <w:szCs w:val="18"/>
        </w:rPr>
        <w:t>Предоставление муниципальной услуги осуществляет администрация.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9. В предоставлении муниципальной услуги участвуют:</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1) Федеральная служба государственной регистрации, кадастра и картографии или ее территориальный орган (далее – </w:t>
      </w:r>
      <w:r w:rsidRPr="00CD6FCE">
        <w:rPr>
          <w:rFonts w:ascii="Arial" w:hAnsi="Arial" w:cs="Arial"/>
          <w:sz w:val="18"/>
          <w:szCs w:val="18"/>
        </w:rPr>
        <w:t>орган, осуществляющий государственный кадастровый учет и государственную регистрацию прав)</w:t>
      </w:r>
      <w:r w:rsidRPr="00CD6FCE">
        <w:rPr>
          <w:rFonts w:ascii="Arial" w:eastAsia="Times New Roman" w:hAnsi="Arial" w:cs="Arial"/>
          <w:kern w:val="2"/>
          <w:sz w:val="18"/>
          <w:szCs w:val="18"/>
        </w:rPr>
        <w:t>;</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2) Федеральная налоговая служба или ее территориальные органы;</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3) территориальный орган Министерства внутренних дел Российской Федерации</w:t>
      </w:r>
      <w:r w:rsidRPr="00CD6FCE">
        <w:rPr>
          <w:rFonts w:ascii="Arial" w:eastAsia="Calibri" w:hAnsi="Arial" w:cs="Arial"/>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4) Пенсионны</w:t>
      </w:r>
      <w:r w:rsidRPr="00CD6FCE">
        <w:rPr>
          <w:rFonts w:ascii="Arial" w:hAnsi="Arial" w:cs="Arial"/>
          <w:kern w:val="2"/>
          <w:sz w:val="18"/>
          <w:szCs w:val="18"/>
        </w:rPr>
        <w:t>й</w:t>
      </w:r>
      <w:r w:rsidRPr="00CD6FCE">
        <w:rPr>
          <w:rFonts w:ascii="Arial" w:eastAsia="Calibri" w:hAnsi="Arial" w:cs="Arial"/>
          <w:kern w:val="2"/>
          <w:sz w:val="18"/>
          <w:szCs w:val="18"/>
        </w:rPr>
        <w:t xml:space="preserve"> фонд Российской Федерации</w:t>
      </w:r>
      <w:r w:rsidRPr="00CD6FCE">
        <w:rPr>
          <w:rFonts w:ascii="Arial" w:hAnsi="Arial" w:cs="Arial"/>
          <w:kern w:val="2"/>
          <w:sz w:val="18"/>
          <w:szCs w:val="18"/>
        </w:rPr>
        <w:t xml:space="preserve"> или его т</w:t>
      </w:r>
      <w:r w:rsidRPr="00CD6FCE">
        <w:rPr>
          <w:rFonts w:ascii="Arial" w:hAnsi="Arial" w:cs="Arial"/>
          <w:sz w:val="18"/>
          <w:szCs w:val="18"/>
          <w:shd w:val="clear" w:color="auto" w:fill="FFFFFF"/>
        </w:rPr>
        <w:t>ерриториальные отделения</w:t>
      </w:r>
      <w:r w:rsidRPr="00CD6FCE">
        <w:rPr>
          <w:rFonts w:ascii="Arial" w:eastAsia="Calibri" w:hAnsi="Arial" w:cs="Arial"/>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5) государственные учреждения службы занятости населения;</w:t>
      </w:r>
    </w:p>
    <w:p w:rsidR="00E54928" w:rsidRPr="00CD6FCE" w:rsidRDefault="00E54928" w:rsidP="00CD6FCE">
      <w:pPr>
        <w:spacing w:after="0" w:line="240" w:lineRule="auto"/>
        <w:ind w:firstLine="709"/>
        <w:jc w:val="both"/>
        <w:rPr>
          <w:rFonts w:ascii="Arial" w:hAnsi="Arial" w:cs="Arial"/>
          <w:sz w:val="18"/>
          <w:szCs w:val="18"/>
        </w:rPr>
      </w:pPr>
      <w:r w:rsidRPr="00CD6FCE">
        <w:rPr>
          <w:rFonts w:ascii="Arial" w:hAnsi="Arial" w:cs="Arial"/>
          <w:kern w:val="2"/>
          <w:sz w:val="18"/>
          <w:szCs w:val="18"/>
        </w:rPr>
        <w:t>6) органы местного самоуправления</w:t>
      </w:r>
      <w:r w:rsidRPr="00CD6FCE">
        <w:rPr>
          <w:rFonts w:ascii="Arial" w:hAnsi="Arial" w:cs="Arial"/>
          <w:sz w:val="18"/>
          <w:szCs w:val="18"/>
        </w:rPr>
        <w:t>, осуществляющие исполнительно-распорядительные полномочия,</w:t>
      </w:r>
      <w:r w:rsidRPr="00CD6FCE">
        <w:rPr>
          <w:rFonts w:ascii="Arial" w:hAnsi="Arial" w:cs="Arial"/>
          <w:kern w:val="2"/>
          <w:sz w:val="18"/>
          <w:szCs w:val="18"/>
        </w:rPr>
        <w:t xml:space="preserve"> иных муниципальных образований</w:t>
      </w:r>
      <w:r w:rsidRPr="00CD6FCE">
        <w:rPr>
          <w:rFonts w:ascii="Arial" w:hAnsi="Arial" w:cs="Arial"/>
          <w:sz w:val="18"/>
          <w:szCs w:val="18"/>
        </w:rPr>
        <w:t>.</w:t>
      </w:r>
    </w:p>
    <w:p w:rsidR="00E54928" w:rsidRPr="00CD6FCE" w:rsidRDefault="00E54928" w:rsidP="00CD6FCE">
      <w:pPr>
        <w:autoSpaceDE w:val="0"/>
        <w:autoSpaceDN w:val="0"/>
        <w:spacing w:after="0" w:line="240" w:lineRule="auto"/>
        <w:jc w:val="center"/>
        <w:outlineLvl w:val="2"/>
        <w:rPr>
          <w:rFonts w:ascii="Arial" w:eastAsia="Times New Roman" w:hAnsi="Arial" w:cs="Arial"/>
          <w:color w:val="FF0000"/>
          <w:kern w:val="2"/>
          <w:sz w:val="18"/>
          <w:szCs w:val="18"/>
        </w:rPr>
      </w:pPr>
    </w:p>
    <w:p w:rsidR="00E54928" w:rsidRPr="00CD6FCE" w:rsidRDefault="00E54928" w:rsidP="00CD6FCE">
      <w:pPr>
        <w:keepNext/>
        <w:keepLines/>
        <w:autoSpaceDE w:val="0"/>
        <w:autoSpaceDN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Глава 6. Результат предоставления муниципальной услуги</w:t>
      </w:r>
    </w:p>
    <w:p w:rsidR="00E54928" w:rsidRPr="00CD6FCE" w:rsidRDefault="00E54928" w:rsidP="00CD6FCE">
      <w:pPr>
        <w:keepNext/>
        <w:keepLines/>
        <w:autoSpaceDE w:val="0"/>
        <w:autoSpaceDN w:val="0"/>
        <w:adjustRightInd w:val="0"/>
        <w:spacing w:after="0" w:line="240" w:lineRule="auto"/>
        <w:ind w:firstLine="709"/>
        <w:jc w:val="both"/>
        <w:rPr>
          <w:rFonts w:ascii="Arial" w:eastAsia="Times New Roman" w:hAnsi="Arial" w:cs="Arial"/>
          <w:color w:val="FF0000"/>
          <w:kern w:val="2"/>
          <w:sz w:val="18"/>
          <w:szCs w:val="18"/>
        </w:rPr>
      </w:pPr>
    </w:p>
    <w:p w:rsidR="00E54928" w:rsidRPr="00CD6FCE" w:rsidRDefault="00E54928" w:rsidP="00CD6FCE">
      <w:pPr>
        <w:pStyle w:val="ConsPlusNormal"/>
        <w:widowControl/>
        <w:ind w:firstLine="709"/>
        <w:jc w:val="both"/>
        <w:rPr>
          <w:kern w:val="2"/>
          <w:sz w:val="18"/>
          <w:szCs w:val="18"/>
        </w:rPr>
      </w:pPr>
      <w:r w:rsidRPr="00CD6FCE">
        <w:rPr>
          <w:kern w:val="2"/>
          <w:sz w:val="18"/>
          <w:szCs w:val="18"/>
        </w:rPr>
        <w:t>10. Результатом предоставления муниципальной услуги является:</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1) </w:t>
      </w:r>
      <w:r w:rsidRPr="00CD6FCE">
        <w:rPr>
          <w:rFonts w:ascii="Arial" w:hAnsi="Arial" w:cs="Arial"/>
          <w:sz w:val="18"/>
          <w:szCs w:val="18"/>
        </w:rPr>
        <w:t>решение администрации о принятии гражданина на учет (далее – решение о принятии гражданина на учет);</w:t>
      </w:r>
    </w:p>
    <w:p w:rsidR="00E54928" w:rsidRPr="00CD6FCE" w:rsidRDefault="00E54928" w:rsidP="00CD6FCE">
      <w:pPr>
        <w:pStyle w:val="ConsPlusNormal"/>
        <w:widowControl/>
        <w:ind w:firstLine="709"/>
        <w:jc w:val="both"/>
        <w:rPr>
          <w:sz w:val="18"/>
          <w:szCs w:val="18"/>
        </w:rPr>
      </w:pPr>
      <w:r w:rsidRPr="00CD6FCE">
        <w:rPr>
          <w:kern w:val="2"/>
          <w:sz w:val="18"/>
          <w:szCs w:val="18"/>
        </w:rPr>
        <w:t xml:space="preserve">2) </w:t>
      </w:r>
      <w:r w:rsidRPr="00CD6FCE">
        <w:rPr>
          <w:sz w:val="18"/>
          <w:szCs w:val="18"/>
        </w:rPr>
        <w:t>решение администрации об отказе в принятии гражданина на учет (далее – решение об отказе в принятии гражданина на учет).</w:t>
      </w:r>
    </w:p>
    <w:p w:rsidR="00E54928" w:rsidRPr="00CD6FCE" w:rsidRDefault="00E54928" w:rsidP="00CD6FCE">
      <w:pPr>
        <w:pStyle w:val="ConsPlusNormal"/>
        <w:widowControl/>
        <w:ind w:firstLine="709"/>
        <w:jc w:val="both"/>
        <w:rPr>
          <w:color w:val="FF0000"/>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Глава 7. Срок предоставления муниципальной услуги</w:t>
      </w:r>
    </w:p>
    <w:p w:rsidR="00E54928" w:rsidRPr="00CD6FCE" w:rsidRDefault="00E54928" w:rsidP="00CD6FCE">
      <w:pPr>
        <w:keepNext/>
        <w:autoSpaceDE w:val="0"/>
        <w:autoSpaceDN w:val="0"/>
        <w:adjustRightInd w:val="0"/>
        <w:spacing w:after="0" w:line="240" w:lineRule="auto"/>
        <w:jc w:val="both"/>
        <w:rPr>
          <w:rFonts w:ascii="Arial" w:eastAsia="Times New Roman" w:hAnsi="Arial" w:cs="Arial"/>
          <w:color w:val="FF0000"/>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eastAsia="Times New Roman" w:hAnsi="Arial" w:cs="Arial"/>
          <w:kern w:val="2"/>
          <w:sz w:val="18"/>
          <w:szCs w:val="18"/>
        </w:rPr>
        <w:t xml:space="preserve">11. Муниципальная услуга предоставляется </w:t>
      </w:r>
      <w:r w:rsidRPr="00CD6FCE">
        <w:rPr>
          <w:rFonts w:ascii="Arial" w:hAnsi="Arial" w:cs="Arial"/>
          <w:sz w:val="18"/>
          <w:szCs w:val="18"/>
        </w:rPr>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rsidR="00E54928" w:rsidRPr="00CD6FCE" w:rsidRDefault="00E54928" w:rsidP="00CD6FCE">
      <w:pPr>
        <w:widowControl w:val="0"/>
        <w:tabs>
          <w:tab w:val="left" w:pos="567"/>
        </w:tabs>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 xml:space="preserve">12. Приостановление предоставления муниципальной услуги </w:t>
      </w:r>
      <w:r w:rsidRPr="00CD6FCE">
        <w:rPr>
          <w:rFonts w:ascii="Arial" w:eastAsia="Times New Roman" w:hAnsi="Arial" w:cs="Arial"/>
          <w:kern w:val="2"/>
          <w:sz w:val="18"/>
          <w:szCs w:val="18"/>
        </w:rPr>
        <w:t xml:space="preserve">федеральным законодательством и законодательством Иркутской области </w:t>
      </w:r>
      <w:r w:rsidRPr="00CD6FCE">
        <w:rPr>
          <w:rFonts w:ascii="Arial" w:hAnsi="Arial" w:cs="Arial"/>
          <w:sz w:val="18"/>
          <w:szCs w:val="18"/>
        </w:rPr>
        <w:t>не предусмотрено.</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eastAsia="Times New Roman" w:hAnsi="Arial" w:cs="Arial"/>
          <w:kern w:val="2"/>
          <w:sz w:val="18"/>
          <w:szCs w:val="18"/>
        </w:rPr>
        <w:t xml:space="preserve">13. Решение о принятии гражданина на учет либо решение об отказе в принятии гражданина на учет направляется (выдается) заявителю или его представителю </w:t>
      </w:r>
      <w:r w:rsidRPr="00CD6FCE">
        <w:rPr>
          <w:rFonts w:ascii="Arial" w:hAnsi="Arial" w:cs="Arial"/>
          <w:sz w:val="18"/>
          <w:szCs w:val="18"/>
        </w:rPr>
        <w:t>не позднее чем через три рабочих дня со дня принятия соответствующего решения.</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p>
    <w:p w:rsidR="00E54928" w:rsidRPr="00CD6FCE" w:rsidRDefault="00E54928" w:rsidP="00CD6FCE">
      <w:pPr>
        <w:autoSpaceDE w:val="0"/>
        <w:autoSpaceDN w:val="0"/>
        <w:adjustRightInd w:val="0"/>
        <w:spacing w:after="0" w:line="240" w:lineRule="auto"/>
        <w:ind w:firstLine="709"/>
        <w:jc w:val="center"/>
        <w:rPr>
          <w:rFonts w:ascii="Arial" w:eastAsia="Times New Roman" w:hAnsi="Arial" w:cs="Arial"/>
          <w:kern w:val="2"/>
          <w:sz w:val="18"/>
          <w:szCs w:val="18"/>
        </w:rPr>
      </w:pPr>
      <w:r w:rsidRPr="00CD6FCE">
        <w:rPr>
          <w:rFonts w:ascii="Arial" w:eastAsia="Times New Roman" w:hAnsi="Arial" w:cs="Arial"/>
          <w:kern w:val="2"/>
          <w:sz w:val="18"/>
          <w:szCs w:val="18"/>
        </w:rPr>
        <w:t>Глава 8. Правовые основания для предоставления муниципальной услуги</w:t>
      </w:r>
    </w:p>
    <w:p w:rsidR="00E54928" w:rsidRPr="00CD6FCE" w:rsidRDefault="00E54928" w:rsidP="00CD6FCE">
      <w:pPr>
        <w:autoSpaceDE w:val="0"/>
        <w:autoSpaceDN w:val="0"/>
        <w:adjustRightInd w:val="0"/>
        <w:spacing w:after="0" w:line="240" w:lineRule="auto"/>
        <w:ind w:firstLine="709"/>
        <w:jc w:val="center"/>
        <w:rPr>
          <w:rFonts w:ascii="Arial" w:eastAsia="Times New Roman" w:hAnsi="Arial" w:cs="Arial"/>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14. П</w:t>
      </w:r>
      <w:r w:rsidRPr="00CD6FCE">
        <w:rPr>
          <w:rFonts w:ascii="Arial" w:hAnsi="Arial" w:cs="Arial"/>
          <w:sz w:val="18"/>
          <w:szCs w:val="18"/>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CD6FCE">
        <w:rPr>
          <w:rFonts w:ascii="Arial" w:eastAsia="Times New Roman" w:hAnsi="Arial" w:cs="Arial"/>
          <w:kern w:val="2"/>
          <w:sz w:val="18"/>
          <w:szCs w:val="18"/>
        </w:rPr>
        <w:t xml:space="preserve"> размещается на официальном сайте администрации в информационно-телекоммуникационной сети «Интернет» по адресу </w:t>
      </w:r>
      <w:proofErr w:type="spellStart"/>
      <w:r w:rsidRPr="00CD6FCE">
        <w:rPr>
          <w:rFonts w:ascii="Arial" w:eastAsia="Times New Roman" w:hAnsi="Arial" w:cs="Arial"/>
          <w:kern w:val="2"/>
          <w:sz w:val="18"/>
          <w:szCs w:val="18"/>
          <w:lang w:val="en-US"/>
        </w:rPr>
        <w:t>bohan</w:t>
      </w:r>
      <w:proofErr w:type="spellEnd"/>
      <w:r w:rsidRPr="00CD6FCE">
        <w:rPr>
          <w:rFonts w:ascii="Arial" w:eastAsia="Times New Roman" w:hAnsi="Arial" w:cs="Arial"/>
          <w:kern w:val="2"/>
          <w:sz w:val="18"/>
          <w:szCs w:val="18"/>
        </w:rPr>
        <w:t>.</w:t>
      </w:r>
      <w:proofErr w:type="spellStart"/>
      <w:r w:rsidRPr="00CD6FCE">
        <w:rPr>
          <w:rFonts w:ascii="Arial" w:eastAsia="Times New Roman" w:hAnsi="Arial" w:cs="Arial"/>
          <w:kern w:val="2"/>
          <w:sz w:val="18"/>
          <w:szCs w:val="18"/>
          <w:lang w:val="en-US"/>
        </w:rPr>
        <w:t>irkobl</w:t>
      </w:r>
      <w:proofErr w:type="spellEnd"/>
      <w:r w:rsidRPr="00CD6FCE">
        <w:rPr>
          <w:rFonts w:ascii="Arial" w:eastAsia="Times New Roman" w:hAnsi="Arial" w:cs="Arial"/>
          <w:kern w:val="2"/>
          <w:sz w:val="18"/>
          <w:szCs w:val="18"/>
        </w:rPr>
        <w:t>.</w:t>
      </w:r>
      <w:proofErr w:type="spellStart"/>
      <w:r w:rsidRPr="00CD6FCE">
        <w:rPr>
          <w:rFonts w:ascii="Arial" w:eastAsia="Times New Roman" w:hAnsi="Arial" w:cs="Arial"/>
          <w:kern w:val="2"/>
          <w:sz w:val="18"/>
          <w:szCs w:val="18"/>
          <w:lang w:val="en-US"/>
        </w:rPr>
        <w:t>ru</w:t>
      </w:r>
      <w:proofErr w:type="spellEnd"/>
      <w:r w:rsidRPr="00CD6FCE">
        <w:rPr>
          <w:rFonts w:ascii="Arial" w:eastAsia="Times New Roman" w:hAnsi="Arial" w:cs="Arial"/>
          <w:kern w:val="2"/>
          <w:sz w:val="18"/>
          <w:szCs w:val="18"/>
        </w:rPr>
        <w:t xml:space="preserve">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color w:val="FF0000"/>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Глава 9. Исчерпывающий перечень документов, необходимых</w:t>
      </w:r>
      <w:r w:rsidRPr="00CD6FCE">
        <w:rPr>
          <w:rFonts w:ascii="Arial" w:eastAsia="Times New Roman" w:hAnsi="Arial" w:cs="Arial"/>
          <w:kern w:val="2"/>
          <w:sz w:val="18"/>
          <w:szCs w:val="18"/>
        </w:rPr>
        <w:br/>
        <w:t>для предоставления муниципальной услуги</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color w:val="FF0000"/>
          <w:kern w:val="2"/>
          <w:sz w:val="18"/>
          <w:szCs w:val="18"/>
        </w:rPr>
      </w:pPr>
    </w:p>
    <w:p w:rsidR="00E54928" w:rsidRPr="00CD6FCE" w:rsidRDefault="00E54928" w:rsidP="00CD6FCE">
      <w:pPr>
        <w:spacing w:after="0" w:line="240" w:lineRule="auto"/>
        <w:ind w:firstLine="709"/>
        <w:jc w:val="both"/>
        <w:rPr>
          <w:rFonts w:ascii="Arial" w:hAnsi="Arial" w:cs="Arial"/>
          <w:sz w:val="18"/>
          <w:szCs w:val="18"/>
        </w:rPr>
      </w:pPr>
      <w:r w:rsidRPr="00CD6FCE">
        <w:rPr>
          <w:rFonts w:ascii="Arial" w:eastAsia="Times New Roman" w:hAnsi="Arial" w:cs="Arial"/>
          <w:kern w:val="2"/>
          <w:sz w:val="18"/>
          <w:szCs w:val="18"/>
        </w:rPr>
        <w:t xml:space="preserve">15. </w:t>
      </w:r>
      <w:r w:rsidRPr="00CD6FCE">
        <w:rPr>
          <w:rFonts w:ascii="Arial" w:hAnsi="Arial" w:cs="Arial"/>
          <w:sz w:val="18"/>
          <w:szCs w:val="18"/>
        </w:rPr>
        <w:t>Для принятия на учет заявителем или его представителем в администрацию подается (направляется) письменное заявление</w:t>
      </w:r>
      <w:r w:rsidRPr="00CD6FCE">
        <w:rPr>
          <w:rFonts w:ascii="Arial" w:hAnsi="Arial" w:cs="Arial"/>
          <w:kern w:val="2"/>
          <w:sz w:val="18"/>
          <w:szCs w:val="18"/>
        </w:rPr>
        <w:t xml:space="preserve"> по форме согласно приложению к настоящему административному регламенту (далее – заявление).</w:t>
      </w:r>
    </w:p>
    <w:p w:rsidR="00E54928" w:rsidRPr="00CD6FCE" w:rsidRDefault="00E54928" w:rsidP="00CD6FCE">
      <w:pPr>
        <w:widowControl w:val="0"/>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16. К заявлению заявитель или его представитель прилагает следующие документы:</w:t>
      </w:r>
      <w:bookmarkStart w:id="92" w:name="Par2"/>
      <w:bookmarkEnd w:id="92"/>
      <w:r w:rsidRPr="00CD6FCE">
        <w:rPr>
          <w:rFonts w:ascii="Arial" w:hAnsi="Arial" w:cs="Arial"/>
          <w:kern w:val="2"/>
          <w:sz w:val="18"/>
          <w:szCs w:val="18"/>
        </w:rPr>
        <w:t xml:space="preserve"> </w:t>
      </w:r>
    </w:p>
    <w:p w:rsidR="00E54928" w:rsidRPr="00CD6FCE" w:rsidRDefault="00E54928" w:rsidP="00CD6FCE">
      <w:pPr>
        <w:widowControl w:val="0"/>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1) документы, удостоверяющие личность заявителя и членов его семьи;</w:t>
      </w:r>
      <w:bookmarkStart w:id="93" w:name="Par3"/>
      <w:bookmarkEnd w:id="93"/>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lastRenderedPageBreak/>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94" w:name="Par4"/>
      <w:bookmarkEnd w:id="94"/>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95" w:name="Par6"/>
      <w:bookmarkEnd w:id="95"/>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4) решение суда об установлении факта совместного проживания гражданина-заявителя и указанных им в письменном заявлении членов его семьи;</w:t>
      </w:r>
      <w:bookmarkStart w:id="96" w:name="Par7"/>
      <w:bookmarkEnd w:id="96"/>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bookmarkStart w:id="97" w:name="Par8"/>
      <w:bookmarkEnd w:id="97"/>
      <w:r w:rsidRPr="00CD6FCE">
        <w:rPr>
          <w:rFonts w:ascii="Arial" w:hAnsi="Arial" w:cs="Arial"/>
          <w:kern w:val="2"/>
          <w:sz w:val="18"/>
          <w:szCs w:val="18"/>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 xml:space="preserve">6) </w:t>
      </w:r>
      <w:bookmarkStart w:id="98" w:name="Par9"/>
      <w:bookmarkEnd w:id="98"/>
      <w:r w:rsidRPr="00CD6FCE">
        <w:rPr>
          <w:rFonts w:ascii="Arial" w:hAnsi="Arial" w:cs="Arial"/>
          <w:sz w:val="18"/>
          <w:szCs w:val="1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bookmarkStart w:id="99" w:name="Par11"/>
      <w:bookmarkEnd w:id="99"/>
      <w:r w:rsidRPr="00CD6FCE">
        <w:rPr>
          <w:rFonts w:ascii="Arial" w:hAnsi="Arial" w:cs="Arial"/>
          <w:sz w:val="18"/>
          <w:szCs w:val="18"/>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bookmarkStart w:id="100" w:name="Par12"/>
      <w:bookmarkEnd w:id="100"/>
      <w:r w:rsidRPr="00CD6FCE">
        <w:rPr>
          <w:rFonts w:ascii="Arial" w:hAnsi="Arial" w:cs="Arial"/>
          <w:sz w:val="18"/>
          <w:szCs w:val="18"/>
        </w:rPr>
        <w:t xml:space="preserve">17. Оригиналы документов, указанных в подпунктах 1–3 пункта </w:t>
      </w:r>
      <w:r w:rsidRPr="00CD6FCE">
        <w:rPr>
          <w:rFonts w:ascii="Arial" w:hAnsi="Arial" w:cs="Arial"/>
          <w:kern w:val="2"/>
          <w:sz w:val="18"/>
          <w:szCs w:val="18"/>
        </w:rPr>
        <w:t xml:space="preserve">16 </w:t>
      </w:r>
      <w:r w:rsidRPr="00CD6FCE">
        <w:rPr>
          <w:rFonts w:ascii="Arial" w:hAnsi="Arial" w:cs="Arial"/>
          <w:sz w:val="18"/>
          <w:szCs w:val="18"/>
        </w:rPr>
        <w:t>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18.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 xml:space="preserve">19. Способы получения заявителем </w:t>
      </w:r>
      <w:r w:rsidRPr="00CD6FCE">
        <w:rPr>
          <w:rFonts w:ascii="Arial" w:eastAsia="Times New Roman" w:hAnsi="Arial" w:cs="Arial"/>
          <w:kern w:val="2"/>
          <w:sz w:val="18"/>
          <w:szCs w:val="18"/>
        </w:rPr>
        <w:t xml:space="preserve">или его представителем </w:t>
      </w:r>
      <w:r w:rsidRPr="00CD6FCE">
        <w:rPr>
          <w:rFonts w:ascii="Arial" w:hAnsi="Arial" w:cs="Arial"/>
          <w:kern w:val="2"/>
          <w:sz w:val="18"/>
          <w:szCs w:val="18"/>
        </w:rPr>
        <w:t>документов, указанных в пункте 16 настоящего административного регламента:</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 xml:space="preserve">1) для получения документов, указанных в подпункте 2 пункта 16 настоящего административного регламента, </w:t>
      </w:r>
      <w:r w:rsidRPr="00CD6FCE">
        <w:rPr>
          <w:rFonts w:ascii="Arial" w:hAnsi="Arial" w:cs="Arial"/>
          <w:sz w:val="18"/>
          <w:szCs w:val="18"/>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CD6FCE">
        <w:rPr>
          <w:rFonts w:ascii="Arial" w:hAnsi="Arial" w:cs="Arial"/>
          <w:kern w:val="2"/>
          <w:sz w:val="18"/>
          <w:szCs w:val="18"/>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 xml:space="preserve">2) для получения документов, указанных в подпункте 3 пункта 16 настоящего административного регламента (в части </w:t>
      </w:r>
      <w:r w:rsidRPr="00CD6FCE">
        <w:rPr>
          <w:rFonts w:ascii="Arial" w:hAnsi="Arial" w:cs="Arial"/>
          <w:sz w:val="18"/>
          <w:szCs w:val="18"/>
        </w:rPr>
        <w:t>свидетельств о рождении, о заключении брака, выданных компетентными органами иностранного государства)</w:t>
      </w:r>
      <w:r w:rsidRPr="00CD6FCE">
        <w:rPr>
          <w:rFonts w:ascii="Arial" w:hAnsi="Arial" w:cs="Arial"/>
          <w:kern w:val="2"/>
          <w:sz w:val="18"/>
          <w:szCs w:val="18"/>
        </w:rPr>
        <w:t xml:space="preserve">, </w:t>
      </w:r>
      <w:r w:rsidRPr="00CD6FCE">
        <w:rPr>
          <w:rFonts w:ascii="Arial" w:hAnsi="Arial" w:cs="Arial"/>
          <w:sz w:val="18"/>
          <w:szCs w:val="18"/>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CD6FCE">
        <w:rPr>
          <w:rFonts w:ascii="Arial" w:hAnsi="Arial" w:cs="Arial"/>
          <w:kern w:val="2"/>
          <w:sz w:val="18"/>
          <w:szCs w:val="18"/>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 xml:space="preserve">3) для получения документов, указанных в подпункте 6 пункта 16 настоящего административного регламента, заявитель или его представитель обращается в </w:t>
      </w:r>
      <w:r w:rsidRPr="00CD6FCE">
        <w:rPr>
          <w:rFonts w:ascii="Arial" w:hAnsi="Arial" w:cs="Arial"/>
          <w:sz w:val="18"/>
          <w:szCs w:val="18"/>
        </w:rPr>
        <w:t>орган (организацию) по государственному техническому учету и (или) технической инвентаризации;</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 xml:space="preserve">4) для получения документов, указанных в подпункте 7 пункта 16 настоящего административного регламента, заявитель или его представитель обращается федеральный орган государственной власти, осуществляющий </w:t>
      </w:r>
      <w:r w:rsidRPr="00CD6FCE">
        <w:rPr>
          <w:rFonts w:ascii="Arial" w:hAnsi="Arial" w:cs="Arial"/>
          <w:sz w:val="18"/>
          <w:szCs w:val="18"/>
        </w:rPr>
        <w:t>регистрацию транспортных средств</w:t>
      </w:r>
      <w:r w:rsidRPr="00CD6FCE">
        <w:rPr>
          <w:rFonts w:ascii="Arial" w:hAnsi="Arial" w:cs="Arial"/>
          <w:kern w:val="2"/>
          <w:sz w:val="18"/>
          <w:szCs w:val="18"/>
        </w:rPr>
        <w:t>, или его территориальный орган;</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 xml:space="preserve">5) для получения документа, указанного в подпункте 9 пункта 16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hAnsi="Arial" w:cs="Arial"/>
          <w:kern w:val="2"/>
          <w:sz w:val="18"/>
          <w:szCs w:val="18"/>
        </w:rPr>
        <w:t xml:space="preserve">20. Заявитель или его представитель представляет (направляет) заявление и документы, указанные в пункте 16 настоящего административного регламента, </w:t>
      </w:r>
      <w:r w:rsidRPr="00CD6FCE">
        <w:rPr>
          <w:rFonts w:ascii="Arial" w:eastAsia="Times New Roman" w:hAnsi="Arial" w:cs="Arial"/>
          <w:kern w:val="2"/>
          <w:sz w:val="18"/>
          <w:szCs w:val="18"/>
        </w:rPr>
        <w:t>одним из следующих способов:</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 путем личного обращения в администрацию;</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3) через личный кабинет на Портале;</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4) путем направления на официальный адрес электронной почты администрации;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5) через МФЦ.</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21.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CD6FCE">
        <w:rPr>
          <w:rFonts w:ascii="Arial" w:eastAsia="Times New Roman" w:hAnsi="Arial" w:cs="Arial"/>
          <w:kern w:val="2"/>
          <w:sz w:val="18"/>
          <w:szCs w:val="18"/>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w:t>
      </w:r>
      <w:r w:rsidRPr="00CD6FCE">
        <w:rPr>
          <w:rFonts w:ascii="Arial" w:eastAsia="Times New Roman" w:hAnsi="Arial" w:cs="Arial"/>
          <w:kern w:val="2"/>
          <w:sz w:val="18"/>
          <w:szCs w:val="18"/>
        </w:rPr>
        <w:lastRenderedPageBreak/>
        <w:t xml:space="preserve">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w:t>
      </w:r>
      <w:r w:rsidRPr="00CD6FCE">
        <w:rPr>
          <w:rFonts w:ascii="Arial" w:hAnsi="Arial" w:cs="Arial"/>
          <w:sz w:val="18"/>
          <w:szCs w:val="18"/>
        </w:rPr>
        <w:t>и у уполномоченных в соответствии с законодательством Российской Федерации экспертов</w:t>
      </w:r>
      <w:r w:rsidRPr="00CD6FCE">
        <w:rPr>
          <w:rFonts w:ascii="Arial" w:eastAsia="Times New Roman" w:hAnsi="Arial" w:cs="Arial"/>
          <w:kern w:val="2"/>
          <w:sz w:val="18"/>
          <w:szCs w:val="18"/>
        </w:rPr>
        <w:t>, указанных в части 2 статьи 1 Федерального закона от 27 июля 2010 года № 210</w:t>
      </w:r>
      <w:r w:rsidRPr="00CD6FCE">
        <w:rPr>
          <w:rFonts w:ascii="Arial" w:eastAsia="Times New Roman" w:hAnsi="Arial" w:cs="Arial"/>
          <w:kern w:val="2"/>
          <w:sz w:val="18"/>
          <w:szCs w:val="18"/>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22. При предоставлении муниципальной услуги администрация не вправе требовать от заявителей или их представителей документы, не указанные в пунктах 15, 16 настоящего административного регламента.</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23. Требования к документам, представляемым заявителем</w:t>
      </w:r>
      <w:r w:rsidRPr="00CD6FCE">
        <w:rPr>
          <w:rFonts w:ascii="Arial" w:hAnsi="Arial" w:cs="Arial"/>
          <w:sz w:val="18"/>
          <w:szCs w:val="18"/>
        </w:rPr>
        <w:t xml:space="preserve"> </w:t>
      </w:r>
      <w:r w:rsidRPr="00CD6FCE">
        <w:rPr>
          <w:rFonts w:ascii="Arial" w:eastAsia="Times New Roman" w:hAnsi="Arial" w:cs="Arial"/>
          <w:kern w:val="2"/>
          <w:sz w:val="18"/>
          <w:szCs w:val="18"/>
        </w:rPr>
        <w:t>или его представителем:</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64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2) тексты документов должны быть написаны разборчиво;</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3) документы не должны иметь подчисток, приписок, зачеркнутых слов и не оговоренных в них исправлений;</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4) документы не должны быть исполнены карандашом;</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5) документы не должны иметь повреждений, наличие которых не позволяет однозначно истолковать их содержание.</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24.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kern w:val="2"/>
          <w:sz w:val="18"/>
          <w:szCs w:val="18"/>
        </w:rPr>
        <w:t xml:space="preserve">1) </w:t>
      </w:r>
      <w:r w:rsidRPr="00CD6FCE">
        <w:rPr>
          <w:rFonts w:ascii="Arial" w:hAnsi="Arial" w:cs="Arial"/>
          <w:sz w:val="18"/>
          <w:szCs w:val="1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2) документы, подтверждающие регистрацию по месту жительства гражданина-заявителя и членов его семьи;</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3) документы, подтверждающие правовые основания владения и пользования заявителем и членами его семьи жилым помещением (жилыми помещениями);</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 xml:space="preserve">4) </w:t>
      </w:r>
      <w:r w:rsidRPr="00CD6FCE">
        <w:rPr>
          <w:rFonts w:ascii="Arial" w:hAnsi="Arial" w:cs="Arial"/>
          <w:kern w:val="2"/>
          <w:sz w:val="18"/>
          <w:szCs w:val="18"/>
        </w:rPr>
        <w:t xml:space="preserve">выписка из Единого государственного реестра недвижимости (далее – ЕГРН) о </w:t>
      </w:r>
      <w:r w:rsidRPr="00CD6FCE">
        <w:rPr>
          <w:rFonts w:ascii="Arial" w:hAnsi="Arial" w:cs="Arial"/>
          <w:sz w:val="18"/>
          <w:szCs w:val="18"/>
        </w:rPr>
        <w:t>наличии (отсутствии) жилых помещений в собственности заявителя и членов его семьи;</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5)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01" w:name="Par13"/>
      <w:bookmarkEnd w:id="101"/>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6)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25. В случае если оригиналы документов, предусмотренных в подпункте 3 пункта 24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eastAsia="Times New Roman" w:hAnsi="Arial" w:cs="Arial"/>
          <w:kern w:val="2"/>
          <w:sz w:val="18"/>
          <w:szCs w:val="18"/>
        </w:rPr>
        <w:t xml:space="preserve">26. Для получения документов, указанных в пункте </w:t>
      </w:r>
      <w:r w:rsidRPr="00CD6FCE">
        <w:rPr>
          <w:rFonts w:ascii="Arial" w:hAnsi="Arial" w:cs="Arial"/>
          <w:sz w:val="18"/>
          <w:szCs w:val="18"/>
        </w:rPr>
        <w:t xml:space="preserve">24 </w:t>
      </w:r>
      <w:r w:rsidRPr="00CD6FCE">
        <w:rPr>
          <w:rFonts w:ascii="Arial" w:eastAsia="Times New Roman" w:hAnsi="Arial" w:cs="Arial"/>
          <w:kern w:val="2"/>
          <w:sz w:val="18"/>
          <w:szCs w:val="18"/>
        </w:rPr>
        <w:t>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9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r w:rsidRPr="00CD6FCE">
        <w:rPr>
          <w:rFonts w:ascii="Arial" w:hAnsi="Arial" w:cs="Arial"/>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eastAsia="Times New Roman" w:hAnsi="Arial" w:cs="Arial"/>
          <w:kern w:val="2"/>
          <w:sz w:val="18"/>
          <w:szCs w:val="18"/>
        </w:rPr>
        <w:t xml:space="preserve">27. Для получения документов, указанных в подпункте 5 пункта </w:t>
      </w:r>
      <w:r w:rsidRPr="00CD6FCE">
        <w:rPr>
          <w:rFonts w:ascii="Arial" w:hAnsi="Arial" w:cs="Arial"/>
          <w:sz w:val="18"/>
          <w:szCs w:val="18"/>
        </w:rPr>
        <w:t xml:space="preserve">24 </w:t>
      </w:r>
      <w:r w:rsidRPr="00CD6FCE">
        <w:rPr>
          <w:rFonts w:ascii="Arial" w:eastAsia="Times New Roman" w:hAnsi="Arial" w:cs="Arial"/>
          <w:kern w:val="2"/>
          <w:sz w:val="18"/>
          <w:szCs w:val="18"/>
        </w:rPr>
        <w:t>настоящего административного регламента, заявитель или его представитель обращается в</w:t>
      </w:r>
      <w:r w:rsidRPr="00CD6FCE">
        <w:rPr>
          <w:rFonts w:ascii="Arial" w:hAnsi="Arial" w:cs="Arial"/>
          <w:kern w:val="2"/>
          <w:sz w:val="18"/>
          <w:szCs w:val="1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 xml:space="preserve">28. Заявитель или его представитель вправе представить в администрацию документы, указанные в пункте </w:t>
      </w:r>
      <w:r w:rsidRPr="00CD6FCE">
        <w:rPr>
          <w:rFonts w:ascii="Arial" w:hAnsi="Arial" w:cs="Arial"/>
          <w:sz w:val="18"/>
          <w:szCs w:val="18"/>
        </w:rPr>
        <w:t xml:space="preserve">24 </w:t>
      </w:r>
      <w:r w:rsidRPr="00CD6FCE">
        <w:rPr>
          <w:rFonts w:ascii="Arial" w:hAnsi="Arial" w:cs="Arial"/>
          <w:kern w:val="2"/>
          <w:sz w:val="18"/>
          <w:szCs w:val="18"/>
        </w:rPr>
        <w:t>настоящего административного регламента, способами, установленными в пункте 20 настоящего административного регламента.</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29. Администрация при предоставлении муниципальной услуги не вправе требовать от заявителей или их представителей:</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CD6FCE">
        <w:rPr>
          <w:rFonts w:ascii="Arial" w:eastAsia="Calibri" w:hAnsi="Arial" w:cs="Arial"/>
          <w:kern w:val="2"/>
          <w:sz w:val="18"/>
          <w:szCs w:val="18"/>
        </w:rPr>
        <w:noBreakHyphen/>
        <w:t>ФЗ «Об организации предоставления государственных и муниципальных услуг» перечень документов;</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Calibri" w:hAnsi="Arial" w:cs="Arial"/>
          <w:kern w:val="2"/>
          <w:sz w:val="18"/>
          <w:szCs w:val="18"/>
        </w:rPr>
        <w:t xml:space="preserve">3) представления документов и информации, отсутствие и (или) недостоверность которых не указывались при первоначальном отказе в </w:t>
      </w:r>
      <w:r w:rsidRPr="00CD6FCE">
        <w:rPr>
          <w:rFonts w:ascii="Arial" w:eastAsia="Times New Roman" w:hAnsi="Arial" w:cs="Arial"/>
          <w:kern w:val="2"/>
          <w:sz w:val="18"/>
          <w:szCs w:val="18"/>
        </w:rPr>
        <w:t>предоставлении муниципальной услуги, за исключением случаев</w:t>
      </w:r>
      <w:r w:rsidRPr="00CD6FCE">
        <w:rPr>
          <w:rFonts w:ascii="Arial" w:hAnsi="Arial" w:cs="Arial"/>
          <w:sz w:val="18"/>
          <w:szCs w:val="18"/>
        </w:rPr>
        <w:t xml:space="preserve">, предусмотренных пунктом 4 части 1 статьи 7 Федерального закона </w:t>
      </w:r>
      <w:r w:rsidRPr="00CD6FCE">
        <w:rPr>
          <w:rFonts w:ascii="Arial" w:eastAsia="Times New Roman" w:hAnsi="Arial" w:cs="Arial"/>
          <w:kern w:val="2"/>
          <w:sz w:val="18"/>
          <w:szCs w:val="18"/>
        </w:rPr>
        <w:t>от 27 июля 2010 года № 210-ФЗ «Об организации предоставления государственных и муниципальных услуг»;</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eastAsia="Times New Roman" w:hAnsi="Arial" w:cs="Arial"/>
          <w:kern w:val="2"/>
          <w:sz w:val="18"/>
          <w:szCs w:val="18"/>
        </w:rPr>
        <w:t xml:space="preserve">4) </w:t>
      </w:r>
      <w:r w:rsidRPr="00CD6FCE">
        <w:rPr>
          <w:rFonts w:ascii="Arial" w:hAnsi="Arial" w:cs="Arial"/>
          <w:sz w:val="18"/>
          <w:szCs w:val="1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3" w:history="1">
        <w:r w:rsidRPr="00CD6FCE">
          <w:rPr>
            <w:rFonts w:ascii="Arial" w:hAnsi="Arial" w:cs="Arial"/>
            <w:sz w:val="18"/>
            <w:szCs w:val="18"/>
          </w:rPr>
          <w:t>пунктом 7</w:t>
        </w:r>
        <w:r w:rsidRPr="00CD6FCE">
          <w:rPr>
            <w:rFonts w:ascii="Arial" w:hAnsi="Arial" w:cs="Arial"/>
            <w:sz w:val="18"/>
            <w:szCs w:val="18"/>
            <w:vertAlign w:val="superscript"/>
          </w:rPr>
          <w:t>2</w:t>
        </w:r>
        <w:r w:rsidRPr="00CD6FCE">
          <w:rPr>
            <w:rFonts w:ascii="Arial" w:hAnsi="Arial" w:cs="Arial"/>
            <w:sz w:val="18"/>
            <w:szCs w:val="18"/>
          </w:rPr>
          <w:t xml:space="preserve"> части 1 статьи 16</w:t>
        </w:r>
      </w:hyperlink>
      <w:r w:rsidRPr="00CD6FCE">
        <w:rPr>
          <w:rFonts w:ascii="Arial" w:hAnsi="Arial" w:cs="Arial"/>
          <w:sz w:val="18"/>
          <w:szCs w:val="18"/>
        </w:rPr>
        <w:t xml:space="preserve"> Федерального закона </w:t>
      </w:r>
      <w:r w:rsidRPr="00CD6FCE">
        <w:rPr>
          <w:rFonts w:ascii="Arial" w:eastAsia="Times New Roman" w:hAnsi="Arial" w:cs="Arial"/>
          <w:kern w:val="2"/>
          <w:sz w:val="18"/>
          <w:szCs w:val="18"/>
        </w:rPr>
        <w:t>от 27 июля 2010 года       № 210-ФЗ «Об организации предоставления государственных и муниципальных услуг»</w:t>
      </w:r>
      <w:r w:rsidRPr="00CD6FCE">
        <w:rPr>
          <w:rFonts w:ascii="Arial" w:hAnsi="Arial" w:cs="Arial"/>
          <w:sz w:val="18"/>
          <w:szCs w:val="1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54928" w:rsidRPr="00CD6FCE" w:rsidRDefault="00E54928" w:rsidP="00CD6FCE">
      <w:pPr>
        <w:keepNext/>
        <w:autoSpaceDE w:val="0"/>
        <w:autoSpaceDN w:val="0"/>
        <w:adjustRightInd w:val="0"/>
        <w:spacing w:after="0" w:line="240" w:lineRule="auto"/>
        <w:jc w:val="center"/>
        <w:rPr>
          <w:rFonts w:ascii="Arial" w:eastAsia="Times New Roman" w:hAnsi="Arial" w:cs="Arial"/>
          <w:kern w:val="2"/>
          <w:sz w:val="18"/>
          <w:szCs w:val="18"/>
        </w:rPr>
      </w:pPr>
    </w:p>
    <w:p w:rsidR="00E54928" w:rsidRPr="00CD6FCE" w:rsidRDefault="00E54928" w:rsidP="00CD6FCE">
      <w:pPr>
        <w:keepNext/>
        <w:autoSpaceDE w:val="0"/>
        <w:autoSpaceDN w:val="0"/>
        <w:adjustRightInd w:val="0"/>
        <w:spacing w:after="0" w:line="240" w:lineRule="auto"/>
        <w:jc w:val="center"/>
        <w:rPr>
          <w:rFonts w:ascii="Arial" w:eastAsia="Times New Roman" w:hAnsi="Arial" w:cs="Arial"/>
          <w:kern w:val="2"/>
          <w:sz w:val="18"/>
          <w:szCs w:val="18"/>
        </w:rPr>
      </w:pPr>
      <w:r w:rsidRPr="00CD6FCE">
        <w:rPr>
          <w:rFonts w:ascii="Arial" w:eastAsia="Times New Roman" w:hAnsi="Arial" w:cs="Arial"/>
          <w:kern w:val="2"/>
          <w:sz w:val="18"/>
          <w:szCs w:val="18"/>
        </w:rPr>
        <w:t>Глава 10. Исчерпывающий перечень оснований для отказа в приеме документов, необходимых для предоставления муниципальной услуги</w:t>
      </w:r>
    </w:p>
    <w:p w:rsidR="00E54928" w:rsidRPr="00CD6FCE" w:rsidRDefault="00E54928" w:rsidP="00CD6FCE">
      <w:pPr>
        <w:keepNext/>
        <w:autoSpaceDE w:val="0"/>
        <w:autoSpaceDN w:val="0"/>
        <w:adjustRightInd w:val="0"/>
        <w:spacing w:after="0" w:line="240" w:lineRule="auto"/>
        <w:jc w:val="center"/>
        <w:rPr>
          <w:rFonts w:ascii="Arial" w:eastAsia="Times New Roman" w:hAnsi="Arial" w:cs="Arial"/>
          <w:color w:val="FF0000"/>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30. Основаниями для отказа в приеме документов являются:</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1) несоответствие представленных заявителем или его представителем документов требованиям, указанным в пункте 23 настоящего административного регламента;</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2)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hAnsi="Arial" w:cs="Arial"/>
          <w:sz w:val="18"/>
          <w:szCs w:val="18"/>
        </w:rPr>
        <w:t>31.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78 настоящего административного регламента.</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32. </w:t>
      </w:r>
      <w:r w:rsidRPr="00CD6FCE">
        <w:rPr>
          <w:rFonts w:ascii="Arial" w:hAnsi="Arial" w:cs="Arial"/>
          <w:sz w:val="18"/>
          <w:szCs w:val="1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p>
    <w:p w:rsidR="00E54928" w:rsidRPr="00CD6FCE" w:rsidRDefault="00E54928" w:rsidP="00CD6FCE">
      <w:pPr>
        <w:keepNext/>
        <w:autoSpaceDE w:val="0"/>
        <w:autoSpaceDN w:val="0"/>
        <w:adjustRightInd w:val="0"/>
        <w:spacing w:after="0" w:line="240" w:lineRule="auto"/>
        <w:jc w:val="center"/>
        <w:rPr>
          <w:rFonts w:ascii="Arial" w:eastAsia="Times New Roman" w:hAnsi="Arial" w:cs="Arial"/>
          <w:kern w:val="2"/>
          <w:sz w:val="18"/>
          <w:szCs w:val="18"/>
        </w:rPr>
      </w:pPr>
      <w:r w:rsidRPr="00CD6FCE">
        <w:rPr>
          <w:rFonts w:ascii="Arial" w:eastAsia="Times New Roman" w:hAnsi="Arial" w:cs="Arial"/>
          <w:kern w:val="2"/>
          <w:sz w:val="18"/>
          <w:szCs w:val="18"/>
        </w:rPr>
        <w:t>Глава 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54928" w:rsidRPr="00CD6FCE" w:rsidRDefault="00E54928" w:rsidP="00CD6FCE">
      <w:pPr>
        <w:keepNext/>
        <w:autoSpaceDE w:val="0"/>
        <w:autoSpaceDN w:val="0"/>
        <w:adjustRightInd w:val="0"/>
        <w:spacing w:after="0" w:line="240" w:lineRule="auto"/>
        <w:jc w:val="center"/>
        <w:rPr>
          <w:rFonts w:ascii="Arial" w:eastAsia="Times New Roman" w:hAnsi="Arial" w:cs="Arial"/>
          <w:color w:val="FF0000"/>
          <w:kern w:val="2"/>
          <w:sz w:val="18"/>
          <w:szCs w:val="18"/>
        </w:rPr>
      </w:pPr>
    </w:p>
    <w:p w:rsidR="00E54928" w:rsidRPr="00CD6FCE" w:rsidRDefault="00E54928" w:rsidP="00CD6FCE">
      <w:pPr>
        <w:pStyle w:val="af4"/>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33.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E54928" w:rsidRPr="00CD6FCE" w:rsidRDefault="00E54928" w:rsidP="00CD6FCE">
      <w:pPr>
        <w:pStyle w:val="af4"/>
        <w:ind w:firstLine="709"/>
        <w:jc w:val="both"/>
        <w:rPr>
          <w:rFonts w:ascii="Arial" w:hAnsi="Arial" w:cs="Arial"/>
          <w:b/>
          <w:bCs/>
          <w:color w:val="FF0000"/>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Глава 12. Размер платы, взимаемой с заявителя при предоставлении</w:t>
      </w:r>
      <w:r w:rsidRPr="00CD6FCE">
        <w:rPr>
          <w:rFonts w:ascii="Arial" w:eastAsia="Times New Roman" w:hAnsi="Arial" w:cs="Arial"/>
          <w:kern w:val="2"/>
          <w:sz w:val="18"/>
          <w:szCs w:val="18"/>
        </w:rPr>
        <w:br/>
        <w:t>муниципальной услуги, и способы ее взимания</w:t>
      </w:r>
    </w:p>
    <w:p w:rsidR="00E54928" w:rsidRPr="00CD6FCE" w:rsidRDefault="00E54928" w:rsidP="00CD6FCE">
      <w:pPr>
        <w:keepNext/>
        <w:keepLines/>
        <w:autoSpaceDE w:val="0"/>
        <w:autoSpaceDN w:val="0"/>
        <w:adjustRightInd w:val="0"/>
        <w:spacing w:after="0" w:line="240" w:lineRule="auto"/>
        <w:ind w:firstLine="720"/>
        <w:jc w:val="both"/>
        <w:rPr>
          <w:rFonts w:ascii="Arial" w:eastAsia="Times New Roman" w:hAnsi="Arial" w:cs="Arial"/>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34. Муниципальная услуга предоставляется без взимания государственной пошлины или иной платы.</w:t>
      </w:r>
    </w:p>
    <w:p w:rsidR="00E54928" w:rsidRPr="00CD6FCE" w:rsidRDefault="00E54928" w:rsidP="00CD6FCE">
      <w:pPr>
        <w:spacing w:after="0" w:line="240" w:lineRule="auto"/>
        <w:ind w:firstLine="720"/>
        <w:jc w:val="both"/>
        <w:rPr>
          <w:rFonts w:ascii="Arial" w:eastAsia="Times New Roman" w:hAnsi="Arial" w:cs="Arial"/>
          <w:color w:val="FF0000"/>
          <w:kern w:val="2"/>
          <w:sz w:val="18"/>
          <w:szCs w:val="18"/>
        </w:rPr>
      </w:pPr>
      <w:r w:rsidRPr="00CD6FCE">
        <w:rPr>
          <w:rFonts w:ascii="Arial" w:eastAsia="Times New Roman" w:hAnsi="Arial" w:cs="Arial"/>
          <w:kern w:val="2"/>
          <w:sz w:val="18"/>
          <w:szCs w:val="18"/>
        </w:rPr>
        <w:t>35.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E54928" w:rsidRPr="00CD6FCE" w:rsidRDefault="00E54928" w:rsidP="00CD6FCE">
      <w:pPr>
        <w:spacing w:after="0" w:line="240" w:lineRule="auto"/>
        <w:ind w:firstLine="720"/>
        <w:jc w:val="both"/>
        <w:rPr>
          <w:rFonts w:ascii="Arial" w:eastAsia="Times New Roman" w:hAnsi="Arial" w:cs="Arial"/>
          <w:color w:val="FF0000"/>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Глава 13. Максимальный срок ожидания в очереди</w:t>
      </w:r>
      <w:r w:rsidRPr="00CD6FCE">
        <w:rPr>
          <w:rFonts w:ascii="Arial" w:eastAsia="Times New Roman" w:hAnsi="Arial" w:cs="Arial"/>
          <w:kern w:val="2"/>
          <w:sz w:val="18"/>
          <w:szCs w:val="18"/>
        </w:rPr>
        <w:br/>
        <w:t>при подаче заявления и при получении</w:t>
      </w:r>
      <w:r w:rsidRPr="00CD6FCE">
        <w:rPr>
          <w:rFonts w:ascii="Arial" w:eastAsia="Times New Roman" w:hAnsi="Arial" w:cs="Arial"/>
          <w:kern w:val="2"/>
          <w:sz w:val="18"/>
          <w:szCs w:val="18"/>
        </w:rPr>
        <w:br/>
        <w:t>результата предоставления муниципальной услуги</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p>
    <w:p w:rsidR="00E54928" w:rsidRPr="00CD6FCE" w:rsidRDefault="00E54928" w:rsidP="00CD6FCE">
      <w:pPr>
        <w:spacing w:after="0" w:line="240" w:lineRule="auto"/>
        <w:ind w:firstLine="720"/>
        <w:jc w:val="both"/>
        <w:rPr>
          <w:rFonts w:ascii="Arial" w:eastAsia="Times New Roman" w:hAnsi="Arial" w:cs="Arial"/>
          <w:kern w:val="2"/>
          <w:sz w:val="18"/>
          <w:szCs w:val="18"/>
        </w:rPr>
      </w:pPr>
      <w:r w:rsidRPr="00CD6FCE">
        <w:rPr>
          <w:rFonts w:ascii="Arial" w:eastAsia="Times New Roman" w:hAnsi="Arial" w:cs="Arial"/>
          <w:kern w:val="2"/>
          <w:sz w:val="18"/>
          <w:szCs w:val="18"/>
        </w:rPr>
        <w:t>36. Максимальное время ожидания в очереди при подаче заявления и документов не должно превышать 15 минут.</w:t>
      </w:r>
    </w:p>
    <w:p w:rsidR="00E54928" w:rsidRPr="00CD6FCE" w:rsidRDefault="00E54928" w:rsidP="00CD6FCE">
      <w:pPr>
        <w:spacing w:after="0" w:line="240" w:lineRule="auto"/>
        <w:ind w:firstLine="720"/>
        <w:jc w:val="both"/>
        <w:rPr>
          <w:rFonts w:ascii="Arial" w:eastAsia="Times New Roman" w:hAnsi="Arial" w:cs="Arial"/>
          <w:kern w:val="2"/>
          <w:sz w:val="18"/>
          <w:szCs w:val="18"/>
        </w:rPr>
      </w:pPr>
      <w:r w:rsidRPr="00CD6FCE">
        <w:rPr>
          <w:rFonts w:ascii="Arial" w:eastAsia="Times New Roman" w:hAnsi="Arial" w:cs="Arial"/>
          <w:kern w:val="2"/>
          <w:sz w:val="18"/>
          <w:szCs w:val="18"/>
        </w:rPr>
        <w:t>37. Максимальное время ожидания в очереди при получении результата муниципальной услуги не должно превышать 15 минут.</w:t>
      </w:r>
    </w:p>
    <w:p w:rsidR="00E54928" w:rsidRPr="00CD6FCE" w:rsidRDefault="00E54928" w:rsidP="00CD6FCE">
      <w:pPr>
        <w:spacing w:after="0" w:line="240" w:lineRule="auto"/>
        <w:jc w:val="center"/>
        <w:rPr>
          <w:rFonts w:ascii="Arial" w:eastAsia="Times New Roman" w:hAnsi="Arial" w:cs="Arial"/>
          <w:color w:val="FF0000"/>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Глава 14. Срок регистрации заявления</w:t>
      </w:r>
    </w:p>
    <w:p w:rsidR="00E54928" w:rsidRPr="00CD6FCE" w:rsidRDefault="00E54928" w:rsidP="00CD6FCE">
      <w:pPr>
        <w:keepNext/>
        <w:keepLines/>
        <w:spacing w:after="0" w:line="240" w:lineRule="auto"/>
        <w:ind w:firstLine="709"/>
        <w:jc w:val="both"/>
        <w:rPr>
          <w:rFonts w:ascii="Arial" w:eastAsia="Times New Roman" w:hAnsi="Arial" w:cs="Arial"/>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38. 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Pr="00CD6FCE">
        <w:rPr>
          <w:rFonts w:ascii="Arial" w:hAnsi="Arial" w:cs="Arial"/>
          <w:sz w:val="18"/>
          <w:szCs w:val="18"/>
        </w:rPr>
        <w:t>журнале регистрации обращений за предоставлением муниципальной услуги,</w:t>
      </w:r>
      <w:r w:rsidRPr="00CD6FCE">
        <w:rPr>
          <w:rFonts w:ascii="Arial" w:eastAsia="Times New Roman" w:hAnsi="Arial" w:cs="Arial"/>
          <w:kern w:val="2"/>
          <w:sz w:val="18"/>
          <w:szCs w:val="18"/>
        </w:rPr>
        <w:t xml:space="preserve"> путем присвоения указанному документу входящего номера с указанием даты получения.</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 xml:space="preserve">39. Срок регистрации представленного в администрацию </w:t>
      </w:r>
      <w:r w:rsidRPr="00CD6FCE">
        <w:rPr>
          <w:rFonts w:ascii="Arial" w:eastAsia="Times New Roman" w:hAnsi="Arial" w:cs="Arial"/>
          <w:kern w:val="2"/>
          <w:sz w:val="18"/>
          <w:szCs w:val="18"/>
        </w:rPr>
        <w:t>заявления</w:t>
      </w:r>
      <w:r w:rsidRPr="00CD6FCE">
        <w:rPr>
          <w:rFonts w:ascii="Arial" w:hAnsi="Arial" w:cs="Arial"/>
          <w:kern w:val="2"/>
          <w:sz w:val="18"/>
          <w:szCs w:val="18"/>
        </w:rPr>
        <w:t xml:space="preserve"> при непосредственном обращении заявителя </w:t>
      </w:r>
      <w:r w:rsidRPr="00CD6FCE">
        <w:rPr>
          <w:rFonts w:ascii="Arial" w:eastAsia="Times New Roman" w:hAnsi="Arial" w:cs="Arial"/>
          <w:kern w:val="2"/>
          <w:sz w:val="18"/>
          <w:szCs w:val="18"/>
        </w:rPr>
        <w:t xml:space="preserve">или его представителя </w:t>
      </w:r>
      <w:r w:rsidRPr="00CD6FCE">
        <w:rPr>
          <w:rFonts w:ascii="Arial" w:hAnsi="Arial" w:cs="Arial"/>
          <w:kern w:val="2"/>
          <w:sz w:val="18"/>
          <w:szCs w:val="1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 xml:space="preserve">40. Днем регистрации заявления является день его поступления в администрацию (до 16-00). При поступлении </w:t>
      </w:r>
      <w:r w:rsidRPr="00CD6FCE">
        <w:rPr>
          <w:rFonts w:ascii="Arial" w:eastAsia="Times New Roman" w:hAnsi="Arial" w:cs="Arial"/>
          <w:kern w:val="2"/>
          <w:sz w:val="18"/>
          <w:szCs w:val="18"/>
        </w:rPr>
        <w:t>заявления</w:t>
      </w:r>
      <w:r w:rsidRPr="00CD6FCE">
        <w:rPr>
          <w:rFonts w:ascii="Arial" w:hAnsi="Arial" w:cs="Arial"/>
          <w:kern w:val="2"/>
          <w:sz w:val="18"/>
          <w:szCs w:val="18"/>
        </w:rPr>
        <w:t xml:space="preserve"> после 16-00 его регистрация осуществляется следующим рабочим днем.</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color w:val="FF0000"/>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lastRenderedPageBreak/>
        <w:t>Глава 15. Требования к помещениям, в которых</w:t>
      </w:r>
      <w:r w:rsidRPr="00CD6FCE">
        <w:rPr>
          <w:rFonts w:ascii="Arial" w:eastAsia="Times New Roman" w:hAnsi="Arial" w:cs="Arial"/>
          <w:kern w:val="2"/>
          <w:sz w:val="18"/>
          <w:szCs w:val="18"/>
        </w:rPr>
        <w:br/>
        <w:t>предоставляется муниципальная услуга</w:t>
      </w:r>
    </w:p>
    <w:p w:rsidR="00E54928" w:rsidRPr="00CD6FCE" w:rsidRDefault="00E54928" w:rsidP="00CD6FCE">
      <w:pPr>
        <w:keepNext/>
        <w:keepLines/>
        <w:autoSpaceDE w:val="0"/>
        <w:autoSpaceDN w:val="0"/>
        <w:spacing w:after="0" w:line="240" w:lineRule="auto"/>
        <w:ind w:firstLine="709"/>
        <w:jc w:val="both"/>
        <w:rPr>
          <w:rFonts w:ascii="Arial" w:eastAsia="Times New Roman" w:hAnsi="Arial" w:cs="Arial"/>
          <w:kern w:val="2"/>
          <w:sz w:val="18"/>
          <w:szCs w:val="18"/>
        </w:rPr>
      </w:pP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41. Вход в здание администрации оборудуется информационной табличкой (вывеской), содержащей информацию о полном наименовании администрации.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42. Администрация обеспечивает инвалидам (включая инвалидов, использующих кресла-коляски и собак-проводников):</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43.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44.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45.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46.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47.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48.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49. Места для заполнения документов оборудуются информационными стендами, стульями и столами для возможности оформления документов.</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50.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color w:val="FF0000"/>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 xml:space="preserve">Глава 16. Показатели доступности и качества муниципальной услуги </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51. Основными показателями доступности и качества муниципальной услуги являются: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 соблюдение требований к местам предоставления муниципальной услуги, их транспортной доступности;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2) возможность представления заявления и документов, необходимых для предоставления муниципальной услуги, через МФЦ;</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3) среднее время ожидания в очереди при подаче документов;</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4) количество обращений об обжаловании решений и действий (бездействия) администрации, а также должностных лиц администрации;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5) количество взаимодействий заявителя или его представителя с должностными лицами, их продолжительность;</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6) возможность получения информации о ходе предоставления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52.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53.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 для подачи документов, необходимых для предоставления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2) для получения результата предоставления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54.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53 настоящего административного регламента видов взаимодействия.</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55.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56.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57. Заявитель или его представитель имеет возможность получить информацию о ходе предоставления муниципальной услуги в администрации. </w:t>
      </w:r>
    </w:p>
    <w:p w:rsidR="00E54928" w:rsidRPr="00CD6FCE" w:rsidRDefault="00E54928" w:rsidP="00CD6FCE">
      <w:pPr>
        <w:autoSpaceDE w:val="0"/>
        <w:autoSpaceDN w:val="0"/>
        <w:adjustRightInd w:val="0"/>
        <w:spacing w:after="0" w:line="240" w:lineRule="auto"/>
        <w:ind w:firstLine="720"/>
        <w:jc w:val="center"/>
        <w:outlineLvl w:val="2"/>
        <w:rPr>
          <w:rFonts w:ascii="Arial" w:eastAsia="Times New Roman" w:hAnsi="Arial" w:cs="Arial"/>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lastRenderedPageBreak/>
        <w:t>Глава 17. Иные требования к предоставлению муниципальной услуги,</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в том числе учитывающие особенности предоставления муниципальной услуги в МФЦ, по экстерриториальному принципу, а также особенности</w:t>
      </w:r>
      <w:r w:rsidRPr="00CD6FCE">
        <w:rPr>
          <w:rFonts w:ascii="Arial" w:eastAsia="Times New Roman" w:hAnsi="Arial" w:cs="Arial"/>
          <w:kern w:val="2"/>
          <w:sz w:val="18"/>
          <w:szCs w:val="18"/>
        </w:rPr>
        <w:br/>
        <w:t>предоставления муниципальной услуги в электронной форме</w:t>
      </w:r>
    </w:p>
    <w:p w:rsidR="00E54928" w:rsidRPr="00CD6FCE" w:rsidRDefault="00E54928" w:rsidP="00CD6FCE">
      <w:pPr>
        <w:keepNext/>
        <w:keepLines/>
        <w:autoSpaceDE w:val="0"/>
        <w:autoSpaceDN w:val="0"/>
        <w:adjustRightInd w:val="0"/>
        <w:spacing w:after="0" w:line="240" w:lineRule="auto"/>
        <w:ind w:firstLine="720"/>
        <w:jc w:val="center"/>
        <w:outlineLvl w:val="2"/>
        <w:rPr>
          <w:rFonts w:ascii="Arial" w:eastAsia="Times New Roman" w:hAnsi="Arial" w:cs="Arial"/>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58. Муниципальная услуга по экстерриториальному принципу не предоставляется.</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59.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При предоставлении муниципальной услуги универсальными специалистами МФЦ осуществляются административные действия, </w:t>
      </w:r>
      <w:r w:rsidRPr="00CD6FCE">
        <w:rPr>
          <w:rFonts w:ascii="Arial" w:hAnsi="Arial" w:cs="Arial"/>
          <w:kern w:val="2"/>
          <w:sz w:val="18"/>
          <w:szCs w:val="18"/>
        </w:rPr>
        <w:t>указанные в пункте 68 настоящего административного регламента.</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60.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Плата за услуги, которые являются необходимыми и обязательными для предоставления муниципальной услуги, отсутствует.</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Times New Roman" w:hAnsi="Arial" w:cs="Arial"/>
          <w:kern w:val="2"/>
          <w:sz w:val="18"/>
          <w:szCs w:val="18"/>
        </w:rPr>
        <w:t xml:space="preserve">61. </w:t>
      </w:r>
      <w:r w:rsidRPr="00CD6FCE">
        <w:rPr>
          <w:rFonts w:ascii="Arial" w:eastAsia="Calibri" w:hAnsi="Arial" w:cs="Arial"/>
          <w:kern w:val="2"/>
          <w:sz w:val="18"/>
          <w:szCs w:val="1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62.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63.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eastAsia="Calibri" w:hAnsi="Arial" w:cs="Arial"/>
          <w:kern w:val="2"/>
          <w:sz w:val="18"/>
          <w:szCs w:val="18"/>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CD6FCE">
        <w:rPr>
          <w:rFonts w:ascii="Arial" w:hAnsi="Arial" w:cs="Arial"/>
          <w:kern w:val="2"/>
          <w:sz w:val="18"/>
          <w:szCs w:val="18"/>
        </w:rPr>
        <w:t>doc</w:t>
      </w:r>
      <w:proofErr w:type="spellEnd"/>
      <w:r w:rsidRPr="00CD6FCE">
        <w:rPr>
          <w:rFonts w:ascii="Arial" w:hAnsi="Arial" w:cs="Arial"/>
          <w:kern w:val="2"/>
          <w:sz w:val="18"/>
          <w:szCs w:val="18"/>
        </w:rPr>
        <w:t xml:space="preserve">, </w:t>
      </w:r>
      <w:proofErr w:type="spellStart"/>
      <w:r w:rsidRPr="00CD6FCE">
        <w:rPr>
          <w:rFonts w:ascii="Arial" w:hAnsi="Arial" w:cs="Arial"/>
          <w:kern w:val="2"/>
          <w:sz w:val="18"/>
          <w:szCs w:val="18"/>
        </w:rPr>
        <w:t>docx</w:t>
      </w:r>
      <w:proofErr w:type="spellEnd"/>
      <w:r w:rsidRPr="00CD6FCE">
        <w:rPr>
          <w:rFonts w:ascii="Arial" w:hAnsi="Arial" w:cs="Arial"/>
          <w:kern w:val="2"/>
          <w:sz w:val="18"/>
          <w:szCs w:val="18"/>
        </w:rPr>
        <w:t xml:space="preserve">, </w:t>
      </w:r>
      <w:proofErr w:type="spellStart"/>
      <w:r w:rsidRPr="00CD6FCE">
        <w:rPr>
          <w:rFonts w:ascii="Arial" w:hAnsi="Arial" w:cs="Arial"/>
          <w:kern w:val="2"/>
          <w:sz w:val="18"/>
          <w:szCs w:val="18"/>
          <w:lang w:val="en-US"/>
        </w:rPr>
        <w:t>odt</w:t>
      </w:r>
      <w:proofErr w:type="spellEnd"/>
      <w:r w:rsidRPr="00CD6FCE">
        <w:rPr>
          <w:rFonts w:ascii="Arial" w:hAnsi="Arial" w:cs="Arial"/>
          <w:kern w:val="2"/>
          <w:sz w:val="18"/>
          <w:szCs w:val="18"/>
        </w:rPr>
        <w:t xml:space="preserve">, </w:t>
      </w:r>
      <w:proofErr w:type="spellStart"/>
      <w:r w:rsidRPr="00CD6FCE">
        <w:rPr>
          <w:rFonts w:ascii="Arial" w:hAnsi="Arial" w:cs="Arial"/>
          <w:kern w:val="2"/>
          <w:sz w:val="18"/>
          <w:szCs w:val="18"/>
        </w:rPr>
        <w:t>txt</w:t>
      </w:r>
      <w:proofErr w:type="spellEnd"/>
      <w:r w:rsidRPr="00CD6FCE">
        <w:rPr>
          <w:rFonts w:ascii="Arial" w:hAnsi="Arial" w:cs="Arial"/>
          <w:kern w:val="2"/>
          <w:sz w:val="18"/>
          <w:szCs w:val="18"/>
        </w:rPr>
        <w:t xml:space="preserve">, </w:t>
      </w:r>
      <w:proofErr w:type="spellStart"/>
      <w:r w:rsidRPr="00CD6FCE">
        <w:rPr>
          <w:rFonts w:ascii="Arial" w:hAnsi="Arial" w:cs="Arial"/>
          <w:kern w:val="2"/>
          <w:sz w:val="18"/>
          <w:szCs w:val="18"/>
        </w:rPr>
        <w:t>xls</w:t>
      </w:r>
      <w:proofErr w:type="spellEnd"/>
      <w:r w:rsidRPr="00CD6FCE">
        <w:rPr>
          <w:rFonts w:ascii="Arial" w:hAnsi="Arial" w:cs="Arial"/>
          <w:kern w:val="2"/>
          <w:sz w:val="18"/>
          <w:szCs w:val="18"/>
        </w:rPr>
        <w:t xml:space="preserve">, </w:t>
      </w:r>
      <w:proofErr w:type="spellStart"/>
      <w:r w:rsidRPr="00CD6FCE">
        <w:rPr>
          <w:rFonts w:ascii="Arial" w:hAnsi="Arial" w:cs="Arial"/>
          <w:kern w:val="2"/>
          <w:sz w:val="18"/>
          <w:szCs w:val="18"/>
        </w:rPr>
        <w:t>xlsx</w:t>
      </w:r>
      <w:proofErr w:type="spellEnd"/>
      <w:r w:rsidRPr="00CD6FCE">
        <w:rPr>
          <w:rFonts w:ascii="Arial" w:hAnsi="Arial" w:cs="Arial"/>
          <w:kern w:val="2"/>
          <w:sz w:val="18"/>
          <w:szCs w:val="18"/>
        </w:rPr>
        <w:t xml:space="preserve">, </w:t>
      </w:r>
      <w:proofErr w:type="spellStart"/>
      <w:r w:rsidRPr="00CD6FCE">
        <w:rPr>
          <w:rFonts w:ascii="Arial" w:hAnsi="Arial" w:cs="Arial"/>
          <w:kern w:val="2"/>
          <w:sz w:val="18"/>
          <w:szCs w:val="18"/>
          <w:lang w:val="en-US"/>
        </w:rPr>
        <w:t>ods</w:t>
      </w:r>
      <w:proofErr w:type="spellEnd"/>
      <w:r w:rsidRPr="00CD6FCE">
        <w:rPr>
          <w:rFonts w:ascii="Arial" w:hAnsi="Arial" w:cs="Arial"/>
          <w:kern w:val="2"/>
          <w:sz w:val="18"/>
          <w:szCs w:val="18"/>
        </w:rPr>
        <w:t xml:space="preserve">, </w:t>
      </w:r>
      <w:proofErr w:type="spellStart"/>
      <w:r w:rsidRPr="00CD6FCE">
        <w:rPr>
          <w:rFonts w:ascii="Arial" w:hAnsi="Arial" w:cs="Arial"/>
          <w:kern w:val="2"/>
          <w:sz w:val="18"/>
          <w:szCs w:val="18"/>
        </w:rPr>
        <w:t>rtf</w:t>
      </w:r>
      <w:proofErr w:type="spellEnd"/>
      <w:r w:rsidRPr="00CD6FCE">
        <w:rPr>
          <w:rFonts w:ascii="Arial" w:hAnsi="Arial" w:cs="Arial"/>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CD6FCE">
        <w:rPr>
          <w:rFonts w:ascii="Arial" w:hAnsi="Arial" w:cs="Arial"/>
          <w:kern w:val="2"/>
          <w:sz w:val="18"/>
          <w:szCs w:val="18"/>
        </w:rPr>
        <w:t>PDF, TIF.</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64. При обращении за предоставлением муниципальной услуги в электронной форме заявитель</w:t>
      </w:r>
      <w:r w:rsidRPr="00CD6FCE">
        <w:rPr>
          <w:rFonts w:ascii="Arial" w:eastAsia="Times New Roman" w:hAnsi="Arial" w:cs="Arial"/>
          <w:kern w:val="2"/>
          <w:sz w:val="18"/>
          <w:szCs w:val="18"/>
        </w:rPr>
        <w:t xml:space="preserve"> </w:t>
      </w:r>
      <w:r w:rsidRPr="00CD6FCE">
        <w:rPr>
          <w:rFonts w:ascii="Arial" w:eastAsia="Calibri" w:hAnsi="Arial" w:cs="Arial"/>
          <w:kern w:val="2"/>
          <w:sz w:val="18"/>
          <w:szCs w:val="1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Усиленная квалифицированная электронная подпись должна соответствовать следующим требованиям:</w:t>
      </w:r>
    </w:p>
    <w:p w:rsidR="00E54928" w:rsidRPr="00CD6FCE" w:rsidRDefault="00E54928" w:rsidP="00CD6FCE">
      <w:pPr>
        <w:autoSpaceDE w:val="0"/>
        <w:autoSpaceDN w:val="0"/>
        <w:adjustRightInd w:val="0"/>
        <w:spacing w:after="0" w:line="240" w:lineRule="auto"/>
        <w:ind w:firstLine="720"/>
        <w:jc w:val="both"/>
        <w:rPr>
          <w:rFonts w:ascii="Arial" w:eastAsia="Times New Roman" w:hAnsi="Arial" w:cs="Arial"/>
          <w:kern w:val="2"/>
          <w:sz w:val="18"/>
          <w:szCs w:val="18"/>
        </w:rPr>
      </w:pPr>
      <w:r w:rsidRPr="00CD6FCE">
        <w:rPr>
          <w:rFonts w:ascii="Arial" w:eastAsia="Times New Roman" w:hAnsi="Arial" w:cs="Arial"/>
          <w:kern w:val="2"/>
          <w:sz w:val="18"/>
          <w:szCs w:val="1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54928" w:rsidRPr="00CD6FCE" w:rsidRDefault="00E54928" w:rsidP="00CD6FCE">
      <w:pPr>
        <w:autoSpaceDE w:val="0"/>
        <w:autoSpaceDN w:val="0"/>
        <w:adjustRightInd w:val="0"/>
        <w:spacing w:after="0" w:line="240" w:lineRule="auto"/>
        <w:ind w:firstLine="720"/>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CD6FCE">
        <w:rPr>
          <w:rFonts w:ascii="Arial" w:hAnsi="Arial" w:cs="Arial"/>
          <w:kern w:val="2"/>
          <w:sz w:val="18"/>
          <w:szCs w:val="18"/>
        </w:rPr>
        <w:t>заявления</w:t>
      </w:r>
      <w:r w:rsidRPr="00CD6FCE">
        <w:rPr>
          <w:rFonts w:ascii="Arial" w:eastAsia="Times New Roman" w:hAnsi="Arial" w:cs="Arial"/>
          <w:kern w:val="2"/>
          <w:sz w:val="18"/>
          <w:szCs w:val="18"/>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54928" w:rsidRPr="00CD6FCE" w:rsidRDefault="00E54928" w:rsidP="00CD6FCE">
      <w:pPr>
        <w:autoSpaceDE w:val="0"/>
        <w:autoSpaceDN w:val="0"/>
        <w:adjustRightInd w:val="0"/>
        <w:spacing w:after="0" w:line="240" w:lineRule="auto"/>
        <w:ind w:firstLine="720"/>
        <w:jc w:val="both"/>
        <w:rPr>
          <w:rFonts w:ascii="Arial" w:hAnsi="Arial" w:cs="Arial"/>
          <w:kern w:val="2"/>
          <w:sz w:val="18"/>
          <w:szCs w:val="18"/>
        </w:rPr>
      </w:pPr>
      <w:r w:rsidRPr="00CD6FCE">
        <w:rPr>
          <w:rFonts w:ascii="Arial" w:eastAsia="Times New Roman" w:hAnsi="Arial" w:cs="Arial"/>
          <w:kern w:val="2"/>
          <w:sz w:val="18"/>
          <w:szCs w:val="1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65. При направлении </w:t>
      </w:r>
      <w:r w:rsidRPr="00CD6FCE">
        <w:rPr>
          <w:rFonts w:ascii="Arial" w:hAnsi="Arial" w:cs="Arial"/>
          <w:kern w:val="2"/>
          <w:sz w:val="18"/>
          <w:szCs w:val="18"/>
        </w:rPr>
        <w:t>заявления</w:t>
      </w:r>
      <w:r w:rsidRPr="00CD6FCE">
        <w:rPr>
          <w:rFonts w:ascii="Arial" w:eastAsia="Times New Roman" w:hAnsi="Arial" w:cs="Arial"/>
          <w:kern w:val="2"/>
          <w:sz w:val="18"/>
          <w:szCs w:val="18"/>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color w:val="FF0000"/>
          <w:kern w:val="2"/>
          <w:sz w:val="18"/>
          <w:szCs w:val="18"/>
        </w:rPr>
      </w:pPr>
    </w:p>
    <w:p w:rsidR="00E54928" w:rsidRPr="00CD6FCE" w:rsidRDefault="00E54928" w:rsidP="00CD6FCE">
      <w:pPr>
        <w:keepNext/>
        <w:keepLines/>
        <w:autoSpaceDE w:val="0"/>
        <w:autoSpaceDN w:val="0"/>
        <w:adjustRightInd w:val="0"/>
        <w:spacing w:after="0" w:line="240" w:lineRule="auto"/>
        <w:jc w:val="center"/>
        <w:rPr>
          <w:rFonts w:ascii="Arial" w:eastAsia="Times New Roman" w:hAnsi="Arial" w:cs="Arial"/>
          <w:kern w:val="2"/>
          <w:sz w:val="18"/>
          <w:szCs w:val="18"/>
        </w:rPr>
      </w:pPr>
      <w:r w:rsidRPr="00CD6FCE">
        <w:rPr>
          <w:rFonts w:ascii="Arial" w:eastAsia="Times New Roman" w:hAnsi="Arial" w:cs="Arial"/>
          <w:kern w:val="2"/>
          <w:sz w:val="18"/>
          <w:szCs w:val="18"/>
        </w:rPr>
        <w:t>РАЗДЕЛ III. СОСТАВ, ПОСЛЕДОВАТЕЛЬНОСТЬ И СРОКИ ВЫПОЛНЕНИЯ АДМИНИСТРАТИВНЫХ ПРОЦЕДУР</w:t>
      </w:r>
    </w:p>
    <w:p w:rsidR="00E54928" w:rsidRPr="00CD6FCE" w:rsidRDefault="00E54928" w:rsidP="00CD6FCE">
      <w:pPr>
        <w:keepNext/>
        <w:keepLines/>
        <w:autoSpaceDE w:val="0"/>
        <w:autoSpaceDN w:val="0"/>
        <w:adjustRightInd w:val="0"/>
        <w:spacing w:after="0" w:line="240" w:lineRule="auto"/>
        <w:ind w:firstLine="709"/>
        <w:jc w:val="both"/>
        <w:rPr>
          <w:rFonts w:ascii="Arial" w:eastAsia="Times New Roman" w:hAnsi="Arial" w:cs="Arial"/>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Глава 18. Состав и последовательность административных процедур</w:t>
      </w:r>
    </w:p>
    <w:p w:rsidR="00E54928" w:rsidRPr="00CD6FCE" w:rsidRDefault="00E54928" w:rsidP="00CD6FCE">
      <w:pPr>
        <w:keepNext/>
        <w:keepLines/>
        <w:autoSpaceDE w:val="0"/>
        <w:autoSpaceDN w:val="0"/>
        <w:adjustRightInd w:val="0"/>
        <w:spacing w:after="0" w:line="240" w:lineRule="auto"/>
        <w:ind w:firstLine="709"/>
        <w:jc w:val="both"/>
        <w:rPr>
          <w:rFonts w:ascii="Arial" w:eastAsia="Times New Roman" w:hAnsi="Arial" w:cs="Arial"/>
          <w:color w:val="FF0000"/>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66. Предоставление муниципальной услуги включает в себя следующие административные процедуры:</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 прием, регистрация заявления и документов, представленных заявителем или его представителем;</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3) подготовка и принятие </w:t>
      </w:r>
      <w:r w:rsidRPr="00CD6FCE">
        <w:rPr>
          <w:rFonts w:ascii="Arial" w:hAnsi="Arial" w:cs="Arial"/>
          <w:sz w:val="18"/>
          <w:szCs w:val="18"/>
        </w:rPr>
        <w:t>решения о принятии гражданина на учет или решение об отказе в принятии гражданина на учет;</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4)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67. В электронной форме при предоставлении муниципальной услуги осуществляются следующие административные процедуры (действия):</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 прием заявления и документов, представленных заявителем или его представителем;</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68. При предоставлении муниципальной услуги МФЦ выполняет следующие действия:</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2) прием заявления и документов, представленных заявителем или его представителем, в том числе комплексного запроса;</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3) обработка заявления и представленных документов, в том числе комплексного запроса;</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4) направление заявления и документов, представленных заявителем или его представителем, в администрацию;</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color w:val="FF0000"/>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Глава 19. Прием, регистрация заявления и документов,</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представленных заявителем или его представителем</w:t>
      </w:r>
    </w:p>
    <w:p w:rsidR="00E54928" w:rsidRPr="00CD6FCE" w:rsidRDefault="00E54928" w:rsidP="00CD6FCE">
      <w:pPr>
        <w:keepNext/>
        <w:keepLines/>
        <w:autoSpaceDE w:val="0"/>
        <w:autoSpaceDN w:val="0"/>
        <w:adjustRightInd w:val="0"/>
        <w:spacing w:after="0" w:line="240" w:lineRule="auto"/>
        <w:jc w:val="both"/>
        <w:rPr>
          <w:rFonts w:ascii="Arial" w:eastAsia="Times New Roman" w:hAnsi="Arial" w:cs="Arial"/>
          <w:color w:val="FF0000"/>
          <w:kern w:val="2"/>
          <w:sz w:val="18"/>
          <w:szCs w:val="18"/>
        </w:rPr>
      </w:pP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69.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20 настоящего административного регламента.</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70. </w:t>
      </w:r>
      <w:r w:rsidRPr="00CD6FCE">
        <w:rPr>
          <w:rFonts w:ascii="Arial" w:hAnsi="Arial" w:cs="Arial"/>
          <w:sz w:val="18"/>
          <w:szCs w:val="18"/>
        </w:rPr>
        <w:t>Прием заявления и документов от заявителя или его представителя осуществляется в</w:t>
      </w:r>
      <w:r w:rsidRPr="00CD6FCE">
        <w:rPr>
          <w:rFonts w:ascii="Arial" w:eastAsia="Times New Roman" w:hAnsi="Arial" w:cs="Arial"/>
          <w:kern w:val="2"/>
          <w:sz w:val="18"/>
          <w:szCs w:val="18"/>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71.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72. Срок регистрации представленных в </w:t>
      </w:r>
      <w:r w:rsidRPr="00CD6FCE">
        <w:rPr>
          <w:rFonts w:ascii="Arial" w:hAnsi="Arial" w:cs="Arial"/>
          <w:sz w:val="18"/>
          <w:szCs w:val="18"/>
        </w:rPr>
        <w:t xml:space="preserve">администрацию </w:t>
      </w:r>
      <w:r w:rsidRPr="00CD6FCE">
        <w:rPr>
          <w:rFonts w:ascii="Arial" w:eastAsia="Times New Roman" w:hAnsi="Arial" w:cs="Arial"/>
          <w:kern w:val="2"/>
          <w:sz w:val="18"/>
          <w:szCs w:val="18"/>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CD6FCE">
        <w:rPr>
          <w:rFonts w:ascii="Arial" w:hAnsi="Arial" w:cs="Arial"/>
          <w:sz w:val="18"/>
          <w:szCs w:val="18"/>
        </w:rPr>
        <w:t>администрацией</w:t>
      </w:r>
      <w:r w:rsidRPr="00CD6FCE">
        <w:rPr>
          <w:rFonts w:ascii="Arial" w:eastAsia="Times New Roman" w:hAnsi="Arial" w:cs="Arial"/>
          <w:kern w:val="2"/>
          <w:sz w:val="18"/>
          <w:szCs w:val="18"/>
        </w:rPr>
        <w:t xml:space="preserve"> указанных документов.</w:t>
      </w:r>
    </w:p>
    <w:p w:rsidR="00E54928" w:rsidRPr="00CD6FCE" w:rsidRDefault="00E54928" w:rsidP="00CD6FCE">
      <w:pPr>
        <w:autoSpaceDE w:val="0"/>
        <w:autoSpaceDN w:val="0"/>
        <w:spacing w:after="0" w:line="240" w:lineRule="auto"/>
        <w:ind w:firstLine="709"/>
        <w:jc w:val="both"/>
        <w:rPr>
          <w:rFonts w:ascii="Arial" w:hAnsi="Arial" w:cs="Arial"/>
          <w:sz w:val="18"/>
          <w:szCs w:val="18"/>
        </w:rPr>
      </w:pPr>
      <w:r w:rsidRPr="00CD6FCE">
        <w:rPr>
          <w:rFonts w:ascii="Arial" w:eastAsia="Times New Roman" w:hAnsi="Arial" w:cs="Arial"/>
          <w:kern w:val="2"/>
          <w:sz w:val="18"/>
          <w:szCs w:val="18"/>
        </w:rPr>
        <w:t xml:space="preserve">73. Должностное лицо </w:t>
      </w:r>
      <w:r w:rsidRPr="00CD6FCE">
        <w:rPr>
          <w:rFonts w:ascii="Arial" w:hAnsi="Arial" w:cs="Arial"/>
          <w:sz w:val="18"/>
          <w:szCs w:val="18"/>
        </w:rPr>
        <w:t>администрации</w:t>
      </w:r>
      <w:r w:rsidRPr="00CD6FCE">
        <w:rPr>
          <w:rFonts w:ascii="Arial" w:eastAsia="Times New Roman" w:hAnsi="Arial" w:cs="Arial"/>
          <w:kern w:val="2"/>
          <w:sz w:val="18"/>
          <w:szCs w:val="18"/>
        </w:rPr>
        <w:t xml:space="preserve">, ответственное за прием и регистрацию заявления и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30 </w:t>
      </w:r>
      <w:r w:rsidRPr="00CD6FCE">
        <w:rPr>
          <w:rFonts w:ascii="Arial" w:hAnsi="Arial" w:cs="Arial"/>
          <w:sz w:val="18"/>
          <w:szCs w:val="18"/>
        </w:rPr>
        <w:t>настоящего административного регламента,</w:t>
      </w:r>
      <w:r w:rsidRPr="00CD6FCE">
        <w:rPr>
          <w:rFonts w:ascii="Arial" w:eastAsia="Times New Roman" w:hAnsi="Arial" w:cs="Arial"/>
          <w:kern w:val="2"/>
          <w:sz w:val="18"/>
          <w:szCs w:val="18"/>
        </w:rPr>
        <w:t xml:space="preserve"> в </w:t>
      </w:r>
      <w:r w:rsidRPr="00CD6FCE">
        <w:rPr>
          <w:rFonts w:ascii="Arial" w:hAnsi="Arial" w:cs="Arial"/>
          <w:sz w:val="18"/>
          <w:szCs w:val="18"/>
        </w:rPr>
        <w:t>день получения заявления и документов.</w:t>
      </w:r>
    </w:p>
    <w:p w:rsidR="00E54928" w:rsidRPr="00CD6FCE" w:rsidRDefault="00E54928" w:rsidP="00CD6FCE">
      <w:pPr>
        <w:autoSpaceDE w:val="0"/>
        <w:autoSpaceDN w:val="0"/>
        <w:spacing w:after="0" w:line="240" w:lineRule="auto"/>
        <w:ind w:firstLine="709"/>
        <w:jc w:val="both"/>
        <w:rPr>
          <w:rFonts w:ascii="Arial" w:hAnsi="Arial" w:cs="Arial"/>
          <w:sz w:val="18"/>
          <w:szCs w:val="18"/>
        </w:rPr>
      </w:pPr>
      <w:r w:rsidRPr="00CD6FCE">
        <w:rPr>
          <w:rFonts w:ascii="Arial" w:hAnsi="Arial" w:cs="Arial"/>
          <w:sz w:val="18"/>
          <w:szCs w:val="18"/>
        </w:rPr>
        <w:t>74. 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16, подпункте 3 пункта 24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E54928" w:rsidRPr="00CD6FCE" w:rsidRDefault="00E54928" w:rsidP="00CD6FCE">
      <w:pPr>
        <w:autoSpaceDE w:val="0"/>
        <w:autoSpaceDN w:val="0"/>
        <w:spacing w:after="0" w:line="240" w:lineRule="auto"/>
        <w:ind w:firstLine="709"/>
        <w:jc w:val="both"/>
        <w:rPr>
          <w:rFonts w:ascii="Arial" w:hAnsi="Arial" w:cs="Arial"/>
          <w:sz w:val="18"/>
          <w:szCs w:val="18"/>
        </w:rPr>
      </w:pPr>
      <w:r w:rsidRPr="00CD6FCE">
        <w:rPr>
          <w:rFonts w:ascii="Arial" w:hAnsi="Arial" w:cs="Arial"/>
          <w:sz w:val="18"/>
          <w:szCs w:val="18"/>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E54928" w:rsidRPr="00CD6FCE" w:rsidRDefault="00E54928" w:rsidP="00CD6FCE">
      <w:pPr>
        <w:autoSpaceDE w:val="0"/>
        <w:autoSpaceDN w:val="0"/>
        <w:spacing w:after="0" w:line="240" w:lineRule="auto"/>
        <w:ind w:firstLine="709"/>
        <w:jc w:val="both"/>
        <w:rPr>
          <w:rFonts w:ascii="Arial" w:hAnsi="Arial" w:cs="Arial"/>
          <w:sz w:val="18"/>
          <w:szCs w:val="18"/>
        </w:rPr>
      </w:pPr>
      <w:r w:rsidRPr="00CD6FCE">
        <w:rPr>
          <w:rFonts w:ascii="Arial" w:hAnsi="Arial" w:cs="Arial"/>
          <w:sz w:val="18"/>
          <w:szCs w:val="18"/>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E54928" w:rsidRPr="00CD6FCE" w:rsidRDefault="00E54928" w:rsidP="00CD6FCE">
      <w:pPr>
        <w:autoSpaceDE w:val="0"/>
        <w:autoSpaceDN w:val="0"/>
        <w:spacing w:after="0" w:line="240" w:lineRule="auto"/>
        <w:ind w:firstLine="709"/>
        <w:jc w:val="both"/>
        <w:rPr>
          <w:rFonts w:ascii="Arial" w:hAnsi="Arial" w:cs="Arial"/>
          <w:sz w:val="18"/>
          <w:szCs w:val="18"/>
        </w:rPr>
      </w:pPr>
      <w:r w:rsidRPr="00CD6FCE">
        <w:rPr>
          <w:rFonts w:ascii="Arial" w:hAnsi="Arial" w:cs="Arial"/>
          <w:sz w:val="18"/>
          <w:szCs w:val="18"/>
        </w:rPr>
        <w:t>3) в случае, если заявление представлялось через МФЦ, –направляет оригиналы документов в МФЦ для передачи заявителю или его представителю.</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75. В случае поступления заявления, подписанного усиленной квалифицированной электронной подписью, должностным лицом </w:t>
      </w:r>
      <w:r w:rsidRPr="00CD6FCE">
        <w:rPr>
          <w:rFonts w:ascii="Arial" w:hAnsi="Arial" w:cs="Arial"/>
          <w:sz w:val="18"/>
          <w:szCs w:val="18"/>
        </w:rPr>
        <w:t>администрации</w:t>
      </w:r>
      <w:r w:rsidRPr="00CD6FCE">
        <w:rPr>
          <w:rFonts w:ascii="Arial" w:eastAsia="Times New Roman" w:hAnsi="Arial" w:cs="Arial"/>
          <w:kern w:val="2"/>
          <w:sz w:val="18"/>
          <w:szCs w:val="18"/>
        </w:rPr>
        <w:t xml:space="preserve">, ответственным за прием и регистрацию документов, в ходе проверки, предусмотренной пунктом 73 настоящего административного регламента, проводится проверка </w:t>
      </w:r>
      <w:proofErr w:type="gramStart"/>
      <w:r w:rsidRPr="00CD6FCE">
        <w:rPr>
          <w:rFonts w:ascii="Arial" w:eastAsia="Times New Roman" w:hAnsi="Arial" w:cs="Arial"/>
          <w:kern w:val="2"/>
          <w:sz w:val="18"/>
          <w:szCs w:val="18"/>
        </w:rPr>
        <w:t>действительности</w:t>
      </w:r>
      <w:proofErr w:type="gramEnd"/>
      <w:r w:rsidRPr="00CD6FCE">
        <w:rPr>
          <w:rFonts w:ascii="Arial" w:eastAsia="Times New Roman" w:hAnsi="Arial" w:cs="Arial"/>
          <w:kern w:val="2"/>
          <w:sz w:val="18"/>
          <w:szCs w:val="18"/>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64 настоящего административного регламента.</w:t>
      </w:r>
    </w:p>
    <w:p w:rsidR="00E54928" w:rsidRPr="00CD6FCE" w:rsidRDefault="00E54928" w:rsidP="00CD6FCE">
      <w:pPr>
        <w:autoSpaceDE w:val="0"/>
        <w:autoSpaceDN w:val="0"/>
        <w:adjustRightInd w:val="0"/>
        <w:spacing w:after="0" w:line="240" w:lineRule="auto"/>
        <w:ind w:firstLine="720"/>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76. Проверка усиленной квалифицированной электронной подписи может осуществляться должностным лицом </w:t>
      </w:r>
      <w:r w:rsidRPr="00CD6FCE">
        <w:rPr>
          <w:rFonts w:ascii="Arial" w:hAnsi="Arial" w:cs="Arial"/>
          <w:sz w:val="18"/>
          <w:szCs w:val="18"/>
        </w:rPr>
        <w:t>администрации</w:t>
      </w:r>
      <w:r w:rsidRPr="00CD6FCE">
        <w:rPr>
          <w:rFonts w:ascii="Arial" w:eastAsia="Times New Roman" w:hAnsi="Arial" w:cs="Arial"/>
          <w:kern w:val="2"/>
          <w:sz w:val="18"/>
          <w:szCs w:val="1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54928" w:rsidRPr="00CD6FCE" w:rsidRDefault="00E54928" w:rsidP="00CD6FCE">
      <w:pPr>
        <w:autoSpaceDE w:val="0"/>
        <w:autoSpaceDN w:val="0"/>
        <w:adjustRightInd w:val="0"/>
        <w:spacing w:after="0" w:line="240" w:lineRule="auto"/>
        <w:ind w:firstLine="720"/>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Проверка </w:t>
      </w:r>
      <w:proofErr w:type="gramStart"/>
      <w:r w:rsidRPr="00CD6FCE">
        <w:rPr>
          <w:rFonts w:ascii="Arial" w:eastAsia="Times New Roman" w:hAnsi="Arial" w:cs="Arial"/>
          <w:kern w:val="2"/>
          <w:sz w:val="18"/>
          <w:szCs w:val="18"/>
        </w:rPr>
        <w:t>действительности</w:t>
      </w:r>
      <w:proofErr w:type="gramEnd"/>
      <w:r w:rsidRPr="00CD6FCE">
        <w:rPr>
          <w:rFonts w:ascii="Arial" w:eastAsia="Times New Roman" w:hAnsi="Arial" w:cs="Arial"/>
          <w:kern w:val="2"/>
          <w:sz w:val="18"/>
          <w:szCs w:val="18"/>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lastRenderedPageBreak/>
        <w:t xml:space="preserve">77. В случае выявления в представленных заявлении и документах хотя бы одного из обстоятельств, предусмотренных пунктом 30 </w:t>
      </w:r>
      <w:r w:rsidRPr="00CD6FCE">
        <w:rPr>
          <w:rFonts w:ascii="Arial" w:hAnsi="Arial" w:cs="Arial"/>
          <w:sz w:val="18"/>
          <w:szCs w:val="18"/>
        </w:rPr>
        <w:t>настоящего административного регламента,</w:t>
      </w:r>
      <w:r w:rsidRPr="00CD6FCE">
        <w:rPr>
          <w:rFonts w:ascii="Arial" w:eastAsia="Times New Roman" w:hAnsi="Arial" w:cs="Arial"/>
          <w:kern w:val="2"/>
          <w:sz w:val="18"/>
          <w:szCs w:val="18"/>
        </w:rPr>
        <w:t xml:space="preserve"> должностное лицо </w:t>
      </w:r>
      <w:r w:rsidRPr="00CD6FCE">
        <w:rPr>
          <w:rFonts w:ascii="Arial" w:hAnsi="Arial" w:cs="Arial"/>
          <w:sz w:val="18"/>
          <w:szCs w:val="18"/>
        </w:rPr>
        <w:t>администрации</w:t>
      </w:r>
      <w:r w:rsidRPr="00CD6FCE">
        <w:rPr>
          <w:rFonts w:ascii="Arial" w:eastAsia="Times New Roman" w:hAnsi="Arial" w:cs="Arial"/>
          <w:kern w:val="2"/>
          <w:sz w:val="18"/>
          <w:szCs w:val="18"/>
        </w:rPr>
        <w:t>, ответственное за прием и регистрацию документов, не позднее срока, предусмотренного пунктом 73 настоящего административного регламента, принимает решение об отказе в приеме документов.</w:t>
      </w:r>
    </w:p>
    <w:p w:rsidR="00E54928" w:rsidRPr="00CD6FCE" w:rsidRDefault="00E54928" w:rsidP="00CD6FCE">
      <w:pPr>
        <w:autoSpaceDE w:val="0"/>
        <w:autoSpaceDN w:val="0"/>
        <w:spacing w:after="0" w:line="240" w:lineRule="auto"/>
        <w:ind w:firstLine="709"/>
        <w:jc w:val="both"/>
        <w:rPr>
          <w:rFonts w:ascii="Arial" w:hAnsi="Arial" w:cs="Arial"/>
          <w:sz w:val="18"/>
          <w:szCs w:val="18"/>
        </w:rPr>
      </w:pPr>
      <w:r w:rsidRPr="00CD6FCE">
        <w:rPr>
          <w:rFonts w:ascii="Arial" w:hAnsi="Arial" w:cs="Arial"/>
          <w:sz w:val="18"/>
          <w:szCs w:val="18"/>
        </w:rPr>
        <w:t xml:space="preserve">78. В случае отказа в приеме </w:t>
      </w:r>
      <w:r w:rsidRPr="00CD6FCE">
        <w:rPr>
          <w:rFonts w:ascii="Arial" w:eastAsia="Times New Roman" w:hAnsi="Arial" w:cs="Arial"/>
          <w:kern w:val="2"/>
          <w:sz w:val="18"/>
          <w:szCs w:val="18"/>
        </w:rPr>
        <w:t>заявления и</w:t>
      </w:r>
      <w:r w:rsidRPr="00CD6FCE">
        <w:rPr>
          <w:rFonts w:ascii="Arial" w:hAnsi="Arial" w:cs="Arial"/>
          <w:sz w:val="18"/>
          <w:szCs w:val="18"/>
        </w:rPr>
        <w:t xml:space="preserve"> документов, поданных путем личного обращения, </w:t>
      </w:r>
      <w:r w:rsidRPr="00CD6FCE">
        <w:rPr>
          <w:rFonts w:ascii="Arial" w:eastAsia="Times New Roman" w:hAnsi="Arial" w:cs="Arial"/>
          <w:kern w:val="2"/>
          <w:sz w:val="18"/>
          <w:szCs w:val="18"/>
        </w:rPr>
        <w:t xml:space="preserve">должностное лицо </w:t>
      </w:r>
      <w:r w:rsidRPr="00CD6FCE">
        <w:rPr>
          <w:rFonts w:ascii="Arial" w:hAnsi="Arial" w:cs="Arial"/>
          <w:sz w:val="18"/>
          <w:szCs w:val="18"/>
        </w:rPr>
        <w:t>администрации</w:t>
      </w:r>
      <w:r w:rsidRPr="00CD6FCE">
        <w:rPr>
          <w:rFonts w:ascii="Arial" w:eastAsia="Times New Roman" w:hAnsi="Arial" w:cs="Arial"/>
          <w:kern w:val="2"/>
          <w:sz w:val="18"/>
          <w:szCs w:val="18"/>
        </w:rPr>
        <w:t>, ответственное за прием и регистрацию документов,</w:t>
      </w:r>
      <w:r w:rsidRPr="00CD6FCE">
        <w:rPr>
          <w:rFonts w:ascii="Arial" w:hAnsi="Arial" w:cs="Arial"/>
          <w:sz w:val="18"/>
          <w:szCs w:val="18"/>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E54928" w:rsidRPr="00CD6FCE" w:rsidRDefault="00E54928" w:rsidP="00CD6FCE">
      <w:pPr>
        <w:autoSpaceDE w:val="0"/>
        <w:autoSpaceDN w:val="0"/>
        <w:spacing w:after="0" w:line="240" w:lineRule="auto"/>
        <w:ind w:firstLine="709"/>
        <w:jc w:val="both"/>
        <w:rPr>
          <w:rFonts w:ascii="Arial" w:hAnsi="Arial" w:cs="Arial"/>
          <w:sz w:val="18"/>
          <w:szCs w:val="18"/>
        </w:rPr>
      </w:pPr>
      <w:r w:rsidRPr="00CD6FCE">
        <w:rPr>
          <w:rFonts w:ascii="Arial" w:hAnsi="Arial" w:cs="Arial"/>
          <w:sz w:val="18"/>
          <w:szCs w:val="18"/>
        </w:rPr>
        <w:t xml:space="preserve"> В случае отказа в приеме </w:t>
      </w:r>
      <w:r w:rsidRPr="00CD6FCE">
        <w:rPr>
          <w:rFonts w:ascii="Arial" w:eastAsia="Times New Roman" w:hAnsi="Arial" w:cs="Arial"/>
          <w:kern w:val="2"/>
          <w:sz w:val="18"/>
          <w:szCs w:val="18"/>
        </w:rPr>
        <w:t>заявления и</w:t>
      </w:r>
      <w:r w:rsidRPr="00CD6FCE">
        <w:rPr>
          <w:rFonts w:ascii="Arial" w:hAnsi="Arial" w:cs="Arial"/>
          <w:sz w:val="18"/>
          <w:szCs w:val="18"/>
        </w:rPr>
        <w:t xml:space="preserve"> документов, поданных через организации почтовой связи, </w:t>
      </w:r>
      <w:r w:rsidRPr="00CD6FCE">
        <w:rPr>
          <w:rFonts w:ascii="Arial" w:eastAsia="Times New Roman" w:hAnsi="Arial" w:cs="Arial"/>
          <w:kern w:val="2"/>
          <w:sz w:val="18"/>
          <w:szCs w:val="18"/>
        </w:rPr>
        <w:t xml:space="preserve">должностное лицо </w:t>
      </w:r>
      <w:r w:rsidRPr="00CD6FCE">
        <w:rPr>
          <w:rFonts w:ascii="Arial" w:hAnsi="Arial" w:cs="Arial"/>
          <w:sz w:val="18"/>
          <w:szCs w:val="18"/>
        </w:rPr>
        <w:t>администрации</w:t>
      </w:r>
      <w:r w:rsidRPr="00CD6FCE">
        <w:rPr>
          <w:rFonts w:ascii="Arial" w:eastAsia="Times New Roman" w:hAnsi="Arial" w:cs="Arial"/>
          <w:kern w:val="2"/>
          <w:sz w:val="18"/>
          <w:szCs w:val="18"/>
        </w:rPr>
        <w:t>, ответственное за прием и регистрацию документов</w:t>
      </w:r>
      <w:r w:rsidRPr="00CD6FCE">
        <w:rPr>
          <w:rFonts w:ascii="Arial" w:hAnsi="Arial" w:cs="Arial"/>
          <w:sz w:val="18"/>
          <w:szCs w:val="18"/>
        </w:rPr>
        <w:t>,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E54928" w:rsidRPr="00CD6FCE" w:rsidRDefault="00E54928" w:rsidP="00CD6FCE">
      <w:pPr>
        <w:autoSpaceDE w:val="0"/>
        <w:autoSpaceDN w:val="0"/>
        <w:spacing w:after="0" w:line="240" w:lineRule="auto"/>
        <w:ind w:firstLine="709"/>
        <w:jc w:val="both"/>
        <w:rPr>
          <w:rFonts w:ascii="Arial" w:hAnsi="Arial" w:cs="Arial"/>
          <w:sz w:val="18"/>
          <w:szCs w:val="18"/>
        </w:rPr>
      </w:pPr>
      <w:r w:rsidRPr="00CD6FCE">
        <w:rPr>
          <w:rFonts w:ascii="Arial" w:hAnsi="Arial" w:cs="Arial"/>
          <w:sz w:val="18"/>
          <w:szCs w:val="18"/>
        </w:rPr>
        <w:t xml:space="preserve">В случае отказа в приеме </w:t>
      </w:r>
      <w:r w:rsidRPr="00CD6FCE">
        <w:rPr>
          <w:rFonts w:ascii="Arial" w:eastAsia="Times New Roman" w:hAnsi="Arial" w:cs="Arial"/>
          <w:kern w:val="2"/>
          <w:sz w:val="18"/>
          <w:szCs w:val="18"/>
        </w:rPr>
        <w:t>заявления и</w:t>
      </w:r>
      <w:r w:rsidRPr="00CD6FCE">
        <w:rPr>
          <w:rFonts w:ascii="Arial" w:hAnsi="Arial" w:cs="Arial"/>
          <w:sz w:val="18"/>
          <w:szCs w:val="18"/>
        </w:rPr>
        <w:t xml:space="preserve">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CD6FCE">
        <w:rPr>
          <w:rFonts w:ascii="Arial" w:eastAsia="Times New Roman" w:hAnsi="Arial" w:cs="Arial"/>
          <w:kern w:val="2"/>
          <w:sz w:val="18"/>
          <w:szCs w:val="18"/>
        </w:rPr>
        <w:t>должностное лицо</w:t>
      </w:r>
      <w:r w:rsidRPr="00CD6FCE">
        <w:rPr>
          <w:rFonts w:ascii="Arial" w:hAnsi="Arial" w:cs="Arial"/>
          <w:sz w:val="18"/>
          <w:szCs w:val="18"/>
        </w:rPr>
        <w:t xml:space="preserve"> администрации</w:t>
      </w:r>
      <w:r w:rsidRPr="00CD6FCE">
        <w:rPr>
          <w:rFonts w:ascii="Arial" w:eastAsia="Times New Roman" w:hAnsi="Arial" w:cs="Arial"/>
          <w:kern w:val="2"/>
          <w:sz w:val="18"/>
          <w:szCs w:val="18"/>
        </w:rPr>
        <w:t>, ответственное за прием и регистрацию документов</w:t>
      </w:r>
      <w:r w:rsidRPr="00CD6FCE">
        <w:rPr>
          <w:rFonts w:ascii="Arial" w:hAnsi="Arial" w:cs="Arial"/>
          <w:sz w:val="18"/>
          <w:szCs w:val="18"/>
        </w:rPr>
        <w:t>, направляет уведомление об отказе в приеме документов с указанием причин отказа на адрес электронной почты, указанный в заявлении.</w:t>
      </w:r>
    </w:p>
    <w:p w:rsidR="00E54928" w:rsidRPr="00CD6FCE" w:rsidRDefault="00E54928" w:rsidP="00CD6FCE">
      <w:pPr>
        <w:autoSpaceDE w:val="0"/>
        <w:autoSpaceDN w:val="0"/>
        <w:spacing w:after="0" w:line="240" w:lineRule="auto"/>
        <w:ind w:firstLine="709"/>
        <w:jc w:val="both"/>
        <w:rPr>
          <w:rFonts w:ascii="Arial" w:hAnsi="Arial" w:cs="Arial"/>
          <w:sz w:val="18"/>
          <w:szCs w:val="18"/>
        </w:rPr>
      </w:pPr>
      <w:r w:rsidRPr="00CD6FCE">
        <w:rPr>
          <w:rFonts w:ascii="Arial" w:hAnsi="Arial" w:cs="Arial"/>
          <w:sz w:val="18"/>
          <w:szCs w:val="18"/>
        </w:rPr>
        <w:t xml:space="preserve">В случае отказа в приеме </w:t>
      </w:r>
      <w:r w:rsidRPr="00CD6FCE">
        <w:rPr>
          <w:rFonts w:ascii="Arial" w:eastAsia="Times New Roman" w:hAnsi="Arial" w:cs="Arial"/>
          <w:kern w:val="2"/>
          <w:sz w:val="18"/>
          <w:szCs w:val="18"/>
        </w:rPr>
        <w:t>заявления и</w:t>
      </w:r>
      <w:r w:rsidRPr="00CD6FCE">
        <w:rPr>
          <w:rFonts w:ascii="Arial" w:hAnsi="Arial" w:cs="Arial"/>
          <w:sz w:val="18"/>
          <w:szCs w:val="18"/>
        </w:rPr>
        <w:t xml:space="preserve"> документов, поданных через МФЦ, </w:t>
      </w:r>
      <w:r w:rsidRPr="00CD6FCE">
        <w:rPr>
          <w:rFonts w:ascii="Arial" w:eastAsia="Times New Roman" w:hAnsi="Arial" w:cs="Arial"/>
          <w:kern w:val="2"/>
          <w:sz w:val="18"/>
          <w:szCs w:val="18"/>
        </w:rPr>
        <w:t>должностное лицо</w:t>
      </w:r>
      <w:r w:rsidRPr="00CD6FCE">
        <w:rPr>
          <w:rFonts w:ascii="Arial" w:hAnsi="Arial" w:cs="Arial"/>
          <w:sz w:val="18"/>
          <w:szCs w:val="18"/>
        </w:rPr>
        <w:t xml:space="preserve"> администрации</w:t>
      </w:r>
      <w:r w:rsidRPr="00CD6FCE">
        <w:rPr>
          <w:rFonts w:ascii="Arial" w:eastAsia="Times New Roman" w:hAnsi="Arial" w:cs="Arial"/>
          <w:kern w:val="2"/>
          <w:sz w:val="18"/>
          <w:szCs w:val="18"/>
        </w:rPr>
        <w:t>, ответственное за прием и регистрацию документов</w:t>
      </w:r>
      <w:r w:rsidRPr="00CD6FCE">
        <w:rPr>
          <w:rFonts w:ascii="Arial" w:hAnsi="Arial" w:cs="Arial"/>
          <w:sz w:val="18"/>
          <w:szCs w:val="18"/>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79. При отсутствии в представленных заявителем </w:t>
      </w:r>
      <w:r w:rsidRPr="00CD6FCE">
        <w:rPr>
          <w:rFonts w:ascii="Arial" w:hAnsi="Arial" w:cs="Arial"/>
          <w:sz w:val="18"/>
          <w:szCs w:val="18"/>
        </w:rPr>
        <w:t xml:space="preserve">или его представителем </w:t>
      </w:r>
      <w:r w:rsidRPr="00CD6FCE">
        <w:rPr>
          <w:rFonts w:ascii="Arial" w:eastAsia="Times New Roman" w:hAnsi="Arial" w:cs="Arial"/>
          <w:kern w:val="2"/>
          <w:sz w:val="18"/>
          <w:szCs w:val="18"/>
        </w:rPr>
        <w:t xml:space="preserve">документах оснований, предусмотренных пунктом 30 </w:t>
      </w:r>
      <w:r w:rsidRPr="00CD6FCE">
        <w:rPr>
          <w:rFonts w:ascii="Arial" w:hAnsi="Arial" w:cs="Arial"/>
          <w:sz w:val="18"/>
          <w:szCs w:val="18"/>
        </w:rPr>
        <w:t>настоящего административного регламента</w:t>
      </w:r>
      <w:r w:rsidRPr="00CD6FCE">
        <w:rPr>
          <w:rFonts w:ascii="Arial" w:eastAsia="Times New Roman" w:hAnsi="Arial" w:cs="Arial"/>
          <w:kern w:val="2"/>
          <w:sz w:val="18"/>
          <w:szCs w:val="18"/>
        </w:rPr>
        <w:t xml:space="preserve">, должностное лицо </w:t>
      </w:r>
      <w:r w:rsidRPr="00CD6FCE">
        <w:rPr>
          <w:rFonts w:ascii="Arial" w:hAnsi="Arial" w:cs="Arial"/>
          <w:sz w:val="18"/>
          <w:szCs w:val="18"/>
        </w:rPr>
        <w:t>администрации</w:t>
      </w:r>
      <w:r w:rsidRPr="00CD6FCE">
        <w:rPr>
          <w:rFonts w:ascii="Arial" w:eastAsia="Times New Roman" w:hAnsi="Arial" w:cs="Arial"/>
          <w:kern w:val="2"/>
          <w:sz w:val="18"/>
          <w:szCs w:val="18"/>
        </w:rPr>
        <w:t xml:space="preserve">, ответственное за прием и регистрацию документов, не позднее срока, предусмотренного пунктом 73 настоящего административного регламента, принимает решение о передаче представленных документов должностному лицу </w:t>
      </w:r>
      <w:r w:rsidRPr="00CD6FCE">
        <w:rPr>
          <w:rFonts w:ascii="Arial" w:hAnsi="Arial" w:cs="Arial"/>
          <w:sz w:val="18"/>
          <w:szCs w:val="18"/>
        </w:rPr>
        <w:t>администрации</w:t>
      </w:r>
      <w:r w:rsidRPr="00CD6FCE">
        <w:rPr>
          <w:rFonts w:ascii="Arial" w:eastAsia="Times New Roman" w:hAnsi="Arial" w:cs="Arial"/>
          <w:kern w:val="2"/>
          <w:sz w:val="18"/>
          <w:szCs w:val="18"/>
        </w:rPr>
        <w:t>, ответственному за предоставление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80. В случае принятия указанного в пункте 79 </w:t>
      </w:r>
      <w:r w:rsidRPr="00CD6FCE">
        <w:rPr>
          <w:rFonts w:ascii="Arial" w:hAnsi="Arial" w:cs="Arial"/>
          <w:sz w:val="18"/>
          <w:szCs w:val="18"/>
        </w:rPr>
        <w:t>настоящего административного регламента</w:t>
      </w:r>
      <w:r w:rsidRPr="00CD6FCE">
        <w:rPr>
          <w:rFonts w:ascii="Arial" w:eastAsia="Times New Roman" w:hAnsi="Arial" w:cs="Arial"/>
          <w:kern w:val="2"/>
          <w:sz w:val="18"/>
          <w:szCs w:val="18"/>
        </w:rPr>
        <w:t xml:space="preserve"> решения должностное лицо </w:t>
      </w:r>
      <w:r w:rsidRPr="00CD6FCE">
        <w:rPr>
          <w:rFonts w:ascii="Arial" w:hAnsi="Arial" w:cs="Arial"/>
          <w:sz w:val="18"/>
          <w:szCs w:val="18"/>
        </w:rPr>
        <w:t>администрации</w:t>
      </w:r>
      <w:r w:rsidRPr="00CD6FCE">
        <w:rPr>
          <w:rFonts w:ascii="Arial" w:eastAsia="Times New Roman" w:hAnsi="Arial" w:cs="Arial"/>
          <w:kern w:val="2"/>
          <w:sz w:val="18"/>
          <w:szCs w:val="18"/>
        </w:rPr>
        <w:t xml:space="preserve">, ответственное за прием и регистрацию документов, оформляет расписку в двух экземплярах в получении указанных документов с указанием их перечня и даты получения администрацией. В случае подачи заявления и документов посредством личного обращения заявителя или его </w:t>
      </w:r>
      <w:proofErr w:type="gramStart"/>
      <w:r w:rsidRPr="00CD6FCE">
        <w:rPr>
          <w:rFonts w:ascii="Arial" w:eastAsia="Times New Roman" w:hAnsi="Arial" w:cs="Arial"/>
          <w:kern w:val="2"/>
          <w:sz w:val="18"/>
          <w:szCs w:val="18"/>
        </w:rPr>
        <w:t>представителя</w:t>
      </w:r>
      <w:proofErr w:type="gramEnd"/>
      <w:r w:rsidRPr="00CD6FCE">
        <w:rPr>
          <w:rFonts w:ascii="Arial" w:eastAsia="Times New Roman" w:hAnsi="Arial" w:cs="Arial"/>
          <w:kern w:val="2"/>
          <w:sz w:val="18"/>
          <w:szCs w:val="18"/>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Pr="00CD6FCE">
        <w:rPr>
          <w:rFonts w:ascii="Arial" w:hAnsi="Arial" w:cs="Arial"/>
          <w:sz w:val="18"/>
          <w:szCs w:val="18"/>
        </w:rPr>
        <w:t>администрацией</w:t>
      </w:r>
      <w:r w:rsidRPr="00CD6FCE">
        <w:rPr>
          <w:rFonts w:ascii="Arial" w:eastAsia="Times New Roman" w:hAnsi="Arial" w:cs="Arial"/>
          <w:kern w:val="2"/>
          <w:sz w:val="18"/>
          <w:szCs w:val="18"/>
        </w:rPr>
        <w:t xml:space="preserve"> документов. Второй экземпляр расписки приобщается к представленным в </w:t>
      </w:r>
      <w:r w:rsidRPr="00CD6FCE">
        <w:rPr>
          <w:rFonts w:ascii="Arial" w:hAnsi="Arial" w:cs="Arial"/>
          <w:sz w:val="18"/>
          <w:szCs w:val="18"/>
        </w:rPr>
        <w:t>администрацию</w:t>
      </w:r>
      <w:r w:rsidRPr="00CD6FCE">
        <w:rPr>
          <w:rFonts w:ascii="Arial" w:eastAsia="Times New Roman" w:hAnsi="Arial" w:cs="Arial"/>
          <w:kern w:val="2"/>
          <w:sz w:val="18"/>
          <w:szCs w:val="18"/>
        </w:rPr>
        <w:t xml:space="preserve"> документам.</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В случае поступления заявления и прилагаемых к нему документов в электронной форме должностное лицо </w:t>
      </w:r>
      <w:r w:rsidRPr="00CD6FCE">
        <w:rPr>
          <w:rFonts w:ascii="Arial" w:hAnsi="Arial" w:cs="Arial"/>
          <w:sz w:val="18"/>
          <w:szCs w:val="18"/>
        </w:rPr>
        <w:t>администрации</w:t>
      </w:r>
      <w:r w:rsidRPr="00CD6FCE">
        <w:rPr>
          <w:rFonts w:ascii="Arial" w:eastAsia="Times New Roman" w:hAnsi="Arial" w:cs="Arial"/>
          <w:kern w:val="2"/>
          <w:sz w:val="18"/>
          <w:szCs w:val="18"/>
        </w:rPr>
        <w:t xml:space="preserve">, ответственное за прием и регистрацию документов, направляет заявителю уведомление о поступлении в </w:t>
      </w:r>
      <w:r w:rsidRPr="00CD6FCE">
        <w:rPr>
          <w:rFonts w:ascii="Arial" w:hAnsi="Arial" w:cs="Arial"/>
          <w:sz w:val="18"/>
          <w:szCs w:val="18"/>
        </w:rPr>
        <w:t>администрацию</w:t>
      </w:r>
      <w:r w:rsidRPr="00CD6FCE">
        <w:rPr>
          <w:rFonts w:ascii="Arial" w:eastAsia="Times New Roman" w:hAnsi="Arial" w:cs="Arial"/>
          <w:kern w:val="2"/>
          <w:sz w:val="18"/>
          <w:szCs w:val="18"/>
        </w:rPr>
        <w:t xml:space="preserve"> заявления с указанием перечня документов, приложенных к заявлению, через личный кабинет на Портале (в случае поступления в </w:t>
      </w:r>
      <w:r w:rsidRPr="00CD6FCE">
        <w:rPr>
          <w:rFonts w:ascii="Arial" w:hAnsi="Arial" w:cs="Arial"/>
          <w:sz w:val="18"/>
          <w:szCs w:val="18"/>
        </w:rPr>
        <w:t>администрацию</w:t>
      </w:r>
      <w:r w:rsidRPr="00CD6FCE">
        <w:rPr>
          <w:rFonts w:ascii="Arial" w:eastAsia="Times New Roman" w:hAnsi="Arial" w:cs="Arial"/>
          <w:kern w:val="2"/>
          <w:sz w:val="18"/>
          <w:szCs w:val="18"/>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CD6FCE">
        <w:rPr>
          <w:rFonts w:ascii="Arial" w:hAnsi="Arial" w:cs="Arial"/>
          <w:sz w:val="18"/>
          <w:szCs w:val="18"/>
        </w:rPr>
        <w:t>администрации</w:t>
      </w:r>
      <w:r w:rsidRPr="00CD6FCE">
        <w:rPr>
          <w:rFonts w:ascii="Arial" w:eastAsia="Times New Roman" w:hAnsi="Arial" w:cs="Arial"/>
          <w:kern w:val="2"/>
          <w:sz w:val="18"/>
          <w:szCs w:val="18"/>
        </w:rPr>
        <w:t xml:space="preserve">) в течение двух рабочих дней со дня получения </w:t>
      </w:r>
      <w:r w:rsidRPr="00CD6FCE">
        <w:rPr>
          <w:rFonts w:ascii="Arial" w:hAnsi="Arial" w:cs="Arial"/>
          <w:sz w:val="18"/>
          <w:szCs w:val="18"/>
        </w:rPr>
        <w:t>администрацией</w:t>
      </w:r>
      <w:r w:rsidRPr="00CD6FCE">
        <w:rPr>
          <w:rFonts w:ascii="Arial" w:eastAsia="Times New Roman" w:hAnsi="Arial" w:cs="Arial"/>
          <w:kern w:val="2"/>
          <w:sz w:val="18"/>
          <w:szCs w:val="18"/>
        </w:rPr>
        <w:t xml:space="preserve"> документов.</w:t>
      </w:r>
    </w:p>
    <w:p w:rsidR="00E54928" w:rsidRPr="00CD6FCE" w:rsidRDefault="00E54928" w:rsidP="00CD6FCE">
      <w:pPr>
        <w:autoSpaceDE w:val="0"/>
        <w:autoSpaceDN w:val="0"/>
        <w:spacing w:after="0" w:line="240" w:lineRule="auto"/>
        <w:ind w:firstLine="709"/>
        <w:jc w:val="both"/>
        <w:rPr>
          <w:rFonts w:ascii="Arial" w:hAnsi="Arial" w:cs="Arial"/>
          <w:sz w:val="18"/>
          <w:szCs w:val="18"/>
        </w:rPr>
      </w:pPr>
      <w:r w:rsidRPr="00CD6FCE">
        <w:rPr>
          <w:rFonts w:ascii="Arial" w:eastAsia="Times New Roman" w:hAnsi="Arial" w:cs="Arial"/>
          <w:kern w:val="2"/>
          <w:sz w:val="18"/>
          <w:szCs w:val="18"/>
        </w:rPr>
        <w:t xml:space="preserve">81. Результатом административной процедуры является прием </w:t>
      </w:r>
      <w:r w:rsidRPr="00CD6FCE">
        <w:rPr>
          <w:rFonts w:ascii="Arial" w:hAnsi="Arial" w:cs="Arial"/>
          <w:sz w:val="18"/>
          <w:szCs w:val="18"/>
        </w:rPr>
        <w:t xml:space="preserve">представленных заявителем или его представителем </w:t>
      </w:r>
      <w:r w:rsidRPr="00CD6FCE">
        <w:rPr>
          <w:rFonts w:ascii="Arial" w:eastAsia="Times New Roman" w:hAnsi="Arial" w:cs="Arial"/>
          <w:kern w:val="2"/>
          <w:sz w:val="18"/>
          <w:szCs w:val="18"/>
        </w:rPr>
        <w:t>заявления и</w:t>
      </w:r>
      <w:r w:rsidRPr="00CD6FCE">
        <w:rPr>
          <w:rFonts w:ascii="Arial" w:hAnsi="Arial" w:cs="Arial"/>
          <w:sz w:val="18"/>
          <w:szCs w:val="18"/>
        </w:rPr>
        <w:t xml:space="preserve"> документов </w:t>
      </w:r>
      <w:r w:rsidRPr="00CD6FCE">
        <w:rPr>
          <w:rFonts w:ascii="Arial" w:eastAsia="Times New Roman" w:hAnsi="Arial" w:cs="Arial"/>
          <w:kern w:val="2"/>
          <w:sz w:val="18"/>
          <w:szCs w:val="18"/>
        </w:rPr>
        <w:t xml:space="preserve">и их </w:t>
      </w:r>
      <w:r w:rsidRPr="00CD6FCE">
        <w:rPr>
          <w:rFonts w:ascii="Arial" w:hAnsi="Arial" w:cs="Arial"/>
          <w:sz w:val="18"/>
          <w:szCs w:val="18"/>
        </w:rPr>
        <w:t xml:space="preserve">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w:t>
      </w:r>
      <w:r w:rsidRPr="00CD6FCE">
        <w:rPr>
          <w:rFonts w:ascii="Arial" w:eastAsia="Times New Roman" w:hAnsi="Arial" w:cs="Arial"/>
          <w:kern w:val="2"/>
          <w:sz w:val="18"/>
          <w:szCs w:val="18"/>
        </w:rPr>
        <w:t>заявления и</w:t>
      </w:r>
      <w:r w:rsidRPr="00CD6FCE">
        <w:rPr>
          <w:rFonts w:ascii="Arial" w:hAnsi="Arial" w:cs="Arial"/>
          <w:sz w:val="18"/>
          <w:szCs w:val="18"/>
        </w:rPr>
        <w:t xml:space="preserve"> документов.</w:t>
      </w:r>
    </w:p>
    <w:p w:rsidR="00E54928" w:rsidRPr="00CD6FCE" w:rsidRDefault="00E54928" w:rsidP="00CD6FCE">
      <w:pPr>
        <w:autoSpaceDE w:val="0"/>
        <w:autoSpaceDN w:val="0"/>
        <w:spacing w:after="0" w:line="240" w:lineRule="auto"/>
        <w:ind w:firstLine="709"/>
        <w:jc w:val="both"/>
        <w:rPr>
          <w:rFonts w:ascii="Arial" w:hAnsi="Arial" w:cs="Arial"/>
          <w:sz w:val="18"/>
          <w:szCs w:val="18"/>
        </w:rPr>
      </w:pPr>
      <w:r w:rsidRPr="00CD6FCE">
        <w:rPr>
          <w:rFonts w:ascii="Arial" w:eastAsia="Times New Roman" w:hAnsi="Arial" w:cs="Arial"/>
          <w:kern w:val="2"/>
          <w:sz w:val="18"/>
          <w:szCs w:val="18"/>
        </w:rPr>
        <w:t xml:space="preserve">82. Способом фиксации результата административной процедуры является регистрация должностным лицом </w:t>
      </w:r>
      <w:r w:rsidRPr="00CD6FCE">
        <w:rPr>
          <w:rFonts w:ascii="Arial" w:hAnsi="Arial" w:cs="Arial"/>
          <w:sz w:val="18"/>
          <w:szCs w:val="18"/>
        </w:rPr>
        <w:t>администрации</w:t>
      </w:r>
      <w:r w:rsidRPr="00CD6FCE">
        <w:rPr>
          <w:rFonts w:ascii="Arial" w:eastAsia="Times New Roman" w:hAnsi="Arial" w:cs="Arial"/>
          <w:kern w:val="2"/>
          <w:sz w:val="18"/>
          <w:szCs w:val="18"/>
        </w:rPr>
        <w:t xml:space="preserve">, ответственным за прием и регистрацию корреспонденции, факта передачи представленных заявления и документов должностному лицу </w:t>
      </w:r>
      <w:r w:rsidRPr="00CD6FCE">
        <w:rPr>
          <w:rFonts w:ascii="Arial" w:hAnsi="Arial" w:cs="Arial"/>
          <w:sz w:val="18"/>
          <w:szCs w:val="18"/>
        </w:rPr>
        <w:t>администрации</w:t>
      </w:r>
      <w:r w:rsidRPr="00CD6FCE">
        <w:rPr>
          <w:rFonts w:ascii="Arial" w:eastAsia="Times New Roman" w:hAnsi="Arial" w:cs="Arial"/>
          <w:kern w:val="2"/>
          <w:sz w:val="18"/>
          <w:szCs w:val="18"/>
        </w:rPr>
        <w:t xml:space="preserve">, ответственному за предоставление муниципальной услуги, </w:t>
      </w:r>
      <w:r w:rsidRPr="00CD6FCE">
        <w:rPr>
          <w:rFonts w:ascii="Arial" w:hAnsi="Arial" w:cs="Arial"/>
          <w:sz w:val="18"/>
          <w:szCs w:val="18"/>
        </w:rPr>
        <w:t xml:space="preserve">либо уведомления об отказе в приеме </w:t>
      </w:r>
      <w:r w:rsidRPr="00CD6FCE">
        <w:rPr>
          <w:rFonts w:ascii="Arial" w:eastAsia="Times New Roman" w:hAnsi="Arial" w:cs="Arial"/>
          <w:kern w:val="2"/>
          <w:sz w:val="18"/>
          <w:szCs w:val="18"/>
        </w:rPr>
        <w:t>заявления и</w:t>
      </w:r>
      <w:r w:rsidRPr="00CD6FCE">
        <w:rPr>
          <w:rFonts w:ascii="Arial" w:hAnsi="Arial" w:cs="Arial"/>
          <w:sz w:val="18"/>
          <w:szCs w:val="18"/>
        </w:rPr>
        <w:t xml:space="preserve"> документов </w:t>
      </w:r>
      <w:r w:rsidRPr="00CD6FCE">
        <w:rPr>
          <w:rFonts w:ascii="Arial" w:eastAsia="Times New Roman" w:hAnsi="Arial" w:cs="Arial"/>
          <w:kern w:val="2"/>
          <w:sz w:val="18"/>
          <w:szCs w:val="18"/>
        </w:rPr>
        <w:t xml:space="preserve">в </w:t>
      </w:r>
      <w:r w:rsidRPr="00CD6FCE">
        <w:rPr>
          <w:rFonts w:ascii="Arial" w:hAnsi="Arial" w:cs="Arial"/>
          <w:sz w:val="18"/>
          <w:szCs w:val="18"/>
        </w:rPr>
        <w:t>журнале регистрации обращений за предоставлением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Глава 20. Формирование и направление межведомственных</w:t>
      </w:r>
      <w:r w:rsidRPr="00CD6FCE">
        <w:rPr>
          <w:rFonts w:ascii="Arial" w:eastAsia="Times New Roman" w:hAnsi="Arial" w:cs="Arial"/>
          <w:kern w:val="2"/>
          <w:sz w:val="18"/>
          <w:szCs w:val="18"/>
        </w:rPr>
        <w:br/>
        <w:t>запросов в органы (организации), участвующие</w:t>
      </w:r>
      <w:r w:rsidRPr="00CD6FCE">
        <w:rPr>
          <w:rFonts w:ascii="Arial" w:eastAsia="Times New Roman" w:hAnsi="Arial" w:cs="Arial"/>
          <w:kern w:val="2"/>
          <w:sz w:val="18"/>
          <w:szCs w:val="18"/>
        </w:rPr>
        <w:br/>
        <w:t>в предоставлении муниципальной услуги</w:t>
      </w:r>
    </w:p>
    <w:p w:rsidR="00E54928" w:rsidRPr="00CD6FCE" w:rsidRDefault="00E54928" w:rsidP="00CD6FCE">
      <w:pPr>
        <w:keepNext/>
        <w:keepLines/>
        <w:autoSpaceDE w:val="0"/>
        <w:autoSpaceDN w:val="0"/>
        <w:adjustRightInd w:val="0"/>
        <w:spacing w:after="0" w:line="240" w:lineRule="auto"/>
        <w:ind w:firstLine="709"/>
        <w:jc w:val="both"/>
        <w:rPr>
          <w:rFonts w:ascii="Arial" w:eastAsia="Times New Roman" w:hAnsi="Arial" w:cs="Arial"/>
          <w:color w:val="FF0000"/>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83. Основанием для начала административной процедуры является непредставление заявителем хотя бы одного из документов, указанных в пункте 24 </w:t>
      </w:r>
      <w:r w:rsidRPr="00CD6FCE">
        <w:rPr>
          <w:rFonts w:ascii="Arial" w:hAnsi="Arial" w:cs="Arial"/>
          <w:kern w:val="2"/>
          <w:sz w:val="18"/>
          <w:szCs w:val="18"/>
        </w:rPr>
        <w:t xml:space="preserve">настоящего </w:t>
      </w:r>
      <w:r w:rsidRPr="00CD6FCE">
        <w:rPr>
          <w:rFonts w:ascii="Arial" w:eastAsia="Times New Roman" w:hAnsi="Arial" w:cs="Arial"/>
          <w:kern w:val="2"/>
          <w:sz w:val="18"/>
          <w:szCs w:val="18"/>
        </w:rPr>
        <w:t>административного регламента, при условии его (их) отсутствия в распоряжении администрации.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color w:val="FF0000"/>
          <w:kern w:val="2"/>
          <w:sz w:val="18"/>
          <w:szCs w:val="18"/>
        </w:rPr>
      </w:pPr>
      <w:r w:rsidRPr="00CD6FCE">
        <w:rPr>
          <w:rFonts w:ascii="Arial" w:eastAsia="Times New Roman" w:hAnsi="Arial" w:cs="Arial"/>
          <w:kern w:val="2"/>
          <w:sz w:val="18"/>
          <w:szCs w:val="18"/>
        </w:rPr>
        <w:t>84.</w:t>
      </w:r>
      <w:r w:rsidRPr="00CD6FCE">
        <w:rPr>
          <w:rFonts w:ascii="Arial" w:eastAsia="Times New Roman" w:hAnsi="Arial" w:cs="Arial"/>
          <w:color w:val="FF0000"/>
          <w:kern w:val="2"/>
          <w:sz w:val="18"/>
          <w:szCs w:val="18"/>
        </w:rPr>
        <w:t> </w:t>
      </w:r>
      <w:r w:rsidRPr="00CD6FCE">
        <w:rPr>
          <w:rFonts w:ascii="Arial" w:eastAsia="Times New Roman" w:hAnsi="Arial" w:cs="Arial"/>
          <w:kern w:val="2"/>
          <w:sz w:val="18"/>
          <w:szCs w:val="18"/>
        </w:rPr>
        <w:t xml:space="preserve">Должностное лицо </w:t>
      </w:r>
      <w:r w:rsidRPr="00CD6FCE">
        <w:rPr>
          <w:rFonts w:ascii="Arial" w:hAnsi="Arial" w:cs="Arial"/>
          <w:sz w:val="18"/>
          <w:szCs w:val="18"/>
        </w:rPr>
        <w:t>администрации</w:t>
      </w:r>
      <w:r w:rsidRPr="00CD6FCE">
        <w:rPr>
          <w:rFonts w:ascii="Arial" w:eastAsia="Times New Roman" w:hAnsi="Arial" w:cs="Arial"/>
          <w:kern w:val="2"/>
          <w:sz w:val="18"/>
          <w:szCs w:val="18"/>
        </w:rPr>
        <w:t>, ответственное за предоставление муниципальной услуги, в день передачи ему документов, представленных заявителем или его представителем, а в случае подачи запроса через МФЦ работник МФЦ в день обращения заявителя или его представителя с заявлением в МФЦ формирует и направляет межведомственные запросы:</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1) в </w:t>
      </w:r>
      <w:r w:rsidRPr="00CD6FCE">
        <w:rPr>
          <w:rFonts w:ascii="Arial" w:hAnsi="Arial" w:cs="Arial"/>
          <w:sz w:val="18"/>
          <w:szCs w:val="18"/>
        </w:rPr>
        <w:t>орган, осуществляющий государственный кадастровый учет и государственную регистрацию прав</w:t>
      </w:r>
      <w:r w:rsidRPr="00CD6FCE">
        <w:rPr>
          <w:rFonts w:ascii="Arial" w:eastAsia="Times New Roman" w:hAnsi="Arial" w:cs="Arial"/>
          <w:kern w:val="2"/>
          <w:sz w:val="18"/>
          <w:szCs w:val="18"/>
        </w:rPr>
        <w:t xml:space="preserve"> – в целях получения </w:t>
      </w:r>
      <w:r w:rsidRPr="00CD6FCE">
        <w:rPr>
          <w:rFonts w:ascii="Arial" w:hAnsi="Arial" w:cs="Arial"/>
          <w:kern w:val="2"/>
          <w:sz w:val="18"/>
          <w:szCs w:val="18"/>
        </w:rPr>
        <w:t xml:space="preserve">выписки из ЕГРН о </w:t>
      </w:r>
      <w:r w:rsidRPr="00CD6FCE">
        <w:rPr>
          <w:rFonts w:ascii="Arial" w:hAnsi="Arial" w:cs="Arial"/>
          <w:sz w:val="18"/>
          <w:szCs w:val="18"/>
        </w:rPr>
        <w:t>наличии (отсутствии) жилых помещений в собственности заявителя и членов его семьи;</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eastAsia="Times New Roman" w:hAnsi="Arial" w:cs="Arial"/>
          <w:kern w:val="2"/>
          <w:sz w:val="18"/>
          <w:szCs w:val="18"/>
        </w:rPr>
        <w:t xml:space="preserve">2) </w:t>
      </w:r>
      <w:r w:rsidRPr="00CD6FCE">
        <w:rPr>
          <w:rFonts w:ascii="Arial" w:hAnsi="Arial" w:cs="Arial"/>
          <w:sz w:val="18"/>
          <w:szCs w:val="18"/>
        </w:rPr>
        <w:t>в территориальный орган Министерства внутренних дел Российской Федерации - в целях получения документов, подтверждающих регистрации по месту жительства гражданина-заявителя и членов его семьи;</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eastAsia="Times New Roman" w:hAnsi="Arial" w:cs="Arial"/>
          <w:kern w:val="2"/>
          <w:sz w:val="18"/>
          <w:szCs w:val="18"/>
        </w:rPr>
        <w:t>3)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CD6FCE">
        <w:rPr>
          <w:rFonts w:ascii="Arial" w:hAnsi="Arial" w:cs="Arial"/>
          <w:sz w:val="18"/>
          <w:szCs w:val="18"/>
        </w:rPr>
        <w:t xml:space="preserve">налоговые декларации, справки о доходах физического лица и </w:t>
      </w:r>
      <w:r w:rsidRPr="00CD6FCE">
        <w:rPr>
          <w:rFonts w:ascii="Arial" w:hAnsi="Arial" w:cs="Arial"/>
          <w:sz w:val="18"/>
          <w:szCs w:val="18"/>
        </w:rPr>
        <w:lastRenderedPageBreak/>
        <w:t>иные документы)</w:t>
      </w:r>
      <w:r w:rsidRPr="00CD6FCE">
        <w:rPr>
          <w:rFonts w:ascii="Arial" w:eastAsia="Times New Roman" w:hAnsi="Arial" w:cs="Arial"/>
          <w:kern w:val="2"/>
          <w:sz w:val="18"/>
          <w:szCs w:val="18"/>
        </w:rPr>
        <w:t xml:space="preserve">; </w:t>
      </w:r>
      <w:r w:rsidRPr="00CD6FCE">
        <w:rPr>
          <w:rFonts w:ascii="Arial" w:hAnsi="Arial" w:cs="Arial"/>
          <w:sz w:val="18"/>
          <w:szCs w:val="1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hAnsi="Arial" w:cs="Arial"/>
          <w:kern w:val="2"/>
          <w:sz w:val="18"/>
          <w:szCs w:val="18"/>
        </w:rPr>
        <w:t xml:space="preserve">4) в </w:t>
      </w:r>
      <w:r w:rsidRPr="00CD6FCE">
        <w:rPr>
          <w:rFonts w:ascii="Arial" w:eastAsia="Calibri" w:hAnsi="Arial" w:cs="Arial"/>
          <w:kern w:val="2"/>
          <w:sz w:val="18"/>
          <w:szCs w:val="18"/>
        </w:rPr>
        <w:t>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E54928" w:rsidRPr="00CD6FCE" w:rsidRDefault="00E54928" w:rsidP="00CD6FCE">
      <w:pPr>
        <w:autoSpaceDE w:val="0"/>
        <w:autoSpaceDN w:val="0"/>
        <w:adjustRightInd w:val="0"/>
        <w:spacing w:after="0" w:line="240" w:lineRule="auto"/>
        <w:ind w:firstLine="709"/>
        <w:jc w:val="both"/>
        <w:rPr>
          <w:rFonts w:ascii="Arial" w:eastAsia="Calibri" w:hAnsi="Arial" w:cs="Arial"/>
          <w:kern w:val="2"/>
          <w:sz w:val="18"/>
          <w:szCs w:val="18"/>
        </w:rPr>
      </w:pPr>
      <w:r w:rsidRPr="00CD6FCE">
        <w:rPr>
          <w:rFonts w:ascii="Arial" w:eastAsia="Calibri" w:hAnsi="Arial" w:cs="Arial"/>
          <w:kern w:val="2"/>
          <w:sz w:val="18"/>
          <w:szCs w:val="18"/>
        </w:rPr>
        <w:t>5) в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6) в органы местного самоуправления</w:t>
      </w:r>
      <w:r w:rsidRPr="00CD6FCE">
        <w:rPr>
          <w:rFonts w:ascii="Arial" w:hAnsi="Arial" w:cs="Arial"/>
          <w:sz w:val="18"/>
          <w:szCs w:val="18"/>
        </w:rPr>
        <w:t>, осуществляющие исполнительно-распорядительные полномочия,</w:t>
      </w:r>
      <w:r w:rsidRPr="00CD6FCE">
        <w:rPr>
          <w:rFonts w:ascii="Arial" w:hAnsi="Arial" w:cs="Arial"/>
          <w:kern w:val="2"/>
          <w:sz w:val="18"/>
          <w:szCs w:val="18"/>
        </w:rPr>
        <w:t xml:space="preserve"> иных муниципальных образований</w:t>
      </w:r>
      <w:r w:rsidRPr="00CD6FCE">
        <w:rPr>
          <w:rFonts w:ascii="Arial" w:hAnsi="Arial" w:cs="Arial"/>
          <w:sz w:val="18"/>
          <w:szCs w:val="18"/>
        </w:rPr>
        <w:t xml:space="preserve"> </w:t>
      </w:r>
      <w:r w:rsidRPr="00CD6FCE">
        <w:rPr>
          <w:rFonts w:ascii="Arial" w:hAnsi="Arial" w:cs="Arial"/>
          <w:kern w:val="2"/>
          <w:sz w:val="18"/>
          <w:szCs w:val="18"/>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85. Межведомственный запрос о представлении документов, указанных в пункте 24 настоящего административного регламента, формируется в соответствии с требованиями статьи 7</w:t>
      </w:r>
      <w:r w:rsidRPr="00CD6FCE">
        <w:rPr>
          <w:rFonts w:ascii="Arial" w:eastAsia="Times New Roman" w:hAnsi="Arial" w:cs="Arial"/>
          <w:kern w:val="2"/>
          <w:sz w:val="18"/>
          <w:szCs w:val="18"/>
          <w:vertAlign w:val="superscript"/>
        </w:rPr>
        <w:t>2</w:t>
      </w:r>
      <w:r w:rsidRPr="00CD6FCE">
        <w:rPr>
          <w:rFonts w:ascii="Arial" w:eastAsia="Times New Roman" w:hAnsi="Arial" w:cs="Arial"/>
          <w:kern w:val="2"/>
          <w:sz w:val="18"/>
          <w:szCs w:val="18"/>
        </w:rPr>
        <w:t xml:space="preserve"> Федерального закона от 27 июля 2010 года № 210</w:t>
      </w:r>
      <w:r w:rsidRPr="00CD6FCE">
        <w:rPr>
          <w:rFonts w:ascii="Arial" w:eastAsia="Times New Roman" w:hAnsi="Arial" w:cs="Arial"/>
          <w:kern w:val="2"/>
          <w:sz w:val="18"/>
          <w:szCs w:val="18"/>
        </w:rPr>
        <w:noBreakHyphen/>
        <w:t>ФЗ «Об организации предоставления государственных и муниципальных услуг».</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86.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color w:val="FF0000"/>
          <w:kern w:val="2"/>
          <w:sz w:val="18"/>
          <w:szCs w:val="18"/>
        </w:rPr>
      </w:pPr>
      <w:r w:rsidRPr="00CD6FCE">
        <w:rPr>
          <w:rFonts w:ascii="Arial" w:eastAsia="Times New Roman" w:hAnsi="Arial" w:cs="Arial"/>
          <w:kern w:val="2"/>
          <w:sz w:val="18"/>
          <w:szCs w:val="18"/>
        </w:rPr>
        <w:t>87.</w:t>
      </w:r>
      <w:r w:rsidRPr="00CD6FCE">
        <w:rPr>
          <w:rFonts w:ascii="Arial" w:eastAsia="Times New Roman" w:hAnsi="Arial" w:cs="Arial"/>
          <w:color w:val="FF0000"/>
          <w:kern w:val="2"/>
          <w:sz w:val="18"/>
          <w:szCs w:val="18"/>
        </w:rPr>
        <w:t xml:space="preserve"> </w:t>
      </w:r>
      <w:r w:rsidRPr="00CD6FCE">
        <w:rPr>
          <w:rFonts w:ascii="Arial" w:eastAsia="Times New Roman" w:hAnsi="Arial" w:cs="Arial"/>
          <w:kern w:val="2"/>
          <w:sz w:val="18"/>
          <w:szCs w:val="18"/>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CD6FCE">
        <w:rPr>
          <w:rFonts w:ascii="Arial" w:hAnsi="Arial" w:cs="Arial"/>
          <w:sz w:val="18"/>
          <w:szCs w:val="18"/>
        </w:rPr>
        <w:t>журнале регистрации обращений за предоставлением муниципальной услуги</w:t>
      </w:r>
      <w:r w:rsidRPr="00CD6FCE">
        <w:rPr>
          <w:rFonts w:ascii="Arial" w:eastAsia="Times New Roman" w:hAnsi="Arial" w:cs="Arial"/>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88. Результатом административной процедуры является получение в рамках межведомственного взаимодействия информации (документов), указанных в пункте 24 настоящего административного регламента.</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CD6FCE">
        <w:rPr>
          <w:rFonts w:ascii="Arial" w:hAnsi="Arial" w:cs="Arial"/>
          <w:sz w:val="18"/>
          <w:szCs w:val="18"/>
        </w:rPr>
        <w:t>журнале регистрации обращений за предоставлением муниципальной услуги</w:t>
      </w:r>
      <w:r w:rsidRPr="00CD6FCE">
        <w:rPr>
          <w:rFonts w:ascii="Arial" w:eastAsia="Times New Roman" w:hAnsi="Arial" w:cs="Arial"/>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 xml:space="preserve">Глава 21. Подготовка и принятие </w:t>
      </w:r>
      <w:r w:rsidRPr="00CD6FCE">
        <w:rPr>
          <w:rFonts w:ascii="Arial" w:hAnsi="Arial" w:cs="Arial"/>
          <w:sz w:val="18"/>
          <w:szCs w:val="18"/>
        </w:rPr>
        <w:t>решения о принятии гражданина на учет или решение об отказе в принятии гражданина на учет</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color w:val="FF0000"/>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90.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15, 16 и 24 настоящего административного регламента.</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eastAsia="Times New Roman" w:hAnsi="Arial" w:cs="Arial"/>
          <w:kern w:val="2"/>
          <w:sz w:val="18"/>
          <w:szCs w:val="18"/>
        </w:rPr>
        <w:t xml:space="preserve">91. 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24 </w:t>
      </w:r>
      <w:r w:rsidRPr="00CD6FCE">
        <w:rPr>
          <w:rFonts w:ascii="Arial" w:hAnsi="Arial" w:cs="Arial"/>
          <w:kern w:val="2"/>
          <w:sz w:val="18"/>
          <w:szCs w:val="18"/>
        </w:rPr>
        <w:t xml:space="preserve">настоящего </w:t>
      </w:r>
      <w:r w:rsidRPr="00CD6FCE">
        <w:rPr>
          <w:rFonts w:ascii="Arial" w:eastAsia="Times New Roman" w:hAnsi="Arial" w:cs="Arial"/>
          <w:kern w:val="2"/>
          <w:sz w:val="18"/>
          <w:szCs w:val="18"/>
        </w:rPr>
        <w:t>административного регламента, но не позднее четырех рабочих дней со дня поступления заявления в администрацию,</w:t>
      </w:r>
      <w:r w:rsidRPr="00CD6FCE">
        <w:rPr>
          <w:rFonts w:ascii="Arial" w:hAnsi="Arial" w:cs="Arial"/>
          <w:sz w:val="18"/>
          <w:szCs w:val="18"/>
        </w:rPr>
        <w:t xml:space="preserve"> рассматривает поступившее </w:t>
      </w:r>
      <w:r w:rsidRPr="00CD6FCE">
        <w:rPr>
          <w:rFonts w:ascii="Arial" w:hAnsi="Arial" w:cs="Arial"/>
          <w:kern w:val="2"/>
          <w:sz w:val="18"/>
          <w:szCs w:val="18"/>
        </w:rPr>
        <w:t>заявление</w:t>
      </w:r>
      <w:r w:rsidRPr="00CD6FCE">
        <w:rPr>
          <w:rFonts w:ascii="Arial" w:hAnsi="Arial" w:cs="Arial"/>
          <w:sz w:val="18"/>
          <w:szCs w:val="18"/>
        </w:rPr>
        <w:t xml:space="preserve"> и документы,</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 xml:space="preserve">92. В ходе рассмотрения поступившего </w:t>
      </w:r>
      <w:r w:rsidRPr="00CD6FCE">
        <w:rPr>
          <w:rFonts w:ascii="Arial" w:hAnsi="Arial" w:cs="Arial"/>
          <w:kern w:val="2"/>
          <w:sz w:val="18"/>
          <w:szCs w:val="18"/>
        </w:rPr>
        <w:t>заявления</w:t>
      </w:r>
      <w:r w:rsidRPr="00CD6FCE">
        <w:rPr>
          <w:rFonts w:ascii="Arial" w:hAnsi="Arial" w:cs="Arial"/>
          <w:sz w:val="18"/>
          <w:szCs w:val="18"/>
        </w:rPr>
        <w:t xml:space="preserve"> и документов д</w:t>
      </w:r>
      <w:r w:rsidRPr="00CD6FCE">
        <w:rPr>
          <w:rFonts w:ascii="Arial" w:eastAsia="Times New Roman" w:hAnsi="Arial" w:cs="Arial"/>
          <w:kern w:val="2"/>
          <w:sz w:val="18"/>
          <w:szCs w:val="18"/>
        </w:rPr>
        <w:t xml:space="preserve">олжностное лицо администрации, ответственное за предоставление муниципальной услуги, в срок, указанный в пункте 91 административного регламента, </w:t>
      </w:r>
      <w:r w:rsidRPr="00CD6FCE">
        <w:rPr>
          <w:rFonts w:ascii="Arial" w:hAnsi="Arial" w:cs="Arial"/>
          <w:sz w:val="18"/>
          <w:szCs w:val="18"/>
        </w:rPr>
        <w:t xml:space="preserve">проверяет наличие или отсутствие оснований для отказа в принятии гражданина на учет, указанных в пункте 93 </w:t>
      </w:r>
      <w:r w:rsidRPr="00CD6FCE">
        <w:rPr>
          <w:rFonts w:ascii="Arial" w:hAnsi="Arial" w:cs="Arial"/>
          <w:kern w:val="2"/>
          <w:sz w:val="18"/>
          <w:szCs w:val="18"/>
        </w:rPr>
        <w:t xml:space="preserve">настоящего </w:t>
      </w:r>
      <w:r w:rsidRPr="00CD6FCE">
        <w:rPr>
          <w:rFonts w:ascii="Arial" w:hAnsi="Arial" w:cs="Arial"/>
          <w:sz w:val="18"/>
          <w:szCs w:val="18"/>
        </w:rPr>
        <w:t>административного регламента, и по результатам проверки принимает решение о принятии гражданина на учет или при наличии оснований, указанных в пункте 93 настоящего административного регламента,                                                                                                                                                                                                                                                                  принимает решение об отказе в  принятии гражданина на учет.</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hAnsi="Arial" w:cs="Arial"/>
          <w:sz w:val="18"/>
          <w:szCs w:val="18"/>
        </w:rPr>
        <w:t>93. </w:t>
      </w:r>
      <w:r w:rsidRPr="00CD6FCE">
        <w:rPr>
          <w:rFonts w:ascii="Arial" w:eastAsia="Times New Roman" w:hAnsi="Arial" w:cs="Arial"/>
          <w:kern w:val="2"/>
          <w:sz w:val="18"/>
          <w:szCs w:val="18"/>
        </w:rPr>
        <w:t>Основаниями для отказа в принятии на учет гражданина являются:</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 xml:space="preserve">1) не представлены документы, предусмотренные пунктами 15, 16 настоящего административного регламента; </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4) не истек предусмотренный статьей 53 Жилищного кодекса Российской Федерации срок.</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eastAsia="Times New Roman" w:hAnsi="Arial" w:cs="Arial"/>
          <w:kern w:val="2"/>
          <w:sz w:val="18"/>
          <w:szCs w:val="18"/>
        </w:rPr>
        <w:t xml:space="preserve">94. По результатам указанных в пункте 91 </w:t>
      </w:r>
      <w:r w:rsidRPr="00CD6FCE">
        <w:rPr>
          <w:rFonts w:ascii="Arial" w:hAnsi="Arial" w:cs="Arial"/>
          <w:kern w:val="2"/>
          <w:sz w:val="18"/>
          <w:szCs w:val="18"/>
        </w:rPr>
        <w:t xml:space="preserve">настоящего </w:t>
      </w:r>
      <w:r w:rsidRPr="00CD6FCE">
        <w:rPr>
          <w:rFonts w:ascii="Arial" w:eastAsia="Times New Roman" w:hAnsi="Arial" w:cs="Arial"/>
          <w:kern w:val="2"/>
          <w:sz w:val="18"/>
          <w:szCs w:val="18"/>
        </w:rPr>
        <w:t xml:space="preserve">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w:t>
      </w:r>
      <w:proofErr w:type="gramStart"/>
      <w:r w:rsidRPr="00CD6FCE">
        <w:rPr>
          <w:rFonts w:ascii="Arial" w:eastAsia="Times New Roman" w:hAnsi="Arial" w:cs="Arial"/>
          <w:kern w:val="2"/>
          <w:sz w:val="18"/>
          <w:szCs w:val="18"/>
        </w:rPr>
        <w:t>пунктом  91</w:t>
      </w:r>
      <w:proofErr w:type="gramEnd"/>
      <w:r w:rsidRPr="00CD6FCE">
        <w:rPr>
          <w:rFonts w:ascii="Arial" w:eastAsia="Times New Roman" w:hAnsi="Arial" w:cs="Arial"/>
          <w:kern w:val="2"/>
          <w:sz w:val="18"/>
          <w:szCs w:val="18"/>
        </w:rPr>
        <w:t xml:space="preserve"> </w:t>
      </w:r>
      <w:r w:rsidRPr="00CD6FCE">
        <w:rPr>
          <w:rFonts w:ascii="Arial" w:hAnsi="Arial" w:cs="Arial"/>
          <w:kern w:val="2"/>
          <w:sz w:val="18"/>
          <w:szCs w:val="18"/>
        </w:rPr>
        <w:t xml:space="preserve">настоящего </w:t>
      </w:r>
      <w:r w:rsidRPr="00CD6FCE">
        <w:rPr>
          <w:rFonts w:ascii="Arial" w:eastAsia="Times New Roman" w:hAnsi="Arial" w:cs="Arial"/>
          <w:kern w:val="2"/>
          <w:sz w:val="18"/>
          <w:szCs w:val="18"/>
        </w:rPr>
        <w:t>административного регламента, подготавливает один из следующих документов (в двух экземплярах):</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1) </w:t>
      </w:r>
      <w:bookmarkStart w:id="102" w:name="OLE_LINK4"/>
      <w:bookmarkStart w:id="103" w:name="OLE_LINK3"/>
      <w:r w:rsidRPr="00CD6FCE">
        <w:rPr>
          <w:rFonts w:ascii="Arial" w:hAnsi="Arial" w:cs="Arial"/>
          <w:sz w:val="18"/>
          <w:szCs w:val="18"/>
        </w:rPr>
        <w:t>решение о принятии гражданина на учет</w:t>
      </w:r>
      <w:bookmarkEnd w:id="102"/>
      <w:bookmarkEnd w:id="103"/>
      <w:r w:rsidRPr="00CD6FCE">
        <w:rPr>
          <w:rFonts w:ascii="Arial" w:eastAsia="Times New Roman" w:hAnsi="Arial" w:cs="Arial"/>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2) </w:t>
      </w:r>
      <w:r w:rsidRPr="00CD6FCE">
        <w:rPr>
          <w:rFonts w:ascii="Arial" w:hAnsi="Arial" w:cs="Arial"/>
          <w:sz w:val="18"/>
          <w:szCs w:val="18"/>
        </w:rPr>
        <w:t>решение об отказе в принятии гражданина на учет.</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95. После подготовки документа, указанного в пункте 94 </w:t>
      </w:r>
      <w:r w:rsidRPr="00CD6FCE">
        <w:rPr>
          <w:rFonts w:ascii="Arial" w:hAnsi="Arial" w:cs="Arial"/>
          <w:kern w:val="2"/>
          <w:sz w:val="18"/>
          <w:szCs w:val="18"/>
        </w:rPr>
        <w:t xml:space="preserve">настоящего </w:t>
      </w:r>
      <w:r w:rsidRPr="00CD6FCE">
        <w:rPr>
          <w:rFonts w:ascii="Arial" w:eastAsia="Times New Roman" w:hAnsi="Arial" w:cs="Arial"/>
          <w:kern w:val="2"/>
          <w:sz w:val="18"/>
          <w:szCs w:val="18"/>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96. 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Pr="00CD6FCE">
        <w:rPr>
          <w:rFonts w:ascii="Arial" w:hAnsi="Arial" w:cs="Arial"/>
          <w:sz w:val="18"/>
          <w:szCs w:val="18"/>
        </w:rPr>
        <w:t xml:space="preserve">93 </w:t>
      </w:r>
      <w:r w:rsidRPr="00CD6FCE">
        <w:rPr>
          <w:rFonts w:ascii="Arial" w:hAnsi="Arial" w:cs="Arial"/>
          <w:kern w:val="2"/>
          <w:sz w:val="18"/>
          <w:szCs w:val="18"/>
        </w:rPr>
        <w:t xml:space="preserve">настоящего </w:t>
      </w:r>
      <w:r w:rsidRPr="00CD6FCE">
        <w:rPr>
          <w:rFonts w:ascii="Arial" w:eastAsia="Times New Roman" w:hAnsi="Arial" w:cs="Arial"/>
          <w:kern w:val="2"/>
          <w:sz w:val="18"/>
          <w:szCs w:val="18"/>
        </w:rPr>
        <w:t>административного регламента.</w:t>
      </w:r>
    </w:p>
    <w:p w:rsidR="00E54928" w:rsidRPr="00CD6FCE" w:rsidRDefault="00E54928" w:rsidP="00CD6FCE">
      <w:pPr>
        <w:tabs>
          <w:tab w:val="left" w:pos="993"/>
        </w:tabs>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lastRenderedPageBreak/>
        <w:t>97. 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94 настоящего административного регламента, производит соответствующую отметку в Книге регистрации заявлений граждан о принятии на учет, а в случае принятия решения, предусмотренного подпунктом 1 пункта 94 настоящего административного регламента,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 (далее – Книга учета граждан),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98. Результатом административной процедуры является </w:t>
      </w:r>
      <w:r w:rsidRPr="00CD6FCE">
        <w:rPr>
          <w:rFonts w:ascii="Arial" w:hAnsi="Arial" w:cs="Arial"/>
          <w:sz w:val="18"/>
          <w:szCs w:val="18"/>
        </w:rPr>
        <w:t>решение о принятии гражданина на учет или решение об отказе в принятии гражданина на учет</w:t>
      </w:r>
      <w:r w:rsidRPr="00CD6FCE">
        <w:rPr>
          <w:rFonts w:ascii="Arial" w:eastAsia="Times New Roman" w:hAnsi="Arial" w:cs="Arial"/>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99. 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Pr="00CD6FCE">
        <w:rPr>
          <w:rFonts w:ascii="Arial" w:hAnsi="Arial" w:cs="Arial"/>
          <w:sz w:val="18"/>
          <w:szCs w:val="18"/>
        </w:rPr>
        <w:t xml:space="preserve">решения </w:t>
      </w:r>
      <w:r w:rsidRPr="00CD6FCE">
        <w:rPr>
          <w:rFonts w:ascii="Arial" w:eastAsia="Times New Roman" w:hAnsi="Arial" w:cs="Arial"/>
          <w:kern w:val="2"/>
          <w:sz w:val="18"/>
          <w:szCs w:val="18"/>
        </w:rPr>
        <w:t>в Книгу регистрации заявлений граждан о принятии на учет.</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Глава 22. Выдача (направление) заявителю или его представителю</w:t>
      </w:r>
      <w:r w:rsidRPr="00CD6FCE">
        <w:rPr>
          <w:rFonts w:ascii="Arial" w:eastAsia="Times New Roman" w:hAnsi="Arial" w:cs="Arial"/>
          <w:kern w:val="2"/>
          <w:sz w:val="18"/>
          <w:szCs w:val="18"/>
        </w:rPr>
        <w:br/>
        <w:t xml:space="preserve">результата муниципальной услуги </w:t>
      </w:r>
    </w:p>
    <w:p w:rsidR="00E54928" w:rsidRPr="00CD6FCE" w:rsidRDefault="00E54928" w:rsidP="00CD6FCE">
      <w:pPr>
        <w:keepNext/>
        <w:keepLines/>
        <w:autoSpaceDE w:val="0"/>
        <w:autoSpaceDN w:val="0"/>
        <w:adjustRightInd w:val="0"/>
        <w:spacing w:after="0" w:line="240" w:lineRule="auto"/>
        <w:ind w:firstLine="709"/>
        <w:jc w:val="both"/>
        <w:rPr>
          <w:rFonts w:ascii="Arial" w:eastAsia="Times New Roman" w:hAnsi="Arial" w:cs="Arial"/>
          <w:color w:val="FF0000"/>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100. Основанием для начала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Pr="00CD6FCE">
        <w:rPr>
          <w:rFonts w:ascii="Arial" w:hAnsi="Arial" w:cs="Arial"/>
          <w:sz w:val="18"/>
          <w:szCs w:val="18"/>
        </w:rPr>
        <w:t xml:space="preserve">решения </w:t>
      </w:r>
      <w:r w:rsidRPr="00CD6FCE">
        <w:rPr>
          <w:rFonts w:ascii="Arial" w:eastAsia="Times New Roman" w:hAnsi="Arial" w:cs="Arial"/>
          <w:kern w:val="2"/>
          <w:sz w:val="18"/>
          <w:szCs w:val="18"/>
        </w:rPr>
        <w:t>в Книгу регистрации заявлений граждан о принятии на учет.</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101. Должностное лицо администрации, ответственное за выдачу (направление) заявителю или его представителю результата муниципальной услуги, в 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Pr="00CD6FCE">
        <w:rPr>
          <w:rFonts w:ascii="Arial" w:hAnsi="Arial" w:cs="Arial"/>
          <w:kern w:val="2"/>
          <w:sz w:val="18"/>
          <w:szCs w:val="18"/>
        </w:rPr>
        <w:t xml:space="preserve">или его представителя </w:t>
      </w:r>
      <w:r w:rsidRPr="00CD6FCE">
        <w:rPr>
          <w:rFonts w:ascii="Arial" w:eastAsia="Times New Roman" w:hAnsi="Arial" w:cs="Arial"/>
          <w:kern w:val="2"/>
          <w:sz w:val="18"/>
          <w:szCs w:val="18"/>
        </w:rPr>
        <w:t xml:space="preserve">– вручает ему лично.  </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hAnsi="Arial" w:cs="Arial"/>
          <w:sz w:val="18"/>
          <w:szCs w:val="18"/>
        </w:rPr>
        <w:t xml:space="preserve">Решение </w:t>
      </w:r>
      <w:r w:rsidRPr="00CD6FCE">
        <w:rPr>
          <w:rFonts w:ascii="Arial" w:eastAsia="Times New Roman" w:hAnsi="Arial" w:cs="Arial"/>
          <w:kern w:val="2"/>
          <w:sz w:val="18"/>
          <w:szCs w:val="18"/>
        </w:rPr>
        <w:t>о принятии гражданина на учет или об отказе в принятии гражданина на учет</w:t>
      </w:r>
      <w:r w:rsidRPr="00CD6FCE">
        <w:rPr>
          <w:rFonts w:ascii="Arial" w:hAnsi="Arial" w:cs="Arial"/>
          <w:sz w:val="18"/>
          <w:szCs w:val="18"/>
        </w:rPr>
        <w:t xml:space="preserve"> направляется заявителю в форме электронного документа, подписанного электронной подписью,</w:t>
      </w:r>
      <w:r w:rsidRPr="00CD6FCE">
        <w:rPr>
          <w:rFonts w:ascii="Arial" w:eastAsia="Times New Roman" w:hAnsi="Arial" w:cs="Arial"/>
          <w:kern w:val="2"/>
          <w:sz w:val="18"/>
          <w:szCs w:val="18"/>
        </w:rPr>
        <w:t xml:space="preserve"> по адресу электронной почты заявителя </w:t>
      </w:r>
      <w:r w:rsidRPr="00CD6FCE">
        <w:rPr>
          <w:rFonts w:ascii="Arial" w:hAnsi="Arial" w:cs="Arial"/>
          <w:kern w:val="2"/>
          <w:sz w:val="18"/>
          <w:szCs w:val="18"/>
        </w:rPr>
        <w:t xml:space="preserve">или его представителя </w:t>
      </w:r>
      <w:r w:rsidRPr="00CD6FCE">
        <w:rPr>
          <w:rFonts w:ascii="Arial" w:eastAsia="Times New Roman" w:hAnsi="Arial" w:cs="Arial"/>
          <w:kern w:val="2"/>
          <w:sz w:val="18"/>
          <w:szCs w:val="18"/>
        </w:rPr>
        <w:t>либо в его личный кабинет на Портале</w:t>
      </w:r>
      <w:r w:rsidRPr="00CD6FCE">
        <w:rPr>
          <w:rFonts w:ascii="Arial" w:hAnsi="Arial" w:cs="Arial"/>
          <w:sz w:val="18"/>
          <w:szCs w:val="18"/>
        </w:rPr>
        <w:t xml:space="preserve"> в случае, если это указано в заявлении о постановке гражданина на учет.</w:t>
      </w:r>
      <w:r w:rsidRPr="00CD6FCE">
        <w:rPr>
          <w:rFonts w:ascii="Arial" w:eastAsia="Times New Roman" w:hAnsi="Arial" w:cs="Arial"/>
          <w:kern w:val="2"/>
          <w:sz w:val="18"/>
          <w:szCs w:val="18"/>
        </w:rPr>
        <w:t xml:space="preserve"> В иных случаях, если заявление представлялось через МФЦ,</w:t>
      </w:r>
      <w:r w:rsidRPr="00CD6FCE">
        <w:rPr>
          <w:rFonts w:ascii="Arial" w:hAnsi="Arial" w:cs="Arial"/>
          <w:sz w:val="18"/>
          <w:szCs w:val="18"/>
        </w:rPr>
        <w:t xml:space="preserve"> решение </w:t>
      </w:r>
      <w:r w:rsidRPr="00CD6FCE">
        <w:rPr>
          <w:rFonts w:ascii="Arial" w:eastAsia="Times New Roman" w:hAnsi="Arial" w:cs="Arial"/>
          <w:kern w:val="2"/>
          <w:sz w:val="18"/>
          <w:szCs w:val="18"/>
        </w:rPr>
        <w:t>о принятии гражданина на учет или об отказе в принятии гражданина на учет</w:t>
      </w:r>
      <w:r w:rsidRPr="00CD6FCE">
        <w:rPr>
          <w:rFonts w:ascii="Arial" w:hAnsi="Arial" w:cs="Arial"/>
          <w:sz w:val="18"/>
          <w:szCs w:val="18"/>
        </w:rPr>
        <w:t xml:space="preserve"> </w:t>
      </w:r>
      <w:r w:rsidRPr="00CD6FCE">
        <w:rPr>
          <w:rFonts w:ascii="Arial" w:eastAsia="Times New Roman" w:hAnsi="Arial" w:cs="Arial"/>
          <w:kern w:val="2"/>
          <w:sz w:val="18"/>
          <w:szCs w:val="18"/>
        </w:rPr>
        <w:t>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w:t>
      </w:r>
      <w:r w:rsidRPr="00CD6FCE">
        <w:rPr>
          <w:rFonts w:ascii="Arial" w:hAnsi="Arial" w:cs="Arial"/>
          <w:kern w:val="2"/>
          <w:sz w:val="18"/>
          <w:szCs w:val="18"/>
        </w:rPr>
        <w:t xml:space="preserve"> настоящего пункта</w:t>
      </w:r>
      <w:r w:rsidRPr="00CD6FCE">
        <w:rPr>
          <w:rFonts w:ascii="Arial" w:eastAsia="Times New Roman" w:hAnsi="Arial" w:cs="Arial"/>
          <w:kern w:val="2"/>
          <w:sz w:val="18"/>
          <w:szCs w:val="18"/>
        </w:rPr>
        <w:t>, в МФЦ для предоставления заявителю или его представителю.</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102. При личном получении решения о принятии гражданина на учет или об отказе в принятии на учет заявитель или его представитель расписывается в их получении в </w:t>
      </w:r>
      <w:r w:rsidRPr="00CD6FCE">
        <w:rPr>
          <w:rFonts w:ascii="Arial" w:hAnsi="Arial" w:cs="Arial"/>
          <w:sz w:val="18"/>
          <w:szCs w:val="18"/>
        </w:rPr>
        <w:t>журнале регистрации обращений за предоставлением муниципальной услуги</w:t>
      </w:r>
      <w:r w:rsidRPr="00CD6FCE">
        <w:rPr>
          <w:rFonts w:ascii="Arial" w:eastAsia="Times New Roman" w:hAnsi="Arial" w:cs="Arial"/>
          <w:kern w:val="2"/>
          <w:sz w:val="18"/>
          <w:szCs w:val="18"/>
        </w:rPr>
        <w:t>.</w:t>
      </w:r>
    </w:p>
    <w:p w:rsidR="00E54928" w:rsidRPr="00CD6FCE" w:rsidRDefault="00E54928" w:rsidP="00CD6FCE">
      <w:pPr>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103. Результатом административной процедуры является выдача (направление) заявителю или его представителю решения о принятии гражданина на учет или об отказе в принятии на учет.</w:t>
      </w:r>
    </w:p>
    <w:p w:rsidR="00E54928" w:rsidRPr="00CD6FCE" w:rsidRDefault="00E54928" w:rsidP="00CD6FCE">
      <w:pPr>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104.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w:t>
      </w:r>
      <w:r w:rsidRPr="00CD6FCE">
        <w:rPr>
          <w:rFonts w:ascii="Arial" w:hAnsi="Arial" w:cs="Arial"/>
          <w:sz w:val="18"/>
          <w:szCs w:val="18"/>
        </w:rPr>
        <w:t>журнале регистрации обращений за предоставлением муниципальной услуги</w:t>
      </w:r>
      <w:r w:rsidRPr="00CD6FCE">
        <w:rPr>
          <w:rFonts w:ascii="Arial" w:eastAsia="Times New Roman" w:hAnsi="Arial" w:cs="Arial"/>
          <w:kern w:val="2"/>
          <w:sz w:val="18"/>
          <w:szCs w:val="18"/>
        </w:rPr>
        <w:t xml:space="preserve"> отметки о направлении заявителю или его представителю решения о принятии гражданина на учет или об отказе в принятии на учет, или в МФЦ, или о получении указанного документа лично заявителем или его представителем.</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color w:val="FF0000"/>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color w:val="FF0000"/>
          <w:kern w:val="2"/>
          <w:sz w:val="18"/>
          <w:szCs w:val="18"/>
        </w:rPr>
      </w:pPr>
      <w:r w:rsidRPr="00CD6FCE">
        <w:rPr>
          <w:rFonts w:ascii="Arial" w:eastAsia="Times New Roman" w:hAnsi="Arial" w:cs="Arial"/>
          <w:kern w:val="2"/>
          <w:sz w:val="18"/>
          <w:szCs w:val="18"/>
        </w:rPr>
        <w:t>Глава 23. Особенности выполнения административных действий в МФЦ</w:t>
      </w:r>
    </w:p>
    <w:p w:rsidR="00E54928" w:rsidRPr="00CD6FCE" w:rsidRDefault="00E54928" w:rsidP="00CD6FCE">
      <w:pPr>
        <w:keepNext/>
        <w:keepLines/>
        <w:autoSpaceDE w:val="0"/>
        <w:autoSpaceDN w:val="0"/>
        <w:adjustRightInd w:val="0"/>
        <w:spacing w:after="0" w:line="240" w:lineRule="auto"/>
        <w:ind w:firstLine="709"/>
        <w:jc w:val="center"/>
        <w:rPr>
          <w:rFonts w:ascii="Arial" w:eastAsia="Times New Roman" w:hAnsi="Arial" w:cs="Arial"/>
          <w:color w:val="FF0000"/>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105.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106. Информация, указанная в пункте 105 настоящего административного регламента, предоставляется МФЦ:</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 при личном обращении заявителя или его представителя в МФЦ или при поступлении обращений в МФЦ, в том числе через официальный сайт МФЦ в сети «Интернет»;</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2) с использованием </w:t>
      </w:r>
      <w:proofErr w:type="spellStart"/>
      <w:r w:rsidRPr="00CD6FCE">
        <w:rPr>
          <w:rFonts w:ascii="Arial" w:eastAsia="Times New Roman" w:hAnsi="Arial" w:cs="Arial"/>
          <w:kern w:val="2"/>
          <w:sz w:val="18"/>
          <w:szCs w:val="18"/>
        </w:rPr>
        <w:t>инфоматов</w:t>
      </w:r>
      <w:proofErr w:type="spellEnd"/>
      <w:r w:rsidRPr="00CD6FCE">
        <w:rPr>
          <w:rFonts w:ascii="Arial" w:eastAsia="Times New Roman" w:hAnsi="Arial" w:cs="Arial"/>
          <w:kern w:val="2"/>
          <w:sz w:val="18"/>
          <w:szCs w:val="1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107. МФЦ предоставляет информацию:</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 по общим вопросам предоставления государственных и муниципальных услуг в МФЦ;</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2) о ходе рассмотрения запроса о предоставлении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3) о порядке предоставления государственных и (или) муниципальных услуг посредством комплексного запроса, в том числе:</w:t>
      </w:r>
    </w:p>
    <w:p w:rsidR="00E54928" w:rsidRPr="00CD6FCE" w:rsidRDefault="00E54928" w:rsidP="00CD6FCE">
      <w:pPr>
        <w:autoSpaceDE w:val="0"/>
        <w:autoSpaceDN w:val="0"/>
        <w:adjustRightInd w:val="0"/>
        <w:spacing w:after="0" w:line="240" w:lineRule="auto"/>
        <w:ind w:firstLine="720"/>
        <w:jc w:val="both"/>
        <w:rPr>
          <w:rFonts w:ascii="Arial" w:eastAsia="Times New Roman" w:hAnsi="Arial" w:cs="Arial"/>
          <w:kern w:val="2"/>
          <w:sz w:val="18"/>
          <w:szCs w:val="18"/>
        </w:rPr>
      </w:pPr>
      <w:r w:rsidRPr="00CD6FCE">
        <w:rPr>
          <w:rFonts w:ascii="Arial" w:eastAsia="Times New Roman" w:hAnsi="Arial" w:cs="Arial"/>
          <w:kern w:val="2"/>
          <w:sz w:val="18"/>
          <w:szCs w:val="18"/>
        </w:rPr>
        <w:t>а) исчерпывающий перечень государственных и (или) муниципальных услуг, организация предоставления которых необходима заявителю;</w:t>
      </w:r>
    </w:p>
    <w:p w:rsidR="00E54928" w:rsidRPr="00CD6FCE" w:rsidRDefault="00E54928" w:rsidP="00CD6FCE">
      <w:pPr>
        <w:autoSpaceDE w:val="0"/>
        <w:autoSpaceDN w:val="0"/>
        <w:adjustRightInd w:val="0"/>
        <w:spacing w:after="0" w:line="240" w:lineRule="auto"/>
        <w:ind w:firstLine="720"/>
        <w:jc w:val="both"/>
        <w:rPr>
          <w:rFonts w:ascii="Arial" w:eastAsia="Times New Roman" w:hAnsi="Arial" w:cs="Arial"/>
          <w:kern w:val="2"/>
          <w:sz w:val="18"/>
          <w:szCs w:val="18"/>
        </w:rPr>
      </w:pPr>
      <w:r w:rsidRPr="00CD6FCE">
        <w:rPr>
          <w:rFonts w:ascii="Arial" w:eastAsia="Times New Roman" w:hAnsi="Arial" w:cs="Arial"/>
          <w:kern w:val="2"/>
          <w:sz w:val="18"/>
          <w:szCs w:val="18"/>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CD6FCE">
        <w:rPr>
          <w:rFonts w:ascii="Arial" w:eastAsia="Times New Roman" w:hAnsi="Arial" w:cs="Arial"/>
          <w:kern w:val="2"/>
          <w:sz w:val="18"/>
          <w:szCs w:val="18"/>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E54928" w:rsidRPr="00CD6FCE" w:rsidRDefault="00E54928" w:rsidP="00CD6FCE">
      <w:pPr>
        <w:autoSpaceDE w:val="0"/>
        <w:autoSpaceDN w:val="0"/>
        <w:adjustRightInd w:val="0"/>
        <w:spacing w:after="0" w:line="240" w:lineRule="auto"/>
        <w:ind w:firstLine="720"/>
        <w:jc w:val="both"/>
        <w:rPr>
          <w:rFonts w:ascii="Arial" w:eastAsia="Times New Roman" w:hAnsi="Arial" w:cs="Arial"/>
          <w:kern w:val="2"/>
          <w:sz w:val="18"/>
          <w:szCs w:val="18"/>
        </w:rPr>
      </w:pPr>
      <w:r w:rsidRPr="00CD6FCE">
        <w:rPr>
          <w:rFonts w:ascii="Arial" w:eastAsia="Times New Roman" w:hAnsi="Arial" w:cs="Arial"/>
          <w:kern w:val="2"/>
          <w:sz w:val="18"/>
          <w:szCs w:val="1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54928" w:rsidRPr="00CD6FCE" w:rsidRDefault="00E54928" w:rsidP="00CD6FCE">
      <w:pPr>
        <w:autoSpaceDE w:val="0"/>
        <w:autoSpaceDN w:val="0"/>
        <w:adjustRightInd w:val="0"/>
        <w:spacing w:after="0" w:line="240" w:lineRule="auto"/>
        <w:ind w:firstLine="720"/>
        <w:jc w:val="both"/>
        <w:rPr>
          <w:rFonts w:ascii="Arial" w:eastAsia="Times New Roman" w:hAnsi="Arial" w:cs="Arial"/>
          <w:kern w:val="2"/>
          <w:sz w:val="18"/>
          <w:szCs w:val="18"/>
        </w:rPr>
      </w:pPr>
      <w:r w:rsidRPr="00CD6FCE">
        <w:rPr>
          <w:rFonts w:ascii="Arial" w:eastAsia="Times New Roman" w:hAnsi="Arial" w:cs="Arial"/>
          <w:kern w:val="2"/>
          <w:sz w:val="18"/>
          <w:szCs w:val="18"/>
        </w:rPr>
        <w:lastRenderedPageBreak/>
        <w:t>г) перечень результатов государственных и (или) муниципальных услуг, входящих в комплексный запрос.</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108.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Предварительная запись на прием в МФЦ осуществляется по телефону или через официальный сайт МФЦ в сети «Интернет».</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hAnsi="Arial" w:cs="Arial"/>
          <w:kern w:val="2"/>
          <w:sz w:val="18"/>
          <w:szCs w:val="18"/>
        </w:rPr>
        <w:t xml:space="preserve">109. </w:t>
      </w:r>
      <w:r w:rsidRPr="00CD6FCE">
        <w:rPr>
          <w:rFonts w:ascii="Arial" w:eastAsia="Times New Roman" w:hAnsi="Arial" w:cs="Arial"/>
          <w:kern w:val="2"/>
          <w:sz w:val="18"/>
          <w:szCs w:val="18"/>
        </w:rPr>
        <w:t>В случае подачи заявления посредством МФЦ (за исключением случая, предусмотренного пунктом</w:t>
      </w:r>
      <w:r w:rsidRPr="00CD6FCE">
        <w:rPr>
          <w:rFonts w:ascii="Arial" w:eastAsia="Times New Roman" w:hAnsi="Arial" w:cs="Arial"/>
          <w:color w:val="FF0000"/>
          <w:kern w:val="2"/>
          <w:sz w:val="18"/>
          <w:szCs w:val="18"/>
        </w:rPr>
        <w:t xml:space="preserve"> </w:t>
      </w:r>
      <w:r w:rsidRPr="00CD6FCE">
        <w:rPr>
          <w:rFonts w:ascii="Arial" w:eastAsia="Times New Roman" w:hAnsi="Arial" w:cs="Arial"/>
          <w:kern w:val="2"/>
          <w:sz w:val="18"/>
          <w:szCs w:val="18"/>
        </w:rPr>
        <w:t>112</w:t>
      </w:r>
      <w:r w:rsidRPr="00CD6FCE">
        <w:rPr>
          <w:rFonts w:ascii="Arial" w:eastAsia="Times New Roman" w:hAnsi="Arial" w:cs="Arial"/>
          <w:color w:val="FF0000"/>
          <w:kern w:val="2"/>
          <w:sz w:val="18"/>
          <w:szCs w:val="18"/>
        </w:rPr>
        <w:t xml:space="preserve"> </w:t>
      </w:r>
      <w:r w:rsidRPr="00CD6FCE">
        <w:rPr>
          <w:rFonts w:ascii="Arial" w:eastAsia="Times New Roman" w:hAnsi="Arial" w:cs="Arial"/>
          <w:kern w:val="2"/>
          <w:sz w:val="18"/>
          <w:szCs w:val="18"/>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 определяет предмет обращения;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2) устанавливает личность заявителя или личность и полномочия представителя заявителя;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3) проводит проверку правильности заполнения формы заявления;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4) проводит проверку полноты пакета документов и соответствия документов требованиям, указанным в пункте 23 настоящего административного регламента;</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6) направляет пакет документов в администрацию:</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а) в электронном виде (в составе пакетов электронных дел) – в день обращения заявителя или его представителя в МФЦ;</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110.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111.</w:t>
      </w:r>
      <w:r w:rsidRPr="00CD6FCE">
        <w:rPr>
          <w:rFonts w:ascii="Arial" w:eastAsia="Times New Roman" w:hAnsi="Arial" w:cs="Arial"/>
          <w:color w:val="FF0000"/>
          <w:kern w:val="2"/>
          <w:sz w:val="18"/>
          <w:szCs w:val="18"/>
        </w:rPr>
        <w:t xml:space="preserve"> </w:t>
      </w:r>
      <w:r w:rsidRPr="00CD6FCE">
        <w:rPr>
          <w:rFonts w:ascii="Arial" w:eastAsia="Times New Roman" w:hAnsi="Arial" w:cs="Arial"/>
          <w:kern w:val="2"/>
          <w:sz w:val="18"/>
          <w:szCs w:val="18"/>
        </w:rPr>
        <w:t>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Каждый экземпляр расписки подписывается работником МФЦ и заявителем или его представителем.</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112.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 устанавливает личность заявителя или личность и полномочия представителя заявителя;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w:t>
      </w:r>
      <w:r w:rsidRPr="00CD6FCE">
        <w:rPr>
          <w:rFonts w:ascii="Arial" w:eastAsia="Times New Roman" w:hAnsi="Arial" w:cs="Arial"/>
          <w:kern w:val="2"/>
          <w:sz w:val="18"/>
          <w:szCs w:val="18"/>
        </w:rPr>
        <w:lastRenderedPageBreak/>
        <w:t>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113.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109 настоящего административного регламента.</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114. В случае подачи заявителем или его представителем заявления об исправлении технической ошибки, указанного в пункте 131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 устанавливает личность заявителя или личность и полномочия представителя заявителя;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3) направляет заявление об исправлении технической ошибки в администрацию:</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а) в электронном виде – в день обращения заявителя или его представителя в МФЦ;</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115. При получении МФЦ решения </w:t>
      </w:r>
      <w:r w:rsidRPr="00CD6FCE">
        <w:rPr>
          <w:rFonts w:ascii="Arial" w:hAnsi="Arial" w:cs="Arial"/>
          <w:sz w:val="18"/>
          <w:szCs w:val="18"/>
        </w:rPr>
        <w:t>о принятии гражданина на учет или акта об отказе в принятии гражданина на учет</w:t>
      </w:r>
      <w:r w:rsidRPr="00CD6FCE">
        <w:rPr>
          <w:rFonts w:ascii="Arial" w:eastAsia="Times New Roman" w:hAnsi="Arial" w:cs="Arial"/>
          <w:kern w:val="2"/>
          <w:sz w:val="18"/>
          <w:szCs w:val="18"/>
        </w:rPr>
        <w:t xml:space="preserve"> или одного из документов, указанных в пункте 116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После выдачи решения </w:t>
      </w:r>
      <w:r w:rsidRPr="00CD6FCE">
        <w:rPr>
          <w:rFonts w:ascii="Arial" w:hAnsi="Arial" w:cs="Arial"/>
          <w:sz w:val="18"/>
          <w:szCs w:val="18"/>
        </w:rPr>
        <w:t>о принятии гражданина на учет или об отказе в принятии гражданина на учет</w:t>
      </w:r>
      <w:r w:rsidRPr="00CD6FCE">
        <w:rPr>
          <w:rFonts w:ascii="Arial" w:eastAsia="Times New Roman" w:hAnsi="Arial" w:cs="Arial"/>
          <w:kern w:val="2"/>
          <w:sz w:val="18"/>
          <w:szCs w:val="18"/>
        </w:rPr>
        <w:t xml:space="preserve"> или одного из документов, указанных в пункте 116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E54928" w:rsidRPr="00CD6FCE" w:rsidRDefault="00E54928" w:rsidP="00CD6FCE">
      <w:pPr>
        <w:autoSpaceDE w:val="0"/>
        <w:autoSpaceDN w:val="0"/>
        <w:spacing w:after="0" w:line="240" w:lineRule="auto"/>
        <w:ind w:firstLine="709"/>
        <w:jc w:val="both"/>
        <w:rPr>
          <w:rFonts w:ascii="Arial" w:eastAsia="Times New Roman" w:hAnsi="Arial" w:cs="Arial"/>
          <w:color w:val="FF0000"/>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Глава 24. Исправление допущенных опечаток и ошибок в выданных</w:t>
      </w:r>
      <w:r w:rsidRPr="00CD6FCE">
        <w:rPr>
          <w:rFonts w:ascii="Arial" w:eastAsia="Times New Roman" w:hAnsi="Arial" w:cs="Arial"/>
          <w:kern w:val="2"/>
          <w:sz w:val="18"/>
          <w:szCs w:val="18"/>
        </w:rPr>
        <w:br/>
        <w:t>в результате предоставления муниципальной услуги документах</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116. Основанием для начала процедуры по исправлению опечаток и ошибок в выданном в результате предоставления муниципальной услуги </w:t>
      </w:r>
      <w:r w:rsidRPr="00CD6FCE">
        <w:rPr>
          <w:rFonts w:ascii="Arial" w:hAnsi="Arial" w:cs="Arial"/>
          <w:sz w:val="18"/>
          <w:szCs w:val="18"/>
        </w:rPr>
        <w:t>решении о принятии гражданина на учет или решении об отказе в принятии гражданина на учет</w:t>
      </w:r>
      <w:r w:rsidRPr="00CD6FCE">
        <w:rPr>
          <w:rFonts w:ascii="Arial" w:eastAsia="Times New Roman" w:hAnsi="Arial" w:cs="Arial"/>
          <w:kern w:val="2"/>
          <w:sz w:val="18"/>
          <w:szCs w:val="1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117. Заявление об исправлении технической ошибки подается заявителем или его представителем в администрацию одним из способов, указанным в пункте 20 настоящего административного регламента. </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118.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119.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 об исправлении технической ошибки;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2) об отсутствии технической ошибки.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120. Критерием принятия решения, указанного в пункте 119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121. В случае принятия решения, указанного в подпункте 1 пункта 119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решения </w:t>
      </w:r>
      <w:r w:rsidRPr="00CD6FCE">
        <w:rPr>
          <w:rFonts w:ascii="Arial" w:hAnsi="Arial" w:cs="Arial"/>
          <w:sz w:val="18"/>
          <w:szCs w:val="18"/>
        </w:rPr>
        <w:t>о принятии гражданина на учет или об отказе в принятии гражданина на учет</w:t>
      </w:r>
      <w:r w:rsidRPr="00CD6FCE">
        <w:rPr>
          <w:rFonts w:ascii="Arial" w:eastAsia="Times New Roman" w:hAnsi="Arial" w:cs="Arial"/>
          <w:kern w:val="2"/>
          <w:sz w:val="18"/>
          <w:szCs w:val="18"/>
        </w:rPr>
        <w:t xml:space="preserve"> с исправленной технической ошибкой.</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hAnsi="Arial" w:cs="Arial"/>
          <w:kern w:val="2"/>
          <w:sz w:val="18"/>
          <w:szCs w:val="18"/>
        </w:rPr>
        <w:t xml:space="preserve">122. </w:t>
      </w:r>
      <w:r w:rsidRPr="00CD6FCE">
        <w:rPr>
          <w:rFonts w:ascii="Arial" w:eastAsia="Times New Roman" w:hAnsi="Arial" w:cs="Arial"/>
          <w:kern w:val="2"/>
          <w:sz w:val="18"/>
          <w:szCs w:val="18"/>
        </w:rPr>
        <w:t>В случае принятия решения, указанного в подпункте 2 пункта 119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lastRenderedPageBreak/>
        <w:t>123.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решения о принятии гражданина на учет или об отказе в принятии гражданина на учет правового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124. Глава администрации немедленно после подписания документа, указанного в пункте 123 настоящего административного регламента, передает его:</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2) должностному лицу администрации, ответственному за выдачу (направление) заявителю результата муниципальной услуги, – в случае принятия решения об отказе в исправлении технической ошибки.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125. Должностное лицо администрации, ответственное за предоставление муниципальной услуги, в течение одного рабочего дня со дня получения им решения об исправлении технической ошибки производит соответствующую отметку в Книге регистрации заявлений граждан о принятии на учет, а в случае если гражданин ранее был поставлен на учет, также производит соответствующую отметку в Книге учета граждан,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выдачу (направление) заявителю результата муниципальной услуги.</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126.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123 </w:t>
      </w:r>
      <w:r w:rsidRPr="00CD6FCE">
        <w:rPr>
          <w:rFonts w:ascii="Arial" w:hAnsi="Arial" w:cs="Arial"/>
          <w:kern w:val="2"/>
          <w:sz w:val="18"/>
          <w:szCs w:val="18"/>
        </w:rPr>
        <w:t xml:space="preserve">настоящего </w:t>
      </w:r>
      <w:r w:rsidRPr="00CD6FCE">
        <w:rPr>
          <w:rFonts w:ascii="Arial" w:eastAsia="Times New Roman" w:hAnsi="Arial" w:cs="Arial"/>
          <w:kern w:val="2"/>
          <w:sz w:val="18"/>
          <w:szCs w:val="18"/>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123 </w:t>
      </w:r>
      <w:r w:rsidRPr="00CD6FCE">
        <w:rPr>
          <w:rFonts w:ascii="Arial" w:hAnsi="Arial" w:cs="Arial"/>
          <w:kern w:val="2"/>
          <w:sz w:val="18"/>
          <w:szCs w:val="18"/>
        </w:rPr>
        <w:t xml:space="preserve">настоящего </w:t>
      </w:r>
      <w:r w:rsidRPr="00CD6FCE">
        <w:rPr>
          <w:rFonts w:ascii="Arial" w:eastAsia="Times New Roman" w:hAnsi="Arial" w:cs="Arial"/>
          <w:kern w:val="2"/>
          <w:sz w:val="18"/>
          <w:szCs w:val="18"/>
        </w:rPr>
        <w:t xml:space="preserve">административного регламента, направляет указанный документ в МФЦ. </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127.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 в случае наличия технической ошибки в выданном в результате предоставления муниципальной услуги документе – решения о принятии гражданина на учет или об отказе в принятии гражданина на учет с исправленной технической ошибкой;</w:t>
      </w:r>
    </w:p>
    <w:p w:rsidR="00E54928" w:rsidRPr="00CD6FCE" w:rsidRDefault="00E54928" w:rsidP="00CD6FCE">
      <w:pPr>
        <w:autoSpaceDE w:val="0"/>
        <w:autoSpaceDN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 xml:space="preserve">128. Способом фиксации результата процедуры по исправлению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Pr="00CD6FCE">
        <w:rPr>
          <w:rFonts w:ascii="Arial" w:hAnsi="Arial" w:cs="Arial"/>
          <w:sz w:val="18"/>
          <w:szCs w:val="18"/>
        </w:rPr>
        <w:t>журнале регистрации обращений за предоставлением муниципальной услуги</w:t>
      </w:r>
      <w:r w:rsidRPr="00CD6FCE">
        <w:rPr>
          <w:rFonts w:ascii="Arial" w:eastAsia="Times New Roman" w:hAnsi="Arial" w:cs="Arial"/>
          <w:kern w:val="2"/>
          <w:sz w:val="18"/>
          <w:szCs w:val="18"/>
        </w:rPr>
        <w:t xml:space="preserve"> отметки о направлении решения о принятии гражданина на учет или об отказе в принятии гражданина на учет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РАЗДЕЛ IV. ФОРМЫ КОНТРОЛЯ ЗА ПРЕДОСТАВЛЕНИЕМ МУНИЦИПАЛЬНОЙ УСЛУГИ</w:t>
      </w:r>
    </w:p>
    <w:p w:rsidR="00E54928" w:rsidRPr="00CD6FCE" w:rsidRDefault="00E54928" w:rsidP="00CD6FCE">
      <w:pPr>
        <w:keepNext/>
        <w:keepLines/>
        <w:autoSpaceDE w:val="0"/>
        <w:autoSpaceDN w:val="0"/>
        <w:adjustRightInd w:val="0"/>
        <w:spacing w:after="0" w:line="240" w:lineRule="auto"/>
        <w:ind w:firstLine="720"/>
        <w:jc w:val="center"/>
        <w:outlineLvl w:val="2"/>
        <w:rPr>
          <w:rFonts w:ascii="Arial" w:eastAsia="Times New Roman" w:hAnsi="Arial" w:cs="Arial"/>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Глава 25. Порядок осуществления текущего контроля за соблюдением</w:t>
      </w:r>
      <w:r w:rsidRPr="00CD6FCE">
        <w:rPr>
          <w:rFonts w:ascii="Arial" w:eastAsia="Times New Roman" w:hAnsi="Arial" w:cs="Arial"/>
          <w:kern w:val="2"/>
          <w:sz w:val="18"/>
          <w:szCs w:val="18"/>
        </w:rPr>
        <w:br/>
        <w:t>и исполнением ответственными должностными лицами положений настоящего административного регламента и иных нормативных</w:t>
      </w:r>
      <w:r w:rsidRPr="00CD6FCE">
        <w:rPr>
          <w:rFonts w:ascii="Arial" w:eastAsia="Times New Roman" w:hAnsi="Arial" w:cs="Arial"/>
          <w:kern w:val="2"/>
          <w:sz w:val="18"/>
          <w:szCs w:val="18"/>
        </w:rPr>
        <w:br/>
        <w:t>правовых актов, устанавливающих требования к предоставлению муниципальной услуги, а также за принятием ими решений</w:t>
      </w:r>
    </w:p>
    <w:p w:rsidR="00E54928" w:rsidRPr="00CD6FCE" w:rsidRDefault="00E54928" w:rsidP="00CD6FCE">
      <w:pPr>
        <w:keepNext/>
        <w:keepLines/>
        <w:autoSpaceDE w:val="0"/>
        <w:autoSpaceDN w:val="0"/>
        <w:adjustRightInd w:val="0"/>
        <w:spacing w:after="0" w:line="240" w:lineRule="auto"/>
        <w:ind w:firstLine="720"/>
        <w:jc w:val="center"/>
        <w:outlineLvl w:val="2"/>
        <w:rPr>
          <w:rFonts w:ascii="Arial" w:eastAsia="Times New Roman" w:hAnsi="Arial" w:cs="Arial"/>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D6FCE">
        <w:rPr>
          <w:rFonts w:ascii="Arial" w:eastAsia="Times New Roman" w:hAnsi="Arial" w:cs="Arial"/>
          <w:kern w:val="2"/>
          <w:sz w:val="18"/>
          <w:szCs w:val="18"/>
          <w:lang w:eastAsia="ko-KR"/>
        </w:rPr>
        <w:t>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lang w:eastAsia="ko-KR"/>
        </w:rPr>
        <w:t xml:space="preserve">130. </w:t>
      </w:r>
      <w:r w:rsidRPr="00CD6FCE">
        <w:rPr>
          <w:rFonts w:ascii="Arial" w:eastAsia="Times New Roman" w:hAnsi="Arial" w:cs="Arial"/>
          <w:kern w:val="2"/>
          <w:sz w:val="18"/>
          <w:szCs w:val="18"/>
        </w:rPr>
        <w:t>Основными задачами текущего контроля являются:</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 обеспечение своевременного и качественного предоставления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2) выявление нарушений в сроках и качестве предоставления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3) выявление и устранение причин и условий, способствующих ненадлежащему предоставлению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4) принятие мер по надлежащему предоставлению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D6FCE">
        <w:rPr>
          <w:rFonts w:ascii="Arial" w:eastAsia="Times New Roman" w:hAnsi="Arial" w:cs="Arial"/>
          <w:kern w:val="2"/>
          <w:sz w:val="18"/>
          <w:szCs w:val="18"/>
          <w:lang w:eastAsia="ko-KR"/>
        </w:rPr>
        <w:t>131. Текущий контроль осуществляется на постоянной основе.</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color w:val="FF0000"/>
          <w:kern w:val="2"/>
          <w:sz w:val="18"/>
          <w:szCs w:val="18"/>
          <w:lang w:eastAsia="ko-KR"/>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lastRenderedPageBreak/>
        <w:t>Глава 26. Порядок и периодичность осуществления плановых</w:t>
      </w:r>
      <w:r w:rsidRPr="00CD6FCE">
        <w:rPr>
          <w:rFonts w:ascii="Arial" w:eastAsia="Times New Roman" w:hAnsi="Arial" w:cs="Arial"/>
          <w:kern w:val="2"/>
          <w:sz w:val="18"/>
          <w:szCs w:val="18"/>
        </w:rPr>
        <w:br/>
        <w:t>и внеплановых проверок полноты и качества предоставления</w:t>
      </w:r>
      <w:r w:rsidRPr="00CD6FCE">
        <w:rPr>
          <w:rFonts w:ascii="Arial" w:eastAsia="Times New Roman" w:hAnsi="Arial" w:cs="Arial"/>
          <w:kern w:val="2"/>
          <w:sz w:val="18"/>
          <w:szCs w:val="18"/>
        </w:rPr>
        <w:br/>
        <w:t>муниципальной услуги, в том числе порядок и формы контроля</w:t>
      </w:r>
      <w:r w:rsidRPr="00CD6FCE">
        <w:rPr>
          <w:rFonts w:ascii="Arial" w:eastAsia="Times New Roman" w:hAnsi="Arial" w:cs="Arial"/>
          <w:kern w:val="2"/>
          <w:sz w:val="18"/>
          <w:szCs w:val="18"/>
        </w:rPr>
        <w:br/>
        <w:t>за полнотой и качеством предоставления муниципальной услуги</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color w:val="FF0000"/>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D6FCE">
        <w:rPr>
          <w:rFonts w:ascii="Arial" w:eastAsia="Times New Roman" w:hAnsi="Arial" w:cs="Arial"/>
          <w:kern w:val="2"/>
          <w:sz w:val="18"/>
          <w:szCs w:val="18"/>
          <w:lang w:eastAsia="ko-KR"/>
        </w:rPr>
        <w:t>132.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E54928" w:rsidRPr="00CD6FCE" w:rsidRDefault="00E54928" w:rsidP="00CD6FC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8"/>
          <w:szCs w:val="18"/>
        </w:rPr>
      </w:pPr>
      <w:r w:rsidRPr="00CD6FCE">
        <w:rPr>
          <w:rFonts w:ascii="Arial" w:eastAsia="Times New Roman" w:hAnsi="Arial" w:cs="Arial"/>
          <w:kern w:val="2"/>
          <w:sz w:val="18"/>
          <w:szCs w:val="18"/>
          <w:lang w:eastAsia="ko-KR"/>
        </w:rPr>
        <w:t>133. </w:t>
      </w:r>
      <w:r w:rsidRPr="00CD6FCE">
        <w:rPr>
          <w:rFonts w:ascii="Arial" w:eastAsia="Times New Roman" w:hAnsi="Arial" w:cs="Arial"/>
          <w:kern w:val="2"/>
          <w:sz w:val="18"/>
          <w:szCs w:val="18"/>
        </w:rPr>
        <w:t>Плановые</w:t>
      </w:r>
      <w:r w:rsidRPr="00CD6FCE">
        <w:rPr>
          <w:rFonts w:ascii="Arial" w:eastAsia="Times New Roman" w:hAnsi="Arial" w:cs="Arial"/>
          <w:color w:val="000000"/>
          <w:kern w:val="2"/>
          <w:sz w:val="18"/>
          <w:szCs w:val="18"/>
        </w:rPr>
        <w:t xml:space="preserve"> поверки осуществляются на основании пл</w:t>
      </w:r>
      <w:r w:rsidRPr="00CD6FCE">
        <w:rPr>
          <w:rFonts w:ascii="Arial" w:eastAsia="Times New Roman" w:hAnsi="Arial" w:cs="Arial"/>
          <w:kern w:val="2"/>
          <w:sz w:val="18"/>
          <w:szCs w:val="18"/>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D6FCE">
        <w:rPr>
          <w:rFonts w:ascii="Arial" w:eastAsia="Times New Roman" w:hAnsi="Arial" w:cs="Arial"/>
          <w:color w:val="000000"/>
          <w:kern w:val="2"/>
          <w:sz w:val="18"/>
          <w:szCs w:val="18"/>
        </w:rPr>
        <w:t>ействие) должностных лиц администрации при предоставлении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D6FCE">
        <w:rPr>
          <w:rFonts w:ascii="Arial" w:eastAsia="Times New Roman" w:hAnsi="Arial" w:cs="Arial"/>
          <w:kern w:val="2"/>
          <w:sz w:val="18"/>
          <w:szCs w:val="18"/>
          <w:lang w:eastAsia="ko-KR"/>
        </w:rPr>
        <w:t>134.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54928" w:rsidRPr="00CD6FCE" w:rsidRDefault="00E54928" w:rsidP="00CD6FC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8"/>
          <w:szCs w:val="18"/>
        </w:rPr>
      </w:pPr>
      <w:r w:rsidRPr="00CD6FCE">
        <w:rPr>
          <w:rFonts w:ascii="Arial" w:eastAsia="Times New Roman" w:hAnsi="Arial" w:cs="Arial"/>
          <w:color w:val="000000"/>
          <w:kern w:val="2"/>
          <w:sz w:val="18"/>
          <w:szCs w:val="18"/>
        </w:rPr>
        <w:t>135.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E54928" w:rsidRPr="00CD6FCE" w:rsidRDefault="00E54928" w:rsidP="00CD6FCE">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8"/>
          <w:szCs w:val="18"/>
        </w:rPr>
      </w:pPr>
      <w:r w:rsidRPr="00CD6FCE">
        <w:rPr>
          <w:rFonts w:ascii="Arial" w:eastAsia="Times New Roman" w:hAnsi="Arial" w:cs="Arial"/>
          <w:color w:val="000000"/>
          <w:kern w:val="2"/>
          <w:sz w:val="18"/>
          <w:szCs w:val="1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D6FCE">
        <w:rPr>
          <w:rFonts w:ascii="Arial" w:eastAsia="Times New Roman" w:hAnsi="Arial" w:cs="Arial"/>
          <w:color w:val="000000"/>
          <w:kern w:val="2"/>
          <w:sz w:val="18"/>
          <w:szCs w:val="18"/>
          <w:vertAlign w:val="superscript"/>
        </w:rPr>
        <w:t>2</w:t>
      </w:r>
      <w:r w:rsidRPr="00CD6FCE">
        <w:rPr>
          <w:rFonts w:ascii="Arial" w:eastAsia="Times New Roman" w:hAnsi="Arial" w:cs="Arial"/>
          <w:color w:val="000000"/>
          <w:kern w:val="2"/>
          <w:sz w:val="18"/>
          <w:szCs w:val="18"/>
        </w:rPr>
        <w:t xml:space="preserve"> Федерального закона от 27 июля 2010 года № 210</w:t>
      </w:r>
      <w:r w:rsidRPr="00CD6FCE">
        <w:rPr>
          <w:rFonts w:ascii="Arial" w:eastAsia="Times New Roman" w:hAnsi="Arial" w:cs="Arial"/>
          <w:color w:val="000000"/>
          <w:kern w:val="2"/>
          <w:sz w:val="18"/>
          <w:szCs w:val="18"/>
        </w:rPr>
        <w:noBreakHyphen/>
        <w:t>ФЗ «Об организации предоставления государственных и муниципальных услуг».</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lang w:eastAsia="ko-KR"/>
        </w:rPr>
        <w:t>136.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color w:val="FF0000"/>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Глава 27. Ответственность должностных лиц администрации</w:t>
      </w:r>
      <w:r w:rsidRPr="00CD6FCE">
        <w:rPr>
          <w:rFonts w:ascii="Arial" w:eastAsia="Times New Roman" w:hAnsi="Arial" w:cs="Arial"/>
          <w:kern w:val="2"/>
          <w:sz w:val="18"/>
          <w:szCs w:val="18"/>
        </w:rPr>
        <w:br/>
        <w:t>за решения и действия (бездействие), принимаемые (осуществляемые)</w:t>
      </w:r>
      <w:r w:rsidRPr="00CD6FCE">
        <w:rPr>
          <w:rFonts w:ascii="Arial" w:eastAsia="Times New Roman" w:hAnsi="Arial" w:cs="Arial"/>
          <w:kern w:val="2"/>
          <w:sz w:val="18"/>
          <w:szCs w:val="18"/>
        </w:rPr>
        <w:br/>
        <w:t>ими в ходе предоставления муниципальной услуги</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color w:val="FF0000"/>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D6FCE">
        <w:rPr>
          <w:rFonts w:ascii="Arial" w:eastAsia="Times New Roman" w:hAnsi="Arial" w:cs="Arial"/>
          <w:kern w:val="2"/>
          <w:sz w:val="18"/>
          <w:szCs w:val="18"/>
          <w:lang w:eastAsia="ko-KR"/>
        </w:rPr>
        <w:t>137.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D6FCE">
        <w:rPr>
          <w:rFonts w:ascii="Arial" w:eastAsia="Times New Roman" w:hAnsi="Arial" w:cs="Arial"/>
          <w:kern w:val="2"/>
          <w:sz w:val="18"/>
          <w:szCs w:val="18"/>
          <w:lang w:eastAsia="ko-KR"/>
        </w:rPr>
        <w:t>138.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color w:val="FF0000"/>
          <w:kern w:val="2"/>
          <w:sz w:val="18"/>
          <w:szCs w:val="18"/>
          <w:lang w:eastAsia="ko-KR"/>
        </w:rPr>
      </w:pPr>
    </w:p>
    <w:p w:rsidR="00E54928" w:rsidRPr="00CD6FCE" w:rsidRDefault="00E54928" w:rsidP="00CD6FCE">
      <w:pPr>
        <w:keepNext/>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Глава 28. Положения, характеризующие требования к порядку</w:t>
      </w:r>
      <w:r w:rsidRPr="00CD6FCE">
        <w:rPr>
          <w:rFonts w:ascii="Arial" w:eastAsia="Times New Roman" w:hAnsi="Arial" w:cs="Arial"/>
          <w:kern w:val="2"/>
          <w:sz w:val="18"/>
          <w:szCs w:val="18"/>
        </w:rPr>
        <w:br/>
        <w:t>и формам контроля за предоставлением муниципальной услуги,</w:t>
      </w:r>
      <w:r w:rsidRPr="00CD6FCE">
        <w:rPr>
          <w:rFonts w:ascii="Arial" w:eastAsia="Times New Roman" w:hAnsi="Arial" w:cs="Arial"/>
          <w:kern w:val="2"/>
          <w:sz w:val="18"/>
          <w:szCs w:val="18"/>
        </w:rPr>
        <w:br/>
        <w:t>в том числе со стороны граждан, их объединений и организаций</w:t>
      </w:r>
    </w:p>
    <w:p w:rsidR="00E54928" w:rsidRPr="00CD6FCE" w:rsidRDefault="00E54928" w:rsidP="00CD6FCE">
      <w:pPr>
        <w:keepNext/>
        <w:autoSpaceDE w:val="0"/>
        <w:autoSpaceDN w:val="0"/>
        <w:adjustRightInd w:val="0"/>
        <w:spacing w:after="0" w:line="240" w:lineRule="auto"/>
        <w:jc w:val="center"/>
        <w:outlineLvl w:val="2"/>
        <w:rPr>
          <w:rFonts w:ascii="Arial" w:eastAsia="Times New Roman" w:hAnsi="Arial" w:cs="Arial"/>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lang w:eastAsia="ko-KR"/>
        </w:rPr>
        <w:t>139. </w:t>
      </w:r>
      <w:r w:rsidRPr="00CD6FCE">
        <w:rPr>
          <w:rFonts w:ascii="Arial" w:eastAsia="Times New Roman" w:hAnsi="Arial" w:cs="Arial"/>
          <w:kern w:val="2"/>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3) некорректного поведения должностных лиц</w:t>
      </w:r>
      <w:r w:rsidRPr="00CD6FCE">
        <w:rPr>
          <w:rFonts w:ascii="Arial" w:eastAsia="Times New Roman" w:hAnsi="Arial" w:cs="Arial"/>
          <w:kern w:val="2"/>
          <w:sz w:val="18"/>
          <w:szCs w:val="18"/>
          <w:lang w:eastAsia="ko-KR"/>
        </w:rPr>
        <w:t xml:space="preserve"> администрации</w:t>
      </w:r>
      <w:r w:rsidRPr="00CD6FCE">
        <w:rPr>
          <w:rFonts w:ascii="Arial" w:eastAsia="Times New Roman" w:hAnsi="Arial" w:cs="Arial"/>
          <w:kern w:val="2"/>
          <w:sz w:val="18"/>
          <w:szCs w:val="18"/>
        </w:rPr>
        <w:t>, нарушения правил служебной этики при предоставлении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140.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D6FCE">
        <w:rPr>
          <w:rFonts w:ascii="Arial" w:eastAsia="Times New Roman" w:hAnsi="Arial" w:cs="Arial"/>
          <w:kern w:val="2"/>
          <w:sz w:val="18"/>
          <w:szCs w:val="18"/>
          <w:lang w:eastAsia="ko-KR"/>
        </w:rPr>
        <w:t xml:space="preserve">141. Контроль за предоставлением муниципальной услуги </w:t>
      </w:r>
      <w:r w:rsidRPr="00CD6FCE">
        <w:rPr>
          <w:rFonts w:ascii="Arial" w:eastAsia="Times New Roman" w:hAnsi="Arial" w:cs="Arial"/>
          <w:kern w:val="2"/>
          <w:sz w:val="18"/>
          <w:szCs w:val="18"/>
        </w:rPr>
        <w:t>со стороны граждан, их объединений и организаций</w:t>
      </w:r>
      <w:r w:rsidRPr="00CD6FCE">
        <w:rPr>
          <w:rFonts w:ascii="Arial" w:eastAsia="Times New Roman" w:hAnsi="Arial" w:cs="Arial"/>
          <w:kern w:val="2"/>
          <w:sz w:val="18"/>
          <w:szCs w:val="18"/>
          <w:lang w:eastAsia="ko-KR"/>
        </w:rPr>
        <w:t xml:space="preserve"> осуществляется в соответствии с действующим законодательством.</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color w:val="FF0000"/>
          <w:kern w:val="2"/>
          <w:sz w:val="18"/>
          <w:szCs w:val="18"/>
          <w:lang w:eastAsia="ko-KR"/>
        </w:rPr>
      </w:pPr>
      <w:r w:rsidRPr="00CD6FCE">
        <w:rPr>
          <w:rFonts w:ascii="Arial" w:eastAsia="Times New Roman" w:hAnsi="Arial" w:cs="Arial"/>
          <w:kern w:val="2"/>
          <w:sz w:val="18"/>
          <w:szCs w:val="18"/>
          <w:lang w:eastAsia="ko-KR"/>
        </w:rPr>
        <w:t>142.</w:t>
      </w:r>
      <w:r w:rsidRPr="00CD6FCE">
        <w:rPr>
          <w:rFonts w:ascii="Arial" w:eastAsia="Times New Roman" w:hAnsi="Arial" w:cs="Arial"/>
          <w:color w:val="FF0000"/>
          <w:kern w:val="2"/>
          <w:sz w:val="18"/>
          <w:szCs w:val="18"/>
          <w:lang w:eastAsia="ko-KR"/>
        </w:rPr>
        <w:t> </w:t>
      </w:r>
      <w:r w:rsidRPr="00CD6FCE">
        <w:rPr>
          <w:rFonts w:ascii="Arial" w:eastAsia="Times New Roman" w:hAnsi="Arial" w:cs="Arial"/>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lang w:eastAsia="ko-KR"/>
        </w:rPr>
      </w:pPr>
      <w:r w:rsidRPr="00CD6FCE">
        <w:rPr>
          <w:rFonts w:ascii="Arial" w:eastAsia="Times New Roman" w:hAnsi="Arial" w:cs="Arial"/>
          <w:kern w:val="2"/>
          <w:sz w:val="18"/>
          <w:szCs w:val="1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color w:val="FF0000"/>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lastRenderedPageBreak/>
        <w:t>РАЗДЕЛ V. ДОСУДЕБНЫЙ (ВНЕСУДЕБНЫЙ) ПОРЯДОК</w:t>
      </w:r>
      <w:r w:rsidRPr="00CD6FCE">
        <w:rPr>
          <w:rFonts w:ascii="Arial" w:eastAsia="Times New Roman" w:hAnsi="Arial" w:cs="Arial"/>
          <w:kern w:val="2"/>
          <w:sz w:val="18"/>
          <w:szCs w:val="18"/>
        </w:rPr>
        <w:br/>
        <w:t>ОБЖАЛОВАНИЯ РЕШЕНИЙ И ДЕЙСТВИЙ (БЕЗДЕЙСТВИЯ)</w:t>
      </w:r>
      <w:r w:rsidRPr="00CD6FCE">
        <w:rPr>
          <w:rFonts w:ascii="Arial" w:eastAsia="Times New Roman" w:hAnsi="Arial" w:cs="Arial"/>
          <w:kern w:val="2"/>
          <w:sz w:val="18"/>
          <w:szCs w:val="18"/>
        </w:rPr>
        <w:br/>
        <w:t>АДМИНИСТРАЦИИ, МФЦ, А ТАКЖЕ ИХ ДОЛЖНОСТНЫХ ЛИЦ, РАБОТНИКОВ</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Глава 29. Информация для заинтересованных лиц</w:t>
      </w:r>
      <w:r w:rsidRPr="00CD6FCE">
        <w:rPr>
          <w:rFonts w:ascii="Arial" w:eastAsia="Times New Roman" w:hAnsi="Arial" w:cs="Arial"/>
          <w:kern w:val="2"/>
          <w:sz w:val="18"/>
          <w:szCs w:val="18"/>
        </w:rPr>
        <w:br/>
        <w:t>об их праве на досудебное (внесудебное) обжалование действий (бездействия) и (или) решений, принятых (осуществленных)</w:t>
      </w:r>
      <w:r w:rsidRPr="00CD6FCE">
        <w:rPr>
          <w:rFonts w:ascii="Arial" w:eastAsia="Times New Roman" w:hAnsi="Arial" w:cs="Arial"/>
          <w:kern w:val="2"/>
          <w:sz w:val="18"/>
          <w:szCs w:val="18"/>
        </w:rPr>
        <w:br/>
        <w:t>в ходе предоставления муниципальной услуги</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143.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1) путем личного обращения в администрацию;</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3) через личный кабинет на Портале;</w:t>
      </w: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kern w:val="2"/>
          <w:sz w:val="18"/>
          <w:szCs w:val="18"/>
        </w:rPr>
      </w:pPr>
      <w:r w:rsidRPr="00CD6FCE">
        <w:rPr>
          <w:rFonts w:ascii="Arial" w:eastAsia="Times New Roman" w:hAnsi="Arial" w:cs="Arial"/>
          <w:kern w:val="2"/>
          <w:sz w:val="18"/>
          <w:szCs w:val="18"/>
        </w:rPr>
        <w:t>4) путем направления на официальный адрес электронной почты администрации;</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eastAsia="Times New Roman" w:hAnsi="Arial" w:cs="Arial"/>
          <w:kern w:val="2"/>
          <w:sz w:val="18"/>
          <w:szCs w:val="18"/>
        </w:rPr>
        <w:t>5) через МФЦ.</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144. Заявитель или его представитель может обратиться с жалобой, в том числе в следующих случаях:</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1) нарушение срока регистрации заявления о предоставлении муниципальной услуги, комплексного запроса;</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2) нарушение срока предоставления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 xml:space="preserve">5) отказ в предоставлении муниципальной услуги, </w:t>
      </w:r>
      <w:r w:rsidRPr="00CD6FCE">
        <w:rPr>
          <w:rFonts w:ascii="Arial" w:hAnsi="Arial" w:cs="Arial"/>
          <w:sz w:val="18"/>
          <w:szCs w:val="1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CD6FCE">
        <w:rPr>
          <w:rFonts w:ascii="Arial" w:hAnsi="Arial" w:cs="Arial"/>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8) нарушение срока или порядка выдачи документов по результатам предоставления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 xml:space="preserve">9) приостановление предоставления муниципальной услуги, </w:t>
      </w:r>
      <w:r w:rsidRPr="00CD6FCE">
        <w:rPr>
          <w:rFonts w:ascii="Arial" w:hAnsi="Arial" w:cs="Arial"/>
          <w:sz w:val="18"/>
          <w:szCs w:val="1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CD6FCE">
        <w:rPr>
          <w:rFonts w:ascii="Arial" w:hAnsi="Arial" w:cs="Arial"/>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D6FCE">
        <w:rPr>
          <w:rFonts w:ascii="Arial" w:eastAsia="Times New Roman" w:hAnsi="Arial" w:cs="Arial"/>
          <w:kern w:val="2"/>
          <w:sz w:val="18"/>
          <w:szCs w:val="18"/>
        </w:rPr>
        <w:t>Федерального закона от 27 июля 2010 года № 210</w:t>
      </w:r>
      <w:r w:rsidRPr="00CD6FCE">
        <w:rPr>
          <w:rFonts w:ascii="Arial" w:eastAsia="Times New Roman" w:hAnsi="Arial" w:cs="Arial"/>
          <w:kern w:val="2"/>
          <w:sz w:val="18"/>
          <w:szCs w:val="18"/>
        </w:rPr>
        <w:noBreakHyphen/>
        <w:t>ФЗ «Об организации предоставления государственных и муниципальных услуг»</w:t>
      </w:r>
      <w:r w:rsidRPr="00CD6FCE">
        <w:rPr>
          <w:rFonts w:ascii="Arial" w:hAnsi="Arial" w:cs="Arial"/>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145. В случаях, указанных в подпунктах 2, 5, 7, 9 и 10 пункта 144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146. Рассмотрение жалобы осуществляется в порядке и сроки, установленные статьей 11</w:t>
      </w:r>
      <w:r w:rsidRPr="00CD6FCE">
        <w:rPr>
          <w:rFonts w:ascii="Arial" w:hAnsi="Arial" w:cs="Arial"/>
          <w:kern w:val="2"/>
          <w:sz w:val="18"/>
          <w:szCs w:val="18"/>
          <w:vertAlign w:val="superscript"/>
        </w:rPr>
        <w:t>2</w:t>
      </w:r>
      <w:r w:rsidRPr="00CD6FCE">
        <w:rPr>
          <w:rFonts w:ascii="Arial" w:hAnsi="Arial" w:cs="Arial"/>
          <w:kern w:val="2"/>
          <w:sz w:val="18"/>
          <w:szCs w:val="18"/>
        </w:rPr>
        <w:t xml:space="preserve"> Федерального закона от 27 июля 2010 года № 210</w:t>
      </w:r>
      <w:r w:rsidRPr="00CD6FCE">
        <w:rPr>
          <w:rFonts w:ascii="Arial" w:hAnsi="Arial" w:cs="Arial"/>
          <w:kern w:val="2"/>
          <w:sz w:val="18"/>
          <w:szCs w:val="18"/>
        </w:rPr>
        <w:noBreakHyphen/>
        <w:t>ФЗ «Об организации предоставления государственных и муниципальных услуг».</w:t>
      </w:r>
    </w:p>
    <w:p w:rsidR="00E54928" w:rsidRPr="00CD6FCE" w:rsidRDefault="00E54928" w:rsidP="00CD6FCE">
      <w:pPr>
        <w:autoSpaceDE w:val="0"/>
        <w:autoSpaceDN w:val="0"/>
        <w:adjustRightInd w:val="0"/>
        <w:spacing w:after="0" w:line="240" w:lineRule="auto"/>
        <w:ind w:firstLine="540"/>
        <w:jc w:val="both"/>
        <w:rPr>
          <w:rFonts w:ascii="Arial" w:hAnsi="Arial" w:cs="Arial"/>
          <w:color w:val="FF0000"/>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Глава 30. Органы государственной власти, органы местного самоуправления, организации и уполномоченные на рассмотрение жалобы лица,</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которым может быть направлена жалоба заявителя или</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его представителя в досудебном (внесудебном) порядке</w:t>
      </w:r>
    </w:p>
    <w:p w:rsidR="00E54928" w:rsidRPr="00CD6FCE" w:rsidRDefault="00E54928" w:rsidP="00CD6FCE">
      <w:pPr>
        <w:keepNext/>
        <w:keepLines/>
        <w:autoSpaceDE w:val="0"/>
        <w:autoSpaceDN w:val="0"/>
        <w:adjustRightInd w:val="0"/>
        <w:spacing w:after="0" w:line="240" w:lineRule="auto"/>
        <w:jc w:val="both"/>
        <w:rPr>
          <w:rFonts w:ascii="Arial" w:hAnsi="Arial" w:cs="Arial"/>
          <w:color w:val="FF0000"/>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147. Жалобы на решения и действия (бездействие) главы администрации подаются главе администрации.</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148. Жалобы на решения и действия (бездействие) должностных лиц и муниципальных служащих администрации подаются главе администрации.</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149. Жалобы на решения и действия (бездействие) работника МФЦ подаются руководителю этого МФЦ.</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 xml:space="preserve">150. </w:t>
      </w:r>
      <w:r w:rsidRPr="00CD6FCE">
        <w:rPr>
          <w:rFonts w:ascii="Arial" w:hAnsi="Arial" w:cs="Arial"/>
          <w:sz w:val="18"/>
          <w:szCs w:val="18"/>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E54928" w:rsidRPr="00CD6FCE" w:rsidRDefault="00E54928" w:rsidP="00CD6FCE">
      <w:pPr>
        <w:autoSpaceDE w:val="0"/>
        <w:autoSpaceDN w:val="0"/>
        <w:adjustRightInd w:val="0"/>
        <w:spacing w:after="0" w:line="240" w:lineRule="auto"/>
        <w:jc w:val="center"/>
        <w:outlineLvl w:val="0"/>
        <w:rPr>
          <w:rFonts w:ascii="Arial" w:hAnsi="Arial" w:cs="Arial"/>
          <w:b/>
          <w:bCs/>
          <w:color w:val="FF0000"/>
          <w:kern w:val="2"/>
          <w:sz w:val="18"/>
          <w:szCs w:val="18"/>
        </w:rPr>
      </w:pP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lastRenderedPageBreak/>
        <w:t>Глава 31. Способы информирования заявителей или их представителей</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CD6FCE">
        <w:rPr>
          <w:rFonts w:ascii="Arial" w:eastAsia="Times New Roman" w:hAnsi="Arial" w:cs="Arial"/>
          <w:kern w:val="2"/>
          <w:sz w:val="18"/>
          <w:szCs w:val="18"/>
        </w:rPr>
        <w:t>о порядке подачи и рассмотрения жалобы, в том числе с использованием</w:t>
      </w:r>
      <w:r w:rsidRPr="00CD6FCE">
        <w:rPr>
          <w:rFonts w:ascii="Arial" w:eastAsia="Times New Roman" w:hAnsi="Arial" w:cs="Arial"/>
          <w:kern w:val="2"/>
          <w:sz w:val="18"/>
          <w:szCs w:val="18"/>
        </w:rPr>
        <w:br/>
        <w:t>единого портала государственных и муниципальных услуг (функций)</w:t>
      </w:r>
    </w:p>
    <w:p w:rsidR="00E54928" w:rsidRPr="00CD6FCE" w:rsidRDefault="00E54928" w:rsidP="00CD6FCE">
      <w:pPr>
        <w:keepNext/>
        <w:keepLines/>
        <w:autoSpaceDE w:val="0"/>
        <w:autoSpaceDN w:val="0"/>
        <w:adjustRightInd w:val="0"/>
        <w:spacing w:after="0" w:line="240" w:lineRule="auto"/>
        <w:jc w:val="center"/>
        <w:outlineLvl w:val="2"/>
        <w:rPr>
          <w:rFonts w:ascii="Arial" w:eastAsia="Times New Roman" w:hAnsi="Arial" w:cs="Arial"/>
          <w:color w:val="FF0000"/>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151. Информацию о порядке подачи и рассмотрения жалобы заявитель и его представитель могут получить:</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 xml:space="preserve">1) на информационных стендах, расположенных в помещениях, занимаемых администрацией, </w:t>
      </w:r>
      <w:r w:rsidRPr="00CD6FCE">
        <w:rPr>
          <w:rFonts w:ascii="Arial" w:hAnsi="Arial" w:cs="Arial"/>
          <w:sz w:val="18"/>
          <w:szCs w:val="18"/>
        </w:rPr>
        <w:t>или в помещениях МФЦ;</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2) на официальном сайте администрации, официальном сайте МФЦ;</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3) на Портале;</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 xml:space="preserve">4) </w:t>
      </w:r>
      <w:r w:rsidRPr="00CD6FCE">
        <w:rPr>
          <w:rFonts w:ascii="Arial" w:hAnsi="Arial" w:cs="Arial"/>
          <w:sz w:val="18"/>
          <w:szCs w:val="18"/>
        </w:rPr>
        <w:t>лично у муниципального служащего администрации, у работников МФЦ</w:t>
      </w:r>
      <w:r w:rsidRPr="00CD6FCE">
        <w:rPr>
          <w:rFonts w:ascii="Arial" w:hAnsi="Arial" w:cs="Arial"/>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 xml:space="preserve">5) </w:t>
      </w:r>
      <w:r w:rsidRPr="00CD6FCE">
        <w:rPr>
          <w:rFonts w:ascii="Arial" w:hAnsi="Arial" w:cs="Arial"/>
          <w:sz w:val="18"/>
          <w:szCs w:val="18"/>
        </w:rPr>
        <w:t>путем обращения заявителя или его представителя в администрацию, МФЦ с использованием средств телефонной связи</w:t>
      </w:r>
      <w:r w:rsidRPr="00CD6FCE">
        <w:rPr>
          <w:rFonts w:ascii="Arial" w:hAnsi="Arial" w:cs="Arial"/>
          <w:kern w:val="2"/>
          <w:sz w:val="18"/>
          <w:szCs w:val="18"/>
        </w:rPr>
        <w:t>;</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kern w:val="2"/>
          <w:sz w:val="18"/>
          <w:szCs w:val="18"/>
        </w:rPr>
        <w:t xml:space="preserve">6) </w:t>
      </w:r>
      <w:r w:rsidRPr="00CD6FCE">
        <w:rPr>
          <w:rFonts w:ascii="Arial" w:hAnsi="Arial" w:cs="Arial"/>
          <w:sz w:val="18"/>
          <w:szCs w:val="18"/>
        </w:rPr>
        <w:t>путем обращения заявителя или его представителя через организации почтовой связи в администрацию;</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sz w:val="18"/>
          <w:szCs w:val="18"/>
        </w:rPr>
        <w:t>7) по электронной почте администрации.</w:t>
      </w:r>
    </w:p>
    <w:p w:rsidR="00E54928" w:rsidRPr="00CD6FCE" w:rsidRDefault="00E54928" w:rsidP="00CD6FCE">
      <w:pPr>
        <w:autoSpaceDE w:val="0"/>
        <w:autoSpaceDN w:val="0"/>
        <w:adjustRightInd w:val="0"/>
        <w:spacing w:after="0" w:line="240" w:lineRule="auto"/>
        <w:jc w:val="center"/>
        <w:outlineLvl w:val="0"/>
        <w:rPr>
          <w:rFonts w:ascii="Arial" w:hAnsi="Arial" w:cs="Arial"/>
          <w:b/>
          <w:bCs/>
          <w:color w:val="FF0000"/>
          <w:kern w:val="2"/>
          <w:sz w:val="18"/>
          <w:szCs w:val="18"/>
        </w:rPr>
      </w:pPr>
    </w:p>
    <w:p w:rsidR="00E54928" w:rsidRPr="00CD6FCE" w:rsidRDefault="00E54928" w:rsidP="00CD6FCE">
      <w:pPr>
        <w:keepNext/>
        <w:keepLines/>
        <w:autoSpaceDE w:val="0"/>
        <w:autoSpaceDN w:val="0"/>
        <w:adjustRightInd w:val="0"/>
        <w:spacing w:after="0" w:line="240" w:lineRule="auto"/>
        <w:ind w:left="540"/>
        <w:jc w:val="center"/>
        <w:outlineLvl w:val="0"/>
        <w:rPr>
          <w:rFonts w:ascii="Arial" w:eastAsia="Times New Roman" w:hAnsi="Arial" w:cs="Arial"/>
          <w:kern w:val="2"/>
          <w:sz w:val="18"/>
          <w:szCs w:val="18"/>
        </w:rPr>
      </w:pPr>
      <w:r w:rsidRPr="00CD6FCE">
        <w:rPr>
          <w:rFonts w:ascii="Arial" w:eastAsia="Times New Roman" w:hAnsi="Arial" w:cs="Arial"/>
          <w:kern w:val="2"/>
          <w:sz w:val="18"/>
          <w:szCs w:val="18"/>
        </w:rPr>
        <w:t>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D6FCE">
        <w:rPr>
          <w:rFonts w:ascii="Arial" w:eastAsia="Times New Roman" w:hAnsi="Arial" w:cs="Arial"/>
          <w:kern w:val="2"/>
          <w:sz w:val="18"/>
          <w:szCs w:val="18"/>
        </w:rPr>
        <w:br/>
        <w:t>в ходе предоставления муниципальной услуги</w:t>
      </w:r>
    </w:p>
    <w:p w:rsidR="00E54928" w:rsidRPr="00CD6FCE" w:rsidRDefault="00E54928" w:rsidP="00CD6FCE">
      <w:pPr>
        <w:keepNext/>
        <w:keepLines/>
        <w:autoSpaceDE w:val="0"/>
        <w:autoSpaceDN w:val="0"/>
        <w:adjustRightInd w:val="0"/>
        <w:spacing w:after="0" w:line="240" w:lineRule="auto"/>
        <w:ind w:firstLine="709"/>
        <w:jc w:val="both"/>
        <w:rPr>
          <w:rFonts w:ascii="Arial" w:hAnsi="Arial" w:cs="Arial"/>
          <w:color w:val="FF0000"/>
          <w:kern w:val="2"/>
          <w:sz w:val="18"/>
          <w:szCs w:val="18"/>
        </w:rPr>
      </w:pP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152.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1) Федеральный закон от 27 июля 2010 года № 210-ФЗ «Об организации предоставления государственных и муниципальных услуг»;</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2) 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p>
    <w:p w:rsidR="00E54928" w:rsidRPr="00CD6FCE" w:rsidRDefault="00E54928" w:rsidP="00CD6FCE">
      <w:pPr>
        <w:autoSpaceDE w:val="0"/>
        <w:autoSpaceDN w:val="0"/>
        <w:adjustRightInd w:val="0"/>
        <w:spacing w:after="0" w:line="240" w:lineRule="auto"/>
        <w:ind w:firstLine="709"/>
        <w:jc w:val="both"/>
        <w:rPr>
          <w:rFonts w:ascii="Arial" w:hAnsi="Arial" w:cs="Arial"/>
          <w:kern w:val="2"/>
          <w:sz w:val="18"/>
          <w:szCs w:val="18"/>
        </w:rPr>
      </w:pPr>
      <w:r w:rsidRPr="00CD6FCE">
        <w:rPr>
          <w:rFonts w:ascii="Arial" w:hAnsi="Arial" w:cs="Arial"/>
          <w:kern w:val="2"/>
          <w:sz w:val="18"/>
          <w:szCs w:val="18"/>
        </w:rPr>
        <w:t>153. Информация, содержащаяся в настоящем разделе, подлежит размещению на Портале.</w:t>
      </w:r>
    </w:p>
    <w:p w:rsidR="00E54928" w:rsidRPr="00CD6FCE" w:rsidRDefault="00E54928" w:rsidP="00CD6FCE">
      <w:pPr>
        <w:spacing w:after="0" w:line="240" w:lineRule="auto"/>
        <w:ind w:left="4536" w:right="-143"/>
        <w:rPr>
          <w:rFonts w:ascii="Arial" w:hAnsi="Arial" w:cs="Arial"/>
          <w:sz w:val="18"/>
          <w:szCs w:val="18"/>
        </w:rPr>
      </w:pPr>
      <w:r w:rsidRPr="00CD6FCE">
        <w:rPr>
          <w:rFonts w:ascii="Arial" w:hAnsi="Arial" w:cs="Arial"/>
          <w:sz w:val="18"/>
          <w:szCs w:val="18"/>
        </w:rPr>
        <w:t>Приложение</w:t>
      </w:r>
    </w:p>
    <w:p w:rsidR="00E54928" w:rsidRPr="00CD6FCE" w:rsidRDefault="00E54928" w:rsidP="00CD6FCE">
      <w:pPr>
        <w:spacing w:after="0" w:line="240" w:lineRule="auto"/>
        <w:ind w:left="4536" w:right="-143"/>
        <w:rPr>
          <w:rFonts w:ascii="Arial" w:hAnsi="Arial" w:cs="Arial"/>
          <w:sz w:val="18"/>
          <w:szCs w:val="18"/>
        </w:rPr>
      </w:pPr>
      <w:r w:rsidRPr="00CD6FCE">
        <w:rPr>
          <w:rFonts w:ascii="Arial" w:hAnsi="Arial" w:cs="Arial"/>
          <w:sz w:val="18"/>
          <w:szCs w:val="18"/>
        </w:rPr>
        <w:t>к административному регламенту предоставления муниципальной услуги «</w:t>
      </w:r>
      <w:r w:rsidRPr="00CD6FCE">
        <w:rPr>
          <w:rFonts w:ascii="Arial" w:hAnsi="Arial" w:cs="Arial"/>
          <w:bCs/>
          <w:kern w:val="2"/>
          <w:sz w:val="18"/>
          <w:szCs w:val="18"/>
        </w:rPr>
        <w:t>П</w:t>
      </w:r>
      <w:r w:rsidRPr="00CD6FCE">
        <w:rPr>
          <w:rFonts w:ascii="Arial" w:hAnsi="Arial" w:cs="Arial"/>
          <w:sz w:val="18"/>
          <w:szCs w:val="18"/>
        </w:rPr>
        <w:t>ринятие граждан на учет в качестве нуждающихся в жилых помещениях</w:t>
      </w:r>
      <w:r w:rsidRPr="00CD6FCE">
        <w:rPr>
          <w:rFonts w:ascii="Arial" w:hAnsi="Arial" w:cs="Arial"/>
          <w:bCs/>
          <w:sz w:val="18"/>
          <w:szCs w:val="18"/>
        </w:rPr>
        <w:t xml:space="preserve"> муниципального жилищного фонда</w:t>
      </w:r>
      <w:r w:rsidRPr="00CD6FCE">
        <w:rPr>
          <w:rFonts w:ascii="Arial" w:hAnsi="Arial" w:cs="Arial"/>
          <w:kern w:val="2"/>
          <w:sz w:val="18"/>
          <w:szCs w:val="18"/>
        </w:rPr>
        <w:t xml:space="preserve"> муниципального образования «Тихоновка»</w:t>
      </w:r>
      <w:r w:rsidRPr="00CD6FCE">
        <w:rPr>
          <w:rFonts w:ascii="Arial" w:hAnsi="Arial" w:cs="Arial"/>
          <w:sz w:val="18"/>
          <w:szCs w:val="18"/>
        </w:rPr>
        <w:t>, предоставляемых по договорам социального найма»</w:t>
      </w:r>
    </w:p>
    <w:p w:rsidR="00E54928" w:rsidRPr="00CD6FCE" w:rsidRDefault="00E54928" w:rsidP="00CD6FCE">
      <w:pPr>
        <w:spacing w:after="0" w:line="240" w:lineRule="auto"/>
        <w:ind w:left="4536" w:right="-1"/>
        <w:rPr>
          <w:rFonts w:ascii="Arial" w:hAnsi="Arial" w:cs="Arial"/>
          <w:color w:val="FF0000"/>
          <w:sz w:val="18"/>
          <w:szCs w:val="18"/>
        </w:rPr>
      </w:pPr>
      <w:r w:rsidRPr="00CD6FCE">
        <w:rPr>
          <w:rFonts w:ascii="Arial" w:hAnsi="Arial" w:cs="Arial"/>
          <w:color w:val="FF0000"/>
          <w:sz w:val="18"/>
          <w:szCs w:val="18"/>
        </w:rPr>
        <w:t xml:space="preserve"> </w:t>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E54928" w:rsidRPr="00CD6FCE" w:rsidTr="00E54928">
        <w:trPr>
          <w:jc w:val="right"/>
        </w:trPr>
        <w:tc>
          <w:tcPr>
            <w:tcW w:w="4927" w:type="dxa"/>
            <w:hideMark/>
          </w:tcPr>
          <w:p w:rsidR="00E54928" w:rsidRPr="00CD6FCE" w:rsidRDefault="00E54928" w:rsidP="00CD6FCE">
            <w:pPr>
              <w:spacing w:line="240" w:lineRule="auto"/>
              <w:jc w:val="both"/>
              <w:rPr>
                <w:rFonts w:ascii="Arial" w:eastAsia="Times New Roman" w:hAnsi="Arial" w:cs="Arial"/>
                <w:bCs/>
                <w:kern w:val="2"/>
                <w:sz w:val="18"/>
                <w:szCs w:val="18"/>
              </w:rPr>
            </w:pPr>
            <w:r w:rsidRPr="00CD6FCE">
              <w:rPr>
                <w:rFonts w:ascii="Arial" w:eastAsia="Times New Roman" w:hAnsi="Arial" w:cs="Arial"/>
                <w:bCs/>
                <w:kern w:val="2"/>
                <w:sz w:val="18"/>
                <w:szCs w:val="18"/>
              </w:rPr>
              <w:t>В _________________________________</w:t>
            </w:r>
          </w:p>
          <w:p w:rsidR="00E54928" w:rsidRPr="00CD6FCE" w:rsidRDefault="00E54928" w:rsidP="00CD6FCE">
            <w:pPr>
              <w:spacing w:line="240" w:lineRule="auto"/>
              <w:jc w:val="both"/>
              <w:rPr>
                <w:rFonts w:ascii="Arial" w:eastAsia="Times New Roman" w:hAnsi="Arial" w:cs="Arial"/>
                <w:bCs/>
                <w:kern w:val="2"/>
                <w:sz w:val="18"/>
                <w:szCs w:val="18"/>
              </w:rPr>
            </w:pPr>
            <w:r w:rsidRPr="00CD6FCE">
              <w:rPr>
                <w:rFonts w:ascii="Arial" w:eastAsia="Times New Roman" w:hAnsi="Arial" w:cs="Arial"/>
                <w:bCs/>
                <w:kern w:val="2"/>
                <w:sz w:val="18"/>
                <w:szCs w:val="18"/>
              </w:rPr>
              <w:t>(</w:t>
            </w:r>
            <w:r w:rsidRPr="00CD6FCE">
              <w:rPr>
                <w:rFonts w:ascii="Arial" w:eastAsia="Times New Roman" w:hAnsi="Arial" w:cs="Arial"/>
                <w:bCs/>
                <w:i/>
                <w:kern w:val="2"/>
                <w:sz w:val="18"/>
                <w:szCs w:val="18"/>
              </w:rPr>
              <w:t>указывается наименование администрации муниципального образования</w:t>
            </w:r>
            <w:r w:rsidRPr="00CD6FCE">
              <w:rPr>
                <w:rFonts w:ascii="Arial" w:eastAsia="Times New Roman" w:hAnsi="Arial" w:cs="Arial"/>
                <w:bCs/>
                <w:kern w:val="2"/>
                <w:sz w:val="18"/>
                <w:szCs w:val="18"/>
              </w:rPr>
              <w:t>)</w:t>
            </w:r>
          </w:p>
        </w:tc>
      </w:tr>
      <w:tr w:rsidR="00E54928" w:rsidRPr="00CD6FCE" w:rsidTr="00E54928">
        <w:trPr>
          <w:jc w:val="right"/>
        </w:trPr>
        <w:tc>
          <w:tcPr>
            <w:tcW w:w="4927" w:type="dxa"/>
          </w:tcPr>
          <w:p w:rsidR="00E54928" w:rsidRPr="00CD6FCE" w:rsidRDefault="00E54928" w:rsidP="00CD6FCE">
            <w:pPr>
              <w:spacing w:line="240" w:lineRule="auto"/>
              <w:jc w:val="both"/>
              <w:rPr>
                <w:rFonts w:ascii="Arial" w:eastAsia="Times New Roman" w:hAnsi="Arial" w:cs="Arial"/>
                <w:bCs/>
                <w:kern w:val="2"/>
                <w:sz w:val="18"/>
                <w:szCs w:val="18"/>
              </w:rPr>
            </w:pPr>
          </w:p>
          <w:p w:rsidR="00E54928" w:rsidRPr="00CD6FCE" w:rsidRDefault="00E54928" w:rsidP="00CD6FCE">
            <w:pPr>
              <w:spacing w:line="240" w:lineRule="auto"/>
              <w:jc w:val="both"/>
              <w:rPr>
                <w:rFonts w:ascii="Arial" w:eastAsia="Times New Roman" w:hAnsi="Arial" w:cs="Arial"/>
                <w:bCs/>
                <w:kern w:val="2"/>
                <w:sz w:val="18"/>
                <w:szCs w:val="18"/>
              </w:rPr>
            </w:pPr>
            <w:r w:rsidRPr="00CD6FCE">
              <w:rPr>
                <w:rFonts w:ascii="Arial" w:eastAsia="Times New Roman" w:hAnsi="Arial" w:cs="Arial"/>
                <w:bCs/>
                <w:kern w:val="2"/>
                <w:sz w:val="18"/>
                <w:szCs w:val="18"/>
              </w:rPr>
              <w:t>От _______________________________</w:t>
            </w:r>
          </w:p>
          <w:p w:rsidR="00E54928" w:rsidRPr="00CD6FCE" w:rsidRDefault="00E54928" w:rsidP="00CD6FCE">
            <w:pPr>
              <w:spacing w:line="240" w:lineRule="auto"/>
              <w:jc w:val="both"/>
              <w:rPr>
                <w:rFonts w:ascii="Arial" w:eastAsia="Times New Roman" w:hAnsi="Arial" w:cs="Arial"/>
                <w:bCs/>
                <w:kern w:val="2"/>
                <w:sz w:val="18"/>
                <w:szCs w:val="18"/>
              </w:rPr>
            </w:pPr>
            <w:r w:rsidRPr="00CD6FCE">
              <w:rPr>
                <w:rFonts w:ascii="Arial" w:eastAsia="Times New Roman" w:hAnsi="Arial" w:cs="Arial"/>
                <w:bCs/>
                <w:kern w:val="2"/>
                <w:sz w:val="18"/>
                <w:szCs w:val="18"/>
              </w:rPr>
              <w:t>(</w:t>
            </w:r>
            <w:r w:rsidRPr="00CD6FCE">
              <w:rPr>
                <w:rFonts w:ascii="Arial" w:eastAsia="Times New Roman" w:hAnsi="Arial" w:cs="Arial"/>
                <w:bCs/>
                <w:i/>
                <w:kern w:val="2"/>
                <w:sz w:val="18"/>
                <w:szCs w:val="18"/>
              </w:rPr>
              <w:t>указываются сведения о заявителе)</w:t>
            </w:r>
          </w:p>
        </w:tc>
      </w:tr>
    </w:tbl>
    <w:p w:rsidR="00E54928" w:rsidRPr="00CD6FCE" w:rsidRDefault="00E54928" w:rsidP="00CD6FCE">
      <w:pPr>
        <w:spacing w:after="0" w:line="240" w:lineRule="auto"/>
        <w:jc w:val="both"/>
        <w:rPr>
          <w:rFonts w:ascii="Arial" w:hAnsi="Arial" w:cs="Arial"/>
          <w:color w:val="FF0000"/>
          <w:sz w:val="18"/>
          <w:szCs w:val="18"/>
        </w:rPr>
      </w:pPr>
    </w:p>
    <w:p w:rsidR="00E54928" w:rsidRPr="00CD6FCE" w:rsidRDefault="00E54928" w:rsidP="00CD6FCE">
      <w:pPr>
        <w:spacing w:after="0" w:line="240" w:lineRule="auto"/>
        <w:jc w:val="center"/>
        <w:rPr>
          <w:rFonts w:ascii="Arial" w:hAnsi="Arial" w:cs="Arial"/>
          <w:b/>
          <w:sz w:val="18"/>
          <w:szCs w:val="18"/>
        </w:rPr>
      </w:pPr>
      <w:r w:rsidRPr="00CD6FCE">
        <w:rPr>
          <w:rFonts w:ascii="Arial" w:hAnsi="Arial" w:cs="Arial"/>
          <w:b/>
          <w:sz w:val="18"/>
          <w:szCs w:val="18"/>
        </w:rPr>
        <w:t>ЗАЯВЛЕНИЕ</w:t>
      </w:r>
    </w:p>
    <w:p w:rsidR="00E54928" w:rsidRPr="00CD6FCE" w:rsidRDefault="00E54928" w:rsidP="00CD6FCE">
      <w:pPr>
        <w:spacing w:after="0" w:line="240" w:lineRule="auto"/>
        <w:jc w:val="center"/>
        <w:rPr>
          <w:rFonts w:ascii="Arial" w:hAnsi="Arial" w:cs="Arial"/>
          <w:b/>
          <w:sz w:val="18"/>
          <w:szCs w:val="18"/>
        </w:rPr>
      </w:pPr>
      <w:r w:rsidRPr="00CD6FCE">
        <w:rPr>
          <w:rFonts w:ascii="Arial" w:hAnsi="Arial" w:cs="Arial"/>
          <w:b/>
          <w:sz w:val="18"/>
          <w:szCs w:val="18"/>
        </w:rPr>
        <w:t>о постановке на учет в качестве нуждающ</w:t>
      </w:r>
      <w:r w:rsidRPr="00CD6FCE">
        <w:rPr>
          <w:rFonts w:ascii="Arial" w:hAnsi="Arial" w:cs="Arial"/>
          <w:b/>
          <w:sz w:val="18"/>
          <w:szCs w:val="18"/>
          <w:u w:val="single"/>
        </w:rPr>
        <w:t>их</w:t>
      </w:r>
      <w:r w:rsidRPr="00CD6FCE">
        <w:rPr>
          <w:rFonts w:ascii="Arial" w:hAnsi="Arial" w:cs="Arial"/>
          <w:b/>
          <w:sz w:val="18"/>
          <w:szCs w:val="18"/>
        </w:rPr>
        <w:t>ся</w:t>
      </w:r>
    </w:p>
    <w:p w:rsidR="00E54928" w:rsidRPr="00CD6FCE" w:rsidRDefault="00E54928" w:rsidP="00CD6FCE">
      <w:pPr>
        <w:spacing w:after="0" w:line="240" w:lineRule="auto"/>
        <w:jc w:val="center"/>
        <w:rPr>
          <w:rFonts w:ascii="Arial" w:hAnsi="Arial" w:cs="Arial"/>
          <w:b/>
          <w:sz w:val="18"/>
          <w:szCs w:val="18"/>
        </w:rPr>
      </w:pPr>
      <w:r w:rsidRPr="00CD6FCE">
        <w:rPr>
          <w:rFonts w:ascii="Arial" w:hAnsi="Arial" w:cs="Arial"/>
          <w:b/>
          <w:sz w:val="18"/>
          <w:szCs w:val="18"/>
        </w:rPr>
        <w:t>в жилых помещениях</w:t>
      </w:r>
      <w:r w:rsidRPr="00CD6FCE">
        <w:rPr>
          <w:rFonts w:ascii="Arial" w:hAnsi="Arial" w:cs="Arial"/>
          <w:b/>
          <w:bCs/>
          <w:sz w:val="18"/>
          <w:szCs w:val="18"/>
        </w:rPr>
        <w:t xml:space="preserve"> муниципального жилищного фонда</w:t>
      </w:r>
      <w:r w:rsidRPr="00CD6FCE">
        <w:rPr>
          <w:rFonts w:ascii="Arial" w:hAnsi="Arial" w:cs="Arial"/>
          <w:b/>
          <w:sz w:val="18"/>
          <w:szCs w:val="18"/>
        </w:rPr>
        <w:t>,</w:t>
      </w:r>
    </w:p>
    <w:p w:rsidR="00E54928" w:rsidRPr="00CD6FCE" w:rsidRDefault="00E54928" w:rsidP="00CD6FCE">
      <w:pPr>
        <w:spacing w:after="0" w:line="240" w:lineRule="auto"/>
        <w:jc w:val="center"/>
        <w:rPr>
          <w:rFonts w:ascii="Arial" w:hAnsi="Arial" w:cs="Arial"/>
          <w:b/>
          <w:sz w:val="18"/>
          <w:szCs w:val="18"/>
        </w:rPr>
      </w:pPr>
      <w:r w:rsidRPr="00CD6FCE">
        <w:rPr>
          <w:rFonts w:ascii="Arial" w:hAnsi="Arial" w:cs="Arial"/>
          <w:b/>
          <w:sz w:val="18"/>
          <w:szCs w:val="18"/>
        </w:rPr>
        <w:t>предоставляемых по договорам социального найма</w:t>
      </w:r>
    </w:p>
    <w:p w:rsidR="00E54928" w:rsidRPr="00CD6FCE" w:rsidRDefault="00E54928" w:rsidP="00CD6FCE">
      <w:pPr>
        <w:autoSpaceDE w:val="0"/>
        <w:autoSpaceDN w:val="0"/>
        <w:adjustRightInd w:val="0"/>
        <w:spacing w:after="0" w:line="240" w:lineRule="auto"/>
        <w:ind w:firstLine="540"/>
        <w:jc w:val="both"/>
        <w:rPr>
          <w:rFonts w:ascii="Arial" w:hAnsi="Arial" w:cs="Arial"/>
          <w:sz w:val="18"/>
          <w:szCs w:val="18"/>
        </w:rPr>
      </w:pP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Прошу поставить меня и членов моей семьи на учет в качестве нуждающ</w:t>
      </w:r>
      <w:r w:rsidRPr="00CD6FCE">
        <w:rPr>
          <w:rFonts w:ascii="Arial" w:hAnsi="Arial" w:cs="Arial"/>
          <w:sz w:val="18"/>
          <w:szCs w:val="18"/>
          <w:u w:val="single"/>
        </w:rPr>
        <w:t>их</w:t>
      </w:r>
      <w:r w:rsidRPr="00CD6FCE">
        <w:rPr>
          <w:rFonts w:ascii="Arial" w:hAnsi="Arial" w:cs="Arial"/>
          <w:sz w:val="18"/>
          <w:szCs w:val="18"/>
        </w:rPr>
        <w:t>ся в жилых помещениях, предоставляемых по договорам социального найма.</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u w:val="single"/>
        </w:rPr>
      </w:pPr>
      <w:r w:rsidRPr="00CD6FCE">
        <w:rPr>
          <w:rFonts w:ascii="Arial" w:hAnsi="Arial" w:cs="Arial"/>
          <w:sz w:val="18"/>
          <w:szCs w:val="18"/>
          <w:u w:val="single"/>
        </w:rPr>
        <w:t>Сведения о составе семьи:</w:t>
      </w:r>
    </w:p>
    <w:p w:rsidR="00E54928" w:rsidRPr="00CD6FCE" w:rsidRDefault="00E54928" w:rsidP="00CD6FCE">
      <w:pPr>
        <w:autoSpaceDE w:val="0"/>
        <w:autoSpaceDN w:val="0"/>
        <w:adjustRightInd w:val="0"/>
        <w:spacing w:after="0" w:line="240" w:lineRule="auto"/>
        <w:ind w:firstLine="709"/>
        <w:jc w:val="both"/>
        <w:rPr>
          <w:rFonts w:ascii="Arial" w:hAnsi="Arial" w:cs="Arial"/>
          <w:sz w:val="18"/>
          <w:szCs w:val="18"/>
        </w:rPr>
      </w:pPr>
      <w:r w:rsidRPr="00CD6FCE">
        <w:rPr>
          <w:rFonts w:ascii="Arial" w:hAnsi="Arial" w:cs="Arial"/>
          <w:sz w:val="18"/>
          <w:szCs w:val="18"/>
        </w:rPr>
        <w:t>1. ____________________________________________________________________</w:t>
      </w:r>
    </w:p>
    <w:p w:rsidR="00E54928" w:rsidRPr="00CD6FCE" w:rsidRDefault="00E54928" w:rsidP="00CD6FCE">
      <w:pPr>
        <w:spacing w:after="0" w:line="240" w:lineRule="auto"/>
        <w:ind w:firstLine="709"/>
        <w:jc w:val="both"/>
        <w:rPr>
          <w:rFonts w:ascii="Arial" w:hAnsi="Arial" w:cs="Arial"/>
          <w:sz w:val="18"/>
          <w:szCs w:val="18"/>
        </w:rPr>
      </w:pPr>
      <w:r w:rsidRPr="00CD6FCE">
        <w:rPr>
          <w:rFonts w:ascii="Arial" w:hAnsi="Arial" w:cs="Arial"/>
          <w:sz w:val="18"/>
          <w:szCs w:val="18"/>
        </w:rPr>
        <w:t xml:space="preserve">                                                 (Ф.И.О. члена семьи, степень родства)</w:t>
      </w:r>
    </w:p>
    <w:p w:rsidR="00E54928" w:rsidRPr="00CD6FCE" w:rsidRDefault="00E54928" w:rsidP="00CD6FCE">
      <w:pPr>
        <w:spacing w:after="0" w:line="240" w:lineRule="auto"/>
        <w:ind w:firstLine="709"/>
        <w:jc w:val="both"/>
        <w:rPr>
          <w:rFonts w:ascii="Arial" w:hAnsi="Arial" w:cs="Arial"/>
          <w:sz w:val="18"/>
          <w:szCs w:val="18"/>
        </w:rPr>
      </w:pPr>
      <w:r w:rsidRPr="00CD6FCE">
        <w:rPr>
          <w:rFonts w:ascii="Arial" w:hAnsi="Arial" w:cs="Arial"/>
          <w:sz w:val="18"/>
          <w:szCs w:val="18"/>
        </w:rPr>
        <w:t>2. ____________________________________________________________________</w:t>
      </w:r>
    </w:p>
    <w:p w:rsidR="00E54928" w:rsidRPr="00CD6FCE" w:rsidRDefault="00E54928" w:rsidP="00CD6FCE">
      <w:pPr>
        <w:spacing w:after="0" w:line="240" w:lineRule="auto"/>
        <w:ind w:firstLine="709"/>
        <w:jc w:val="both"/>
        <w:rPr>
          <w:rFonts w:ascii="Arial" w:hAnsi="Arial" w:cs="Arial"/>
          <w:sz w:val="18"/>
          <w:szCs w:val="18"/>
        </w:rPr>
      </w:pPr>
      <w:r w:rsidRPr="00CD6FCE">
        <w:rPr>
          <w:rFonts w:ascii="Arial" w:hAnsi="Arial" w:cs="Arial"/>
          <w:sz w:val="18"/>
          <w:szCs w:val="18"/>
        </w:rPr>
        <w:t>3. ____________________________________________________________________</w:t>
      </w:r>
    </w:p>
    <w:p w:rsidR="00E54928" w:rsidRPr="00CD6FCE" w:rsidRDefault="00E54928" w:rsidP="00CD6FCE">
      <w:pPr>
        <w:spacing w:after="0" w:line="240" w:lineRule="auto"/>
        <w:ind w:firstLine="709"/>
        <w:jc w:val="both"/>
        <w:rPr>
          <w:rFonts w:ascii="Arial" w:hAnsi="Arial" w:cs="Arial"/>
          <w:sz w:val="18"/>
          <w:szCs w:val="18"/>
        </w:rPr>
      </w:pPr>
      <w:r w:rsidRPr="00CD6FCE">
        <w:rPr>
          <w:rFonts w:ascii="Arial" w:hAnsi="Arial" w:cs="Arial"/>
          <w:sz w:val="18"/>
          <w:szCs w:val="18"/>
        </w:rPr>
        <w:t>4. ____________________________________________________________________</w:t>
      </w:r>
    </w:p>
    <w:p w:rsidR="00E54928" w:rsidRPr="00CD6FCE" w:rsidRDefault="00E54928" w:rsidP="00CD6FCE">
      <w:pPr>
        <w:spacing w:after="0" w:line="240" w:lineRule="auto"/>
        <w:ind w:firstLine="709"/>
        <w:jc w:val="both"/>
        <w:rPr>
          <w:rFonts w:ascii="Arial" w:hAnsi="Arial" w:cs="Arial"/>
          <w:sz w:val="18"/>
          <w:szCs w:val="18"/>
        </w:rPr>
      </w:pPr>
      <w:r w:rsidRPr="00CD6FCE">
        <w:rPr>
          <w:rFonts w:ascii="Arial" w:hAnsi="Arial" w:cs="Arial"/>
          <w:sz w:val="18"/>
          <w:szCs w:val="18"/>
        </w:rPr>
        <w:t>5. ____________________________________________________________________</w:t>
      </w:r>
    </w:p>
    <w:p w:rsidR="00E54928" w:rsidRPr="00CD6FCE" w:rsidRDefault="00E54928" w:rsidP="00CD6FCE">
      <w:pPr>
        <w:spacing w:after="0" w:line="240" w:lineRule="auto"/>
        <w:ind w:firstLine="709"/>
        <w:jc w:val="both"/>
        <w:rPr>
          <w:rFonts w:ascii="Arial" w:hAnsi="Arial" w:cs="Arial"/>
          <w:sz w:val="18"/>
          <w:szCs w:val="18"/>
        </w:rPr>
      </w:pPr>
    </w:p>
    <w:p w:rsidR="00E54928" w:rsidRPr="00CD6FCE" w:rsidRDefault="00E54928" w:rsidP="00CD6FCE">
      <w:pPr>
        <w:spacing w:after="0" w:line="240" w:lineRule="auto"/>
        <w:ind w:firstLine="709"/>
        <w:jc w:val="both"/>
        <w:rPr>
          <w:rFonts w:ascii="Arial" w:hAnsi="Arial" w:cs="Arial"/>
          <w:sz w:val="18"/>
          <w:szCs w:val="18"/>
        </w:rPr>
      </w:pPr>
      <w:r w:rsidRPr="00CD6FCE">
        <w:rPr>
          <w:rFonts w:ascii="Arial" w:hAnsi="Arial" w:cs="Arial"/>
          <w:sz w:val="18"/>
          <w:szCs w:val="18"/>
        </w:rPr>
        <w:t xml:space="preserve">К заявлению прилагаются: </w:t>
      </w:r>
    </w:p>
    <w:p w:rsidR="00E54928" w:rsidRPr="00CD6FCE" w:rsidRDefault="00E54928" w:rsidP="00CD6FCE">
      <w:pPr>
        <w:spacing w:after="0" w:line="240" w:lineRule="auto"/>
        <w:ind w:firstLine="709"/>
        <w:jc w:val="both"/>
        <w:rPr>
          <w:rFonts w:ascii="Arial" w:hAnsi="Arial" w:cs="Arial"/>
          <w:sz w:val="18"/>
          <w:szCs w:val="18"/>
        </w:rPr>
      </w:pPr>
      <w:r w:rsidRPr="00CD6FCE">
        <w:rPr>
          <w:rFonts w:ascii="Arial" w:hAnsi="Arial" w:cs="Arial"/>
          <w:sz w:val="18"/>
          <w:szCs w:val="18"/>
        </w:rPr>
        <w:t xml:space="preserve">1) ___________________________________________________________; </w:t>
      </w:r>
    </w:p>
    <w:p w:rsidR="00E54928" w:rsidRPr="00CD6FCE" w:rsidRDefault="00E54928" w:rsidP="00CD6FCE">
      <w:pPr>
        <w:spacing w:after="0" w:line="240" w:lineRule="auto"/>
        <w:ind w:firstLine="709"/>
        <w:jc w:val="both"/>
        <w:rPr>
          <w:rFonts w:ascii="Arial" w:hAnsi="Arial" w:cs="Arial"/>
          <w:sz w:val="18"/>
          <w:szCs w:val="18"/>
        </w:rPr>
      </w:pPr>
      <w:r w:rsidRPr="00CD6FCE">
        <w:rPr>
          <w:rFonts w:ascii="Arial" w:hAnsi="Arial" w:cs="Arial"/>
          <w:sz w:val="18"/>
          <w:szCs w:val="18"/>
        </w:rPr>
        <w:t>2) _____________________________________________________________________;</w:t>
      </w:r>
    </w:p>
    <w:p w:rsidR="00E54928" w:rsidRPr="00CD6FCE" w:rsidRDefault="00E54928" w:rsidP="00CD6FCE">
      <w:pPr>
        <w:spacing w:after="0" w:line="240" w:lineRule="auto"/>
        <w:ind w:firstLine="709"/>
        <w:jc w:val="both"/>
        <w:rPr>
          <w:rFonts w:ascii="Arial" w:hAnsi="Arial" w:cs="Arial"/>
          <w:sz w:val="18"/>
          <w:szCs w:val="18"/>
        </w:rPr>
      </w:pPr>
      <w:r w:rsidRPr="00CD6FCE">
        <w:rPr>
          <w:rFonts w:ascii="Arial" w:hAnsi="Arial" w:cs="Arial"/>
          <w:sz w:val="18"/>
          <w:szCs w:val="18"/>
        </w:rPr>
        <w:t xml:space="preserve">3) _____________________________________________________________________. </w:t>
      </w:r>
    </w:p>
    <w:p w:rsidR="00E54928" w:rsidRPr="00CD6FCE" w:rsidRDefault="00E54928" w:rsidP="00CD6FCE">
      <w:pPr>
        <w:spacing w:after="0" w:line="240" w:lineRule="auto"/>
        <w:ind w:firstLine="709"/>
        <w:jc w:val="right"/>
        <w:rPr>
          <w:rFonts w:ascii="Arial" w:hAnsi="Arial" w:cs="Arial"/>
          <w:sz w:val="18"/>
          <w:szCs w:val="18"/>
        </w:rPr>
      </w:pPr>
    </w:p>
    <w:p w:rsidR="00E54928" w:rsidRPr="00CD6FCE" w:rsidRDefault="00E54928" w:rsidP="00CD6FCE">
      <w:pPr>
        <w:spacing w:after="0" w:line="240" w:lineRule="auto"/>
        <w:ind w:firstLine="709"/>
        <w:jc w:val="right"/>
        <w:rPr>
          <w:rFonts w:ascii="Arial" w:hAnsi="Arial" w:cs="Arial"/>
          <w:sz w:val="18"/>
          <w:szCs w:val="18"/>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E54928" w:rsidRPr="00CD6FCE" w:rsidTr="00E54928">
        <w:tc>
          <w:tcPr>
            <w:tcW w:w="236" w:type="dxa"/>
            <w:hideMark/>
          </w:tcPr>
          <w:p w:rsidR="00E54928" w:rsidRPr="00CD6FCE" w:rsidRDefault="00E54928" w:rsidP="00CD6FCE">
            <w:pPr>
              <w:spacing w:after="0" w:line="240" w:lineRule="auto"/>
              <w:jc w:val="both"/>
              <w:rPr>
                <w:rFonts w:ascii="Arial" w:eastAsia="Times New Roman" w:hAnsi="Arial" w:cs="Arial"/>
                <w:kern w:val="2"/>
                <w:sz w:val="18"/>
                <w:szCs w:val="18"/>
              </w:rPr>
            </w:pPr>
            <w:r w:rsidRPr="00CD6FCE">
              <w:rPr>
                <w:rFonts w:ascii="Arial" w:eastAsia="Times New Roman" w:hAnsi="Arial" w:cs="Arial"/>
                <w:kern w:val="2"/>
                <w:sz w:val="18"/>
                <w:szCs w:val="18"/>
              </w:rPr>
              <w:t>«</w:t>
            </w:r>
          </w:p>
        </w:tc>
        <w:tc>
          <w:tcPr>
            <w:tcW w:w="503" w:type="dxa"/>
            <w:tcBorders>
              <w:top w:val="nil"/>
              <w:left w:val="nil"/>
              <w:bottom w:val="single" w:sz="4" w:space="0" w:color="auto"/>
              <w:right w:val="nil"/>
            </w:tcBorders>
          </w:tcPr>
          <w:p w:rsidR="00E54928" w:rsidRPr="00CD6FCE" w:rsidRDefault="00E54928" w:rsidP="00CD6FCE">
            <w:pPr>
              <w:spacing w:after="0" w:line="240" w:lineRule="auto"/>
              <w:jc w:val="both"/>
              <w:rPr>
                <w:rFonts w:ascii="Arial" w:eastAsia="Times New Roman" w:hAnsi="Arial" w:cs="Arial"/>
                <w:kern w:val="2"/>
                <w:sz w:val="18"/>
                <w:szCs w:val="18"/>
              </w:rPr>
            </w:pPr>
          </w:p>
        </w:tc>
        <w:tc>
          <w:tcPr>
            <w:tcW w:w="337" w:type="dxa"/>
            <w:hideMark/>
          </w:tcPr>
          <w:p w:rsidR="00E54928" w:rsidRPr="00CD6FCE" w:rsidRDefault="00E54928" w:rsidP="00CD6FCE">
            <w:pPr>
              <w:spacing w:after="0" w:line="240" w:lineRule="auto"/>
              <w:jc w:val="both"/>
              <w:rPr>
                <w:rFonts w:ascii="Arial" w:eastAsia="Times New Roman" w:hAnsi="Arial" w:cs="Arial"/>
                <w:kern w:val="2"/>
                <w:sz w:val="18"/>
                <w:szCs w:val="18"/>
              </w:rPr>
            </w:pPr>
            <w:r w:rsidRPr="00CD6FCE">
              <w:rPr>
                <w:rFonts w:ascii="Arial" w:eastAsia="Times New Roman" w:hAnsi="Arial" w:cs="Arial"/>
                <w:kern w:val="2"/>
                <w:sz w:val="18"/>
                <w:szCs w:val="18"/>
              </w:rPr>
              <w:t>»</w:t>
            </w:r>
          </w:p>
        </w:tc>
        <w:tc>
          <w:tcPr>
            <w:tcW w:w="1789" w:type="dxa"/>
            <w:tcBorders>
              <w:top w:val="nil"/>
              <w:left w:val="nil"/>
              <w:bottom w:val="single" w:sz="4" w:space="0" w:color="auto"/>
              <w:right w:val="nil"/>
            </w:tcBorders>
          </w:tcPr>
          <w:p w:rsidR="00E54928" w:rsidRPr="00CD6FCE" w:rsidRDefault="00E54928" w:rsidP="00CD6FCE">
            <w:pPr>
              <w:spacing w:after="0" w:line="240" w:lineRule="auto"/>
              <w:jc w:val="both"/>
              <w:rPr>
                <w:rFonts w:ascii="Arial" w:eastAsia="Times New Roman" w:hAnsi="Arial" w:cs="Arial"/>
                <w:kern w:val="2"/>
                <w:sz w:val="18"/>
                <w:szCs w:val="18"/>
              </w:rPr>
            </w:pPr>
          </w:p>
        </w:tc>
        <w:tc>
          <w:tcPr>
            <w:tcW w:w="456" w:type="dxa"/>
            <w:hideMark/>
          </w:tcPr>
          <w:p w:rsidR="00E54928" w:rsidRPr="00CD6FCE" w:rsidRDefault="00E54928" w:rsidP="00CD6FCE">
            <w:pPr>
              <w:spacing w:after="0" w:line="240" w:lineRule="auto"/>
              <w:jc w:val="both"/>
              <w:rPr>
                <w:rFonts w:ascii="Arial" w:eastAsia="Times New Roman" w:hAnsi="Arial" w:cs="Arial"/>
                <w:kern w:val="2"/>
                <w:sz w:val="18"/>
                <w:szCs w:val="18"/>
              </w:rPr>
            </w:pPr>
            <w:r w:rsidRPr="00CD6FCE">
              <w:rPr>
                <w:rFonts w:ascii="Arial" w:eastAsia="Times New Roman" w:hAnsi="Arial" w:cs="Arial"/>
                <w:kern w:val="2"/>
                <w:sz w:val="18"/>
                <w:szCs w:val="18"/>
              </w:rPr>
              <w:t>20</w:t>
            </w:r>
          </w:p>
        </w:tc>
        <w:tc>
          <w:tcPr>
            <w:tcW w:w="537" w:type="dxa"/>
            <w:tcBorders>
              <w:top w:val="nil"/>
              <w:left w:val="nil"/>
              <w:bottom w:val="single" w:sz="4" w:space="0" w:color="auto"/>
              <w:right w:val="nil"/>
            </w:tcBorders>
          </w:tcPr>
          <w:p w:rsidR="00E54928" w:rsidRPr="00CD6FCE" w:rsidRDefault="00E54928" w:rsidP="00CD6FCE">
            <w:pPr>
              <w:spacing w:after="0" w:line="240" w:lineRule="auto"/>
              <w:jc w:val="both"/>
              <w:rPr>
                <w:rFonts w:ascii="Arial" w:eastAsia="Times New Roman" w:hAnsi="Arial" w:cs="Arial"/>
                <w:kern w:val="2"/>
                <w:sz w:val="18"/>
                <w:szCs w:val="18"/>
              </w:rPr>
            </w:pPr>
          </w:p>
        </w:tc>
        <w:tc>
          <w:tcPr>
            <w:tcW w:w="401" w:type="dxa"/>
            <w:hideMark/>
          </w:tcPr>
          <w:p w:rsidR="00E54928" w:rsidRPr="00CD6FCE" w:rsidRDefault="00E54928" w:rsidP="00CD6FCE">
            <w:pPr>
              <w:spacing w:after="0" w:line="240" w:lineRule="auto"/>
              <w:jc w:val="both"/>
              <w:rPr>
                <w:rFonts w:ascii="Arial" w:eastAsia="Times New Roman" w:hAnsi="Arial" w:cs="Arial"/>
                <w:kern w:val="2"/>
                <w:sz w:val="18"/>
                <w:szCs w:val="18"/>
              </w:rPr>
            </w:pPr>
            <w:r w:rsidRPr="00CD6FCE">
              <w:rPr>
                <w:rFonts w:ascii="Arial" w:eastAsia="Times New Roman" w:hAnsi="Arial" w:cs="Arial"/>
                <w:kern w:val="2"/>
                <w:sz w:val="18"/>
                <w:szCs w:val="18"/>
              </w:rPr>
              <w:t>г.</w:t>
            </w:r>
          </w:p>
        </w:tc>
        <w:tc>
          <w:tcPr>
            <w:tcW w:w="733" w:type="dxa"/>
          </w:tcPr>
          <w:p w:rsidR="00E54928" w:rsidRPr="00CD6FCE" w:rsidRDefault="00E54928" w:rsidP="00CD6FCE">
            <w:pPr>
              <w:spacing w:after="0" w:line="240" w:lineRule="auto"/>
              <w:jc w:val="both"/>
              <w:rPr>
                <w:rFonts w:ascii="Arial" w:eastAsia="Times New Roman" w:hAnsi="Arial" w:cs="Arial"/>
                <w:kern w:val="2"/>
                <w:sz w:val="18"/>
                <w:szCs w:val="18"/>
              </w:rPr>
            </w:pPr>
          </w:p>
        </w:tc>
        <w:tc>
          <w:tcPr>
            <w:tcW w:w="4394" w:type="dxa"/>
            <w:tcBorders>
              <w:top w:val="nil"/>
              <w:left w:val="nil"/>
              <w:bottom w:val="single" w:sz="4" w:space="0" w:color="auto"/>
              <w:right w:val="nil"/>
            </w:tcBorders>
          </w:tcPr>
          <w:p w:rsidR="00E54928" w:rsidRPr="00CD6FCE" w:rsidRDefault="00E54928" w:rsidP="00CD6FCE">
            <w:pPr>
              <w:spacing w:after="0" w:line="240" w:lineRule="auto"/>
              <w:ind w:right="-108"/>
              <w:jc w:val="both"/>
              <w:rPr>
                <w:rFonts w:ascii="Arial" w:eastAsia="Times New Roman" w:hAnsi="Arial" w:cs="Arial"/>
                <w:kern w:val="2"/>
                <w:sz w:val="18"/>
                <w:szCs w:val="18"/>
              </w:rPr>
            </w:pPr>
          </w:p>
        </w:tc>
      </w:tr>
      <w:tr w:rsidR="00E54928" w:rsidRPr="00CD6FCE" w:rsidTr="00E54928">
        <w:tc>
          <w:tcPr>
            <w:tcW w:w="236" w:type="dxa"/>
          </w:tcPr>
          <w:p w:rsidR="00E54928" w:rsidRPr="00CD6FCE" w:rsidRDefault="00E54928" w:rsidP="00CD6FCE">
            <w:pPr>
              <w:spacing w:after="0" w:line="240" w:lineRule="auto"/>
              <w:jc w:val="center"/>
              <w:rPr>
                <w:rFonts w:ascii="Arial" w:eastAsia="Times New Roman" w:hAnsi="Arial" w:cs="Arial"/>
                <w:kern w:val="2"/>
                <w:sz w:val="18"/>
                <w:szCs w:val="18"/>
              </w:rPr>
            </w:pPr>
          </w:p>
        </w:tc>
        <w:tc>
          <w:tcPr>
            <w:tcW w:w="503" w:type="dxa"/>
            <w:tcBorders>
              <w:top w:val="single" w:sz="4" w:space="0" w:color="auto"/>
              <w:left w:val="nil"/>
              <w:bottom w:val="nil"/>
              <w:right w:val="nil"/>
            </w:tcBorders>
          </w:tcPr>
          <w:p w:rsidR="00E54928" w:rsidRPr="00CD6FCE" w:rsidRDefault="00E54928" w:rsidP="00CD6FCE">
            <w:pPr>
              <w:spacing w:after="0" w:line="240" w:lineRule="auto"/>
              <w:jc w:val="center"/>
              <w:rPr>
                <w:rFonts w:ascii="Arial" w:eastAsia="Times New Roman" w:hAnsi="Arial" w:cs="Arial"/>
                <w:kern w:val="2"/>
                <w:sz w:val="18"/>
                <w:szCs w:val="18"/>
              </w:rPr>
            </w:pPr>
          </w:p>
        </w:tc>
        <w:tc>
          <w:tcPr>
            <w:tcW w:w="337" w:type="dxa"/>
          </w:tcPr>
          <w:p w:rsidR="00E54928" w:rsidRPr="00CD6FCE" w:rsidRDefault="00E54928" w:rsidP="00CD6FCE">
            <w:pPr>
              <w:spacing w:after="0" w:line="240" w:lineRule="auto"/>
              <w:jc w:val="center"/>
              <w:rPr>
                <w:rFonts w:ascii="Arial" w:eastAsia="Times New Roman" w:hAnsi="Arial" w:cs="Arial"/>
                <w:kern w:val="2"/>
                <w:sz w:val="18"/>
                <w:szCs w:val="18"/>
              </w:rPr>
            </w:pPr>
          </w:p>
        </w:tc>
        <w:tc>
          <w:tcPr>
            <w:tcW w:w="1789" w:type="dxa"/>
            <w:tcBorders>
              <w:top w:val="single" w:sz="4" w:space="0" w:color="auto"/>
              <w:left w:val="nil"/>
              <w:bottom w:val="nil"/>
              <w:right w:val="nil"/>
            </w:tcBorders>
          </w:tcPr>
          <w:p w:rsidR="00E54928" w:rsidRPr="00CD6FCE" w:rsidRDefault="00E54928" w:rsidP="00CD6FCE">
            <w:pPr>
              <w:spacing w:after="0" w:line="240" w:lineRule="auto"/>
              <w:jc w:val="center"/>
              <w:rPr>
                <w:rFonts w:ascii="Arial" w:eastAsia="Times New Roman" w:hAnsi="Arial" w:cs="Arial"/>
                <w:kern w:val="2"/>
                <w:sz w:val="18"/>
                <w:szCs w:val="18"/>
              </w:rPr>
            </w:pPr>
          </w:p>
        </w:tc>
        <w:tc>
          <w:tcPr>
            <w:tcW w:w="456" w:type="dxa"/>
          </w:tcPr>
          <w:p w:rsidR="00E54928" w:rsidRPr="00CD6FCE" w:rsidRDefault="00E54928" w:rsidP="00CD6FCE">
            <w:pPr>
              <w:spacing w:after="0" w:line="240" w:lineRule="auto"/>
              <w:jc w:val="center"/>
              <w:rPr>
                <w:rFonts w:ascii="Arial" w:eastAsia="Times New Roman" w:hAnsi="Arial" w:cs="Arial"/>
                <w:kern w:val="2"/>
                <w:sz w:val="18"/>
                <w:szCs w:val="18"/>
              </w:rPr>
            </w:pPr>
          </w:p>
        </w:tc>
        <w:tc>
          <w:tcPr>
            <w:tcW w:w="537" w:type="dxa"/>
            <w:tcBorders>
              <w:top w:val="single" w:sz="4" w:space="0" w:color="auto"/>
              <w:left w:val="nil"/>
              <w:bottom w:val="nil"/>
              <w:right w:val="nil"/>
            </w:tcBorders>
          </w:tcPr>
          <w:p w:rsidR="00E54928" w:rsidRPr="00CD6FCE" w:rsidRDefault="00E54928" w:rsidP="00CD6FCE">
            <w:pPr>
              <w:spacing w:after="0" w:line="240" w:lineRule="auto"/>
              <w:jc w:val="center"/>
              <w:rPr>
                <w:rFonts w:ascii="Arial" w:eastAsia="Times New Roman" w:hAnsi="Arial" w:cs="Arial"/>
                <w:kern w:val="2"/>
                <w:sz w:val="18"/>
                <w:szCs w:val="18"/>
              </w:rPr>
            </w:pPr>
          </w:p>
        </w:tc>
        <w:tc>
          <w:tcPr>
            <w:tcW w:w="401" w:type="dxa"/>
          </w:tcPr>
          <w:p w:rsidR="00E54928" w:rsidRPr="00CD6FCE" w:rsidRDefault="00E54928" w:rsidP="00CD6FCE">
            <w:pPr>
              <w:spacing w:after="0" w:line="240" w:lineRule="auto"/>
              <w:jc w:val="center"/>
              <w:rPr>
                <w:rFonts w:ascii="Arial" w:eastAsia="Times New Roman" w:hAnsi="Arial" w:cs="Arial"/>
                <w:kern w:val="2"/>
                <w:sz w:val="18"/>
                <w:szCs w:val="18"/>
              </w:rPr>
            </w:pPr>
          </w:p>
        </w:tc>
        <w:tc>
          <w:tcPr>
            <w:tcW w:w="733" w:type="dxa"/>
          </w:tcPr>
          <w:p w:rsidR="00E54928" w:rsidRPr="00CD6FCE" w:rsidRDefault="00E54928" w:rsidP="00CD6FCE">
            <w:pPr>
              <w:spacing w:after="0" w:line="240" w:lineRule="auto"/>
              <w:jc w:val="center"/>
              <w:rPr>
                <w:rFonts w:ascii="Arial" w:eastAsia="Times New Roman" w:hAnsi="Arial" w:cs="Arial"/>
                <w:kern w:val="2"/>
                <w:sz w:val="18"/>
                <w:szCs w:val="18"/>
              </w:rPr>
            </w:pPr>
          </w:p>
        </w:tc>
        <w:tc>
          <w:tcPr>
            <w:tcW w:w="4394" w:type="dxa"/>
            <w:tcBorders>
              <w:top w:val="single" w:sz="4" w:space="0" w:color="auto"/>
              <w:left w:val="nil"/>
              <w:bottom w:val="nil"/>
              <w:right w:val="nil"/>
            </w:tcBorders>
            <w:hideMark/>
          </w:tcPr>
          <w:p w:rsidR="00E54928" w:rsidRPr="00CD6FCE" w:rsidRDefault="00E54928" w:rsidP="00CD6FCE">
            <w:pPr>
              <w:spacing w:after="0" w:line="240" w:lineRule="auto"/>
              <w:ind w:right="-108"/>
              <w:jc w:val="center"/>
              <w:rPr>
                <w:rFonts w:ascii="Arial" w:eastAsia="Times New Roman" w:hAnsi="Arial" w:cs="Arial"/>
                <w:kern w:val="2"/>
                <w:sz w:val="18"/>
                <w:szCs w:val="18"/>
              </w:rPr>
            </w:pPr>
            <w:r w:rsidRPr="00CD6FCE">
              <w:rPr>
                <w:rFonts w:ascii="Arial" w:eastAsia="Times New Roman" w:hAnsi="Arial" w:cs="Arial"/>
                <w:kern w:val="2"/>
                <w:sz w:val="18"/>
                <w:szCs w:val="18"/>
              </w:rPr>
              <w:t>(подпись заявителя или представителя заявителя)</w:t>
            </w:r>
          </w:p>
        </w:tc>
      </w:tr>
    </w:tbl>
    <w:p w:rsidR="00E54928" w:rsidRPr="00CD6FCE" w:rsidRDefault="00E54928" w:rsidP="00CD6FCE">
      <w:pPr>
        <w:autoSpaceDE w:val="0"/>
        <w:autoSpaceDN w:val="0"/>
        <w:adjustRightInd w:val="0"/>
        <w:spacing w:after="0" w:line="240" w:lineRule="auto"/>
        <w:rPr>
          <w:rFonts w:ascii="Arial" w:hAnsi="Arial" w:cs="Arial"/>
          <w:sz w:val="18"/>
          <w:szCs w:val="18"/>
        </w:rPr>
      </w:pPr>
    </w:p>
    <w:p w:rsidR="00E54928" w:rsidRPr="00CD6FCE" w:rsidRDefault="00E54928" w:rsidP="00CD6FCE">
      <w:pPr>
        <w:spacing w:after="0" w:line="240" w:lineRule="auto"/>
        <w:jc w:val="center"/>
        <w:rPr>
          <w:rFonts w:ascii="Arial" w:eastAsiaTheme="minorEastAsia" w:hAnsi="Arial" w:cs="Arial"/>
          <w:sz w:val="18"/>
          <w:szCs w:val="18"/>
          <w:lang w:eastAsia="ru-RU"/>
        </w:rPr>
      </w:pPr>
      <w:r w:rsidRPr="00CD6FCE">
        <w:rPr>
          <w:rFonts w:ascii="Arial" w:eastAsiaTheme="minorEastAsia" w:hAnsi="Arial" w:cs="Arial"/>
          <w:sz w:val="18"/>
          <w:szCs w:val="18"/>
          <w:lang w:eastAsia="ru-RU"/>
        </w:rPr>
        <w:t>21.12.2022 г. № 93</w:t>
      </w:r>
    </w:p>
    <w:p w:rsidR="00E54928" w:rsidRPr="00CD6FCE" w:rsidRDefault="00E54928" w:rsidP="00CD6FCE">
      <w:pPr>
        <w:spacing w:after="0" w:line="240" w:lineRule="auto"/>
        <w:jc w:val="center"/>
        <w:rPr>
          <w:rFonts w:ascii="Arial" w:eastAsiaTheme="minorEastAsia" w:hAnsi="Arial" w:cs="Arial"/>
          <w:sz w:val="18"/>
          <w:szCs w:val="18"/>
          <w:lang w:eastAsia="ru-RU"/>
        </w:rPr>
      </w:pPr>
      <w:r w:rsidRPr="00CD6FCE">
        <w:rPr>
          <w:rFonts w:ascii="Arial" w:eastAsiaTheme="minorEastAsia" w:hAnsi="Arial" w:cs="Arial"/>
          <w:sz w:val="18"/>
          <w:szCs w:val="18"/>
          <w:lang w:eastAsia="ru-RU"/>
        </w:rPr>
        <w:t>РОССИЙСКАЯ ФЕДЕРАЦИЯ</w:t>
      </w:r>
      <w:r w:rsidRPr="00CD6FCE">
        <w:rPr>
          <w:rFonts w:ascii="Arial" w:eastAsiaTheme="minorEastAsia" w:hAnsi="Arial" w:cs="Arial"/>
          <w:sz w:val="18"/>
          <w:szCs w:val="18"/>
          <w:lang w:eastAsia="ru-RU"/>
        </w:rPr>
        <w:br/>
        <w:t>ИРКУТСКАЯ ОБЛАСТЬ</w:t>
      </w:r>
      <w:r w:rsidRPr="00CD6FCE">
        <w:rPr>
          <w:rFonts w:ascii="Arial" w:eastAsiaTheme="minorEastAsia" w:hAnsi="Arial" w:cs="Arial"/>
          <w:sz w:val="18"/>
          <w:szCs w:val="18"/>
          <w:lang w:eastAsia="ru-RU"/>
        </w:rPr>
        <w:br/>
        <w:t>БОХАНСКИЙ РАЙОН</w:t>
      </w:r>
      <w:r w:rsidRPr="00CD6FCE">
        <w:rPr>
          <w:rFonts w:ascii="Arial" w:eastAsiaTheme="minorEastAsia" w:hAnsi="Arial" w:cs="Arial"/>
          <w:sz w:val="18"/>
          <w:szCs w:val="18"/>
          <w:lang w:eastAsia="ru-RU"/>
        </w:rPr>
        <w:br/>
      </w:r>
      <w:r w:rsidRPr="00CD6FCE">
        <w:rPr>
          <w:rFonts w:ascii="Arial" w:eastAsiaTheme="minorEastAsia" w:hAnsi="Arial" w:cs="Arial"/>
          <w:sz w:val="18"/>
          <w:szCs w:val="18"/>
          <w:lang w:eastAsia="ru-RU"/>
        </w:rPr>
        <w:lastRenderedPageBreak/>
        <w:t>МУНИЦИПАЛЬНОЕ ОБРАЗОВАНИЕ «ТИХОНОВКА»</w:t>
      </w:r>
      <w:r w:rsidRPr="00CD6FCE">
        <w:rPr>
          <w:rFonts w:ascii="Arial" w:eastAsiaTheme="minorEastAsia" w:hAnsi="Arial" w:cs="Arial"/>
          <w:sz w:val="18"/>
          <w:szCs w:val="18"/>
          <w:lang w:eastAsia="ru-RU"/>
        </w:rPr>
        <w:br/>
        <w:t>АДМИНИСТРАЦИЯ</w:t>
      </w:r>
    </w:p>
    <w:p w:rsidR="00E54928" w:rsidRPr="00CD6FCE" w:rsidRDefault="00E54928" w:rsidP="00CD6FCE">
      <w:pPr>
        <w:spacing w:after="0" w:line="240" w:lineRule="auto"/>
        <w:jc w:val="center"/>
        <w:rPr>
          <w:rFonts w:ascii="Arial" w:eastAsiaTheme="minorEastAsia" w:hAnsi="Arial" w:cs="Arial"/>
          <w:sz w:val="18"/>
          <w:szCs w:val="18"/>
          <w:lang w:eastAsia="ru-RU"/>
        </w:rPr>
      </w:pPr>
    </w:p>
    <w:p w:rsidR="00E54928" w:rsidRPr="00CD6FCE" w:rsidRDefault="00E54928" w:rsidP="00CD6FCE">
      <w:pPr>
        <w:spacing w:after="0" w:line="240" w:lineRule="auto"/>
        <w:jc w:val="center"/>
        <w:rPr>
          <w:rFonts w:ascii="Arial" w:eastAsiaTheme="minorEastAsia" w:hAnsi="Arial" w:cs="Arial"/>
          <w:sz w:val="18"/>
          <w:szCs w:val="18"/>
          <w:lang w:eastAsia="ru-RU"/>
        </w:rPr>
      </w:pPr>
      <w:r w:rsidRPr="00CD6FCE">
        <w:rPr>
          <w:rFonts w:ascii="Arial" w:eastAsiaTheme="minorEastAsia" w:hAnsi="Arial" w:cs="Arial"/>
          <w:sz w:val="18"/>
          <w:szCs w:val="18"/>
          <w:lang w:eastAsia="ru-RU"/>
        </w:rPr>
        <w:t>ПОСТАНОВЛЕНИЕ</w:t>
      </w:r>
    </w:p>
    <w:p w:rsidR="00E54928" w:rsidRPr="00CD6FCE" w:rsidRDefault="00E54928" w:rsidP="00CD6FCE">
      <w:pPr>
        <w:tabs>
          <w:tab w:val="left" w:pos="3720"/>
        </w:tabs>
        <w:spacing w:after="0" w:line="240" w:lineRule="auto"/>
        <w:rPr>
          <w:rFonts w:ascii="Arial" w:eastAsiaTheme="minorEastAsia" w:hAnsi="Arial" w:cs="Arial"/>
          <w:sz w:val="18"/>
          <w:szCs w:val="18"/>
          <w:lang w:eastAsia="ru-RU"/>
        </w:rPr>
      </w:pPr>
    </w:p>
    <w:p w:rsidR="00E54928" w:rsidRPr="00CD6FCE" w:rsidRDefault="00E54928" w:rsidP="00CD6FCE">
      <w:pPr>
        <w:spacing w:after="0" w:line="240" w:lineRule="auto"/>
        <w:ind w:right="424"/>
        <w:jc w:val="both"/>
        <w:rPr>
          <w:rFonts w:ascii="Arial" w:eastAsiaTheme="minorEastAsia" w:hAnsi="Arial" w:cs="Arial"/>
          <w:sz w:val="18"/>
          <w:szCs w:val="18"/>
          <w:lang w:eastAsia="ru-RU"/>
        </w:rPr>
      </w:pPr>
      <w:r w:rsidRPr="00CD6FCE">
        <w:rPr>
          <w:rFonts w:ascii="Arial" w:eastAsiaTheme="minorEastAsia" w:hAnsi="Arial" w:cs="Arial"/>
          <w:sz w:val="18"/>
          <w:szCs w:val="18"/>
          <w:lang w:eastAsia="ru-RU"/>
        </w:rPr>
        <w:t>О внесении изменений и дополнений в постановление № 81 от 23.12.2019 года № 81 «Об утверждении Долгосрочной целевой программы «Доступная среда для инвалидов в муниципальном образовании «</w:t>
      </w:r>
      <w:proofErr w:type="gramStart"/>
      <w:r w:rsidRPr="00CD6FCE">
        <w:rPr>
          <w:rFonts w:ascii="Arial" w:eastAsiaTheme="minorEastAsia" w:hAnsi="Arial" w:cs="Arial"/>
          <w:sz w:val="18"/>
          <w:szCs w:val="18"/>
          <w:lang w:eastAsia="ru-RU"/>
        </w:rPr>
        <w:t>Тихоновка»  на</w:t>
      </w:r>
      <w:proofErr w:type="gramEnd"/>
      <w:r w:rsidRPr="00CD6FCE">
        <w:rPr>
          <w:rFonts w:ascii="Arial" w:eastAsiaTheme="minorEastAsia" w:hAnsi="Arial" w:cs="Arial"/>
          <w:sz w:val="18"/>
          <w:szCs w:val="18"/>
          <w:lang w:eastAsia="ru-RU"/>
        </w:rPr>
        <w:t xml:space="preserve"> 2020– 2023 годы»</w:t>
      </w:r>
    </w:p>
    <w:p w:rsidR="00E54928" w:rsidRPr="00CD6FCE" w:rsidRDefault="00E54928" w:rsidP="00CD6FCE">
      <w:pPr>
        <w:spacing w:after="0" w:line="240" w:lineRule="auto"/>
        <w:rPr>
          <w:rFonts w:ascii="Arial" w:eastAsiaTheme="minorEastAsia" w:hAnsi="Arial" w:cs="Arial"/>
          <w:sz w:val="18"/>
          <w:szCs w:val="18"/>
          <w:lang w:eastAsia="ru-RU"/>
        </w:rPr>
      </w:pPr>
    </w:p>
    <w:p w:rsidR="00E54928" w:rsidRPr="00CD6FCE" w:rsidRDefault="00E54928" w:rsidP="00CD6FCE">
      <w:pPr>
        <w:spacing w:after="0" w:line="240" w:lineRule="auto"/>
        <w:jc w:val="both"/>
        <w:rPr>
          <w:rFonts w:ascii="Arial" w:eastAsiaTheme="minorEastAsia" w:hAnsi="Arial" w:cs="Arial"/>
          <w:sz w:val="18"/>
          <w:szCs w:val="18"/>
          <w:lang w:eastAsia="ru-RU"/>
        </w:rPr>
      </w:pPr>
      <w:r w:rsidRPr="00CD6FCE">
        <w:rPr>
          <w:rFonts w:ascii="Arial" w:eastAsiaTheme="minorEastAsia" w:hAnsi="Arial" w:cs="Arial"/>
          <w:sz w:val="18"/>
          <w:szCs w:val="18"/>
          <w:lang w:eastAsia="ru-RU"/>
        </w:rPr>
        <w:t>В целях формирования доступной среды жизнедеятельности для инвалидов, руководствуясь статьей 179 Бюджетного кодекса Российской Федерации, Федеральными законами от 06.10.2003 г. № 131-ФЗ "Об общих принципах организации местного самоуправления в Российской Федерации", от 24.11.1995 N 181-ФЗ "О социальной защите инвалидов в Российской Федерации", Уставом МО «Тихоновка»</w:t>
      </w:r>
    </w:p>
    <w:p w:rsidR="00E54928" w:rsidRPr="00CD6FCE" w:rsidRDefault="00E54928" w:rsidP="00CD6FCE">
      <w:pPr>
        <w:spacing w:after="0" w:line="240" w:lineRule="auto"/>
        <w:jc w:val="both"/>
        <w:rPr>
          <w:rFonts w:ascii="Arial" w:eastAsiaTheme="minorEastAsia" w:hAnsi="Arial" w:cs="Arial"/>
          <w:sz w:val="18"/>
          <w:szCs w:val="18"/>
          <w:lang w:eastAsia="ru-RU"/>
        </w:rPr>
      </w:pPr>
    </w:p>
    <w:p w:rsidR="00E54928" w:rsidRPr="00CD6FCE" w:rsidRDefault="00E54928" w:rsidP="00CD6FCE">
      <w:pPr>
        <w:spacing w:after="0" w:line="240" w:lineRule="auto"/>
        <w:jc w:val="center"/>
        <w:rPr>
          <w:rFonts w:ascii="Arial" w:eastAsiaTheme="minorEastAsia" w:hAnsi="Arial" w:cs="Arial"/>
          <w:sz w:val="18"/>
          <w:szCs w:val="18"/>
          <w:lang w:eastAsia="ru-RU"/>
        </w:rPr>
      </w:pPr>
      <w:r w:rsidRPr="00CD6FCE">
        <w:rPr>
          <w:rFonts w:ascii="Arial" w:eastAsiaTheme="minorEastAsia" w:hAnsi="Arial" w:cs="Arial"/>
          <w:sz w:val="18"/>
          <w:szCs w:val="18"/>
          <w:lang w:eastAsia="ru-RU"/>
        </w:rPr>
        <w:t>ПОСТАНОВЛЯЕТ:</w:t>
      </w:r>
    </w:p>
    <w:p w:rsidR="00E54928" w:rsidRPr="00CD6FCE" w:rsidRDefault="00E54928" w:rsidP="00CD6FCE">
      <w:pPr>
        <w:spacing w:after="0" w:line="240" w:lineRule="auto"/>
        <w:jc w:val="both"/>
        <w:rPr>
          <w:rFonts w:ascii="Arial" w:eastAsiaTheme="minorEastAsia" w:hAnsi="Arial" w:cs="Arial"/>
          <w:sz w:val="18"/>
          <w:szCs w:val="18"/>
          <w:lang w:eastAsia="ru-RU"/>
        </w:rPr>
      </w:pPr>
    </w:p>
    <w:p w:rsidR="00E54928" w:rsidRPr="00CD6FCE" w:rsidRDefault="00E54928" w:rsidP="00CD6FCE">
      <w:pPr>
        <w:numPr>
          <w:ilvl w:val="0"/>
          <w:numId w:val="3"/>
        </w:numPr>
        <w:spacing w:after="0" w:line="240" w:lineRule="auto"/>
        <w:contextualSpacing/>
        <w:jc w:val="both"/>
        <w:rPr>
          <w:rFonts w:ascii="Arial" w:eastAsiaTheme="minorEastAsia" w:hAnsi="Arial" w:cs="Arial"/>
          <w:sz w:val="18"/>
          <w:szCs w:val="18"/>
          <w:lang w:eastAsia="ru-RU"/>
        </w:rPr>
      </w:pPr>
      <w:r w:rsidRPr="00CD6FCE">
        <w:rPr>
          <w:rFonts w:ascii="Arial" w:eastAsiaTheme="minorEastAsia" w:hAnsi="Arial" w:cs="Arial"/>
          <w:sz w:val="18"/>
          <w:szCs w:val="18"/>
          <w:lang w:eastAsia="ru-RU"/>
        </w:rPr>
        <w:t>Внести следующие изменения и дополнения в постановление № 81 от 23.12.2019 года «Об утверждении Долгосрочной целевой программы «Доступная среда для инвалидов в муниципальном образовании «</w:t>
      </w:r>
      <w:proofErr w:type="gramStart"/>
      <w:r w:rsidRPr="00CD6FCE">
        <w:rPr>
          <w:rFonts w:ascii="Arial" w:eastAsiaTheme="minorEastAsia" w:hAnsi="Arial" w:cs="Arial"/>
          <w:sz w:val="18"/>
          <w:szCs w:val="18"/>
          <w:lang w:eastAsia="ru-RU"/>
        </w:rPr>
        <w:t>Тихоновка»  на</w:t>
      </w:r>
      <w:proofErr w:type="gramEnd"/>
      <w:r w:rsidRPr="00CD6FCE">
        <w:rPr>
          <w:rFonts w:ascii="Arial" w:eastAsiaTheme="minorEastAsia" w:hAnsi="Arial" w:cs="Arial"/>
          <w:sz w:val="18"/>
          <w:szCs w:val="18"/>
          <w:lang w:eastAsia="ru-RU"/>
        </w:rPr>
        <w:t xml:space="preserve"> 2020– 2023 годы» :</w:t>
      </w:r>
    </w:p>
    <w:p w:rsidR="00E54928" w:rsidRPr="00CD6FCE" w:rsidRDefault="00E54928" w:rsidP="00CD6FCE">
      <w:pPr>
        <w:spacing w:after="0" w:line="240" w:lineRule="auto"/>
        <w:ind w:left="720"/>
        <w:contextualSpacing/>
        <w:jc w:val="both"/>
        <w:rPr>
          <w:rFonts w:ascii="Arial" w:eastAsiaTheme="minorEastAsia" w:hAnsi="Arial" w:cs="Arial"/>
          <w:sz w:val="18"/>
          <w:szCs w:val="18"/>
          <w:lang w:eastAsia="ru-RU"/>
        </w:rPr>
      </w:pPr>
      <w:r w:rsidRPr="00CD6FCE">
        <w:rPr>
          <w:rFonts w:ascii="Arial" w:eastAsiaTheme="minorEastAsia" w:hAnsi="Arial" w:cs="Arial"/>
          <w:sz w:val="18"/>
          <w:szCs w:val="18"/>
          <w:lang w:eastAsia="ru-RU"/>
        </w:rPr>
        <w:t>-в Паспорте программы в графе Наименование Программы» читать «Муниципальная целевая Программа «доступная среда для инвалидов в муниципальном образовании «Тихоновка» на 2020-2023 годы» (далее –Программа)</w:t>
      </w:r>
    </w:p>
    <w:p w:rsidR="00E54928" w:rsidRPr="00CD6FCE" w:rsidRDefault="00E54928" w:rsidP="00CD6FCE">
      <w:pPr>
        <w:spacing w:after="0" w:line="240" w:lineRule="auto"/>
        <w:jc w:val="both"/>
        <w:rPr>
          <w:rFonts w:ascii="Arial" w:eastAsiaTheme="minorEastAsia" w:hAnsi="Arial" w:cs="Arial"/>
          <w:sz w:val="18"/>
          <w:szCs w:val="18"/>
          <w:lang w:eastAsia="ru-RU"/>
        </w:rPr>
      </w:pPr>
      <w:r w:rsidRPr="00CD6FCE">
        <w:rPr>
          <w:rFonts w:ascii="Arial" w:eastAsiaTheme="minorEastAsia" w:hAnsi="Arial" w:cs="Arial"/>
          <w:sz w:val="18"/>
          <w:szCs w:val="18"/>
          <w:lang w:eastAsia="ru-RU"/>
        </w:rPr>
        <w:t>2. Опубликовать настоящее постановление в Вестнике МО «Тихоновка» и в информационно-коммуникационной сети Интернет.</w:t>
      </w:r>
    </w:p>
    <w:p w:rsidR="00E54928" w:rsidRPr="00CD6FCE" w:rsidRDefault="00E54928" w:rsidP="00CD6FCE">
      <w:pPr>
        <w:spacing w:after="0" w:line="240" w:lineRule="auto"/>
        <w:jc w:val="both"/>
        <w:rPr>
          <w:rFonts w:ascii="Arial" w:eastAsiaTheme="minorEastAsia" w:hAnsi="Arial" w:cs="Arial"/>
          <w:sz w:val="18"/>
          <w:szCs w:val="18"/>
          <w:lang w:eastAsia="ru-RU"/>
        </w:rPr>
      </w:pPr>
      <w:r w:rsidRPr="00CD6FCE">
        <w:rPr>
          <w:rFonts w:ascii="Arial" w:eastAsiaTheme="minorEastAsia" w:hAnsi="Arial" w:cs="Arial"/>
          <w:sz w:val="18"/>
          <w:szCs w:val="18"/>
          <w:lang w:eastAsia="ru-RU"/>
        </w:rPr>
        <w:t>3. Контроль за исполнением постановления оставляю за собой.</w:t>
      </w:r>
    </w:p>
    <w:p w:rsidR="00E54928" w:rsidRPr="00CD6FCE" w:rsidRDefault="00E54928" w:rsidP="00CD6FCE">
      <w:pPr>
        <w:spacing w:after="0" w:line="240" w:lineRule="auto"/>
        <w:jc w:val="both"/>
        <w:rPr>
          <w:rFonts w:ascii="Arial" w:eastAsiaTheme="minorEastAsia" w:hAnsi="Arial" w:cs="Arial"/>
          <w:sz w:val="18"/>
          <w:szCs w:val="18"/>
          <w:lang w:eastAsia="ru-RU"/>
        </w:rPr>
      </w:pPr>
    </w:p>
    <w:p w:rsidR="00E54928" w:rsidRPr="00CD6FCE" w:rsidRDefault="00E54928" w:rsidP="00CD6FCE">
      <w:pPr>
        <w:spacing w:after="0" w:line="240" w:lineRule="auto"/>
        <w:jc w:val="both"/>
        <w:rPr>
          <w:rFonts w:ascii="Arial" w:eastAsiaTheme="minorEastAsia" w:hAnsi="Arial" w:cs="Arial"/>
          <w:sz w:val="18"/>
          <w:szCs w:val="18"/>
          <w:lang w:eastAsia="ru-RU"/>
        </w:rPr>
      </w:pPr>
    </w:p>
    <w:p w:rsidR="00E54928" w:rsidRPr="00CD6FCE" w:rsidRDefault="00E54928" w:rsidP="00CD6FCE">
      <w:pPr>
        <w:spacing w:after="0" w:line="240" w:lineRule="auto"/>
        <w:jc w:val="right"/>
        <w:rPr>
          <w:rFonts w:ascii="Arial" w:eastAsiaTheme="minorEastAsia" w:hAnsi="Arial" w:cs="Arial"/>
          <w:sz w:val="18"/>
          <w:szCs w:val="18"/>
          <w:lang w:eastAsia="ru-RU"/>
        </w:rPr>
      </w:pPr>
      <w:r w:rsidRPr="00CD6FCE">
        <w:rPr>
          <w:rFonts w:ascii="Arial" w:eastAsiaTheme="minorEastAsia" w:hAnsi="Arial" w:cs="Arial"/>
          <w:sz w:val="18"/>
          <w:szCs w:val="18"/>
          <w:lang w:eastAsia="ru-RU"/>
        </w:rPr>
        <w:t xml:space="preserve">Глава муниципального </w:t>
      </w:r>
      <w:proofErr w:type="gramStart"/>
      <w:r w:rsidRPr="00CD6FCE">
        <w:rPr>
          <w:rFonts w:ascii="Arial" w:eastAsiaTheme="minorEastAsia" w:hAnsi="Arial" w:cs="Arial"/>
          <w:sz w:val="18"/>
          <w:szCs w:val="18"/>
          <w:lang w:eastAsia="ru-RU"/>
        </w:rPr>
        <w:t>образования  «</w:t>
      </w:r>
      <w:proofErr w:type="gramEnd"/>
      <w:r w:rsidRPr="00CD6FCE">
        <w:rPr>
          <w:rFonts w:ascii="Arial" w:eastAsiaTheme="minorEastAsia" w:hAnsi="Arial" w:cs="Arial"/>
          <w:sz w:val="18"/>
          <w:szCs w:val="18"/>
          <w:lang w:eastAsia="ru-RU"/>
        </w:rPr>
        <w:t>Тихоновка»____________</w:t>
      </w:r>
    </w:p>
    <w:p w:rsidR="00E54928" w:rsidRPr="00CD6FCE" w:rsidRDefault="00E54928" w:rsidP="00CD6FCE">
      <w:pPr>
        <w:spacing w:after="0" w:line="240" w:lineRule="auto"/>
        <w:jc w:val="right"/>
        <w:rPr>
          <w:rFonts w:ascii="Arial" w:eastAsiaTheme="minorEastAsia" w:hAnsi="Arial" w:cs="Arial"/>
          <w:sz w:val="18"/>
          <w:szCs w:val="18"/>
          <w:lang w:eastAsia="ru-RU"/>
        </w:rPr>
      </w:pPr>
      <w:r w:rsidRPr="00CD6FCE">
        <w:rPr>
          <w:rFonts w:ascii="Arial" w:eastAsiaTheme="minorEastAsia" w:hAnsi="Arial" w:cs="Arial"/>
          <w:sz w:val="18"/>
          <w:szCs w:val="18"/>
          <w:lang w:eastAsia="ru-RU"/>
        </w:rPr>
        <w:t xml:space="preserve"> М.В. Скоробогатова</w:t>
      </w:r>
    </w:p>
    <w:p w:rsidR="00E54928" w:rsidRPr="00CD6FCE" w:rsidRDefault="00E54928" w:rsidP="00CD6FCE">
      <w:pPr>
        <w:spacing w:after="0" w:line="240" w:lineRule="auto"/>
        <w:jc w:val="both"/>
        <w:rPr>
          <w:rFonts w:ascii="Arial" w:eastAsiaTheme="minorEastAsia" w:hAnsi="Arial" w:cs="Arial"/>
          <w:sz w:val="18"/>
          <w:szCs w:val="18"/>
          <w:lang w:eastAsia="ru-RU"/>
        </w:rPr>
      </w:pPr>
    </w:p>
    <w:p w:rsidR="00E54928" w:rsidRPr="00CD6FCE" w:rsidRDefault="00E54928" w:rsidP="00CD6FCE">
      <w:pPr>
        <w:spacing w:after="0" w:line="240" w:lineRule="auto"/>
        <w:jc w:val="both"/>
        <w:rPr>
          <w:rFonts w:ascii="Arial" w:eastAsiaTheme="minorEastAsia" w:hAnsi="Arial" w:cs="Arial"/>
          <w:sz w:val="18"/>
          <w:szCs w:val="18"/>
          <w:lang w:eastAsia="ru-RU"/>
        </w:rPr>
      </w:pPr>
    </w:p>
    <w:p w:rsidR="00E54928" w:rsidRPr="00CD6FCE" w:rsidRDefault="00E54928" w:rsidP="00CD6FCE">
      <w:pPr>
        <w:spacing w:after="0" w:line="240" w:lineRule="auto"/>
        <w:jc w:val="right"/>
        <w:rPr>
          <w:rFonts w:ascii="Arial" w:eastAsiaTheme="minorEastAsia" w:hAnsi="Arial" w:cs="Arial"/>
          <w:sz w:val="18"/>
          <w:szCs w:val="18"/>
          <w:lang w:eastAsia="ru-RU"/>
        </w:rPr>
      </w:pPr>
    </w:p>
    <w:p w:rsidR="00E54928" w:rsidRPr="00CD6FCE" w:rsidRDefault="00E54928" w:rsidP="00CD6FCE">
      <w:pPr>
        <w:spacing w:after="0" w:line="240" w:lineRule="auto"/>
        <w:jc w:val="right"/>
        <w:rPr>
          <w:rFonts w:ascii="Arial" w:eastAsiaTheme="minorEastAsia" w:hAnsi="Arial" w:cs="Arial"/>
          <w:sz w:val="18"/>
          <w:szCs w:val="18"/>
          <w:lang w:eastAsia="ru-RU"/>
        </w:rPr>
      </w:pPr>
    </w:p>
    <w:p w:rsidR="00E54928" w:rsidRPr="00CD6FCE" w:rsidRDefault="00E54928" w:rsidP="00CD6FCE">
      <w:pPr>
        <w:spacing w:after="0" w:line="240" w:lineRule="auto"/>
        <w:jc w:val="right"/>
        <w:rPr>
          <w:rFonts w:ascii="Arial" w:eastAsiaTheme="minorEastAsia" w:hAnsi="Arial" w:cs="Arial"/>
          <w:sz w:val="18"/>
          <w:szCs w:val="18"/>
          <w:lang w:eastAsia="ru-RU"/>
        </w:rPr>
      </w:pPr>
      <w:r w:rsidRPr="00CD6FCE">
        <w:rPr>
          <w:rFonts w:ascii="Arial" w:eastAsiaTheme="minorEastAsia" w:hAnsi="Arial" w:cs="Arial"/>
          <w:sz w:val="18"/>
          <w:szCs w:val="18"/>
          <w:lang w:eastAsia="ru-RU"/>
        </w:rPr>
        <w:t xml:space="preserve">Приложение к постановлению </w:t>
      </w:r>
    </w:p>
    <w:p w:rsidR="00E54928" w:rsidRPr="00CD6FCE" w:rsidRDefault="00E54928" w:rsidP="00CD6FCE">
      <w:pPr>
        <w:spacing w:after="0" w:line="240" w:lineRule="auto"/>
        <w:jc w:val="right"/>
        <w:rPr>
          <w:rFonts w:ascii="Arial" w:eastAsiaTheme="minorEastAsia" w:hAnsi="Arial" w:cs="Arial"/>
          <w:sz w:val="18"/>
          <w:szCs w:val="18"/>
          <w:lang w:eastAsia="ru-RU"/>
        </w:rPr>
      </w:pPr>
      <w:r w:rsidRPr="00CD6FCE">
        <w:rPr>
          <w:rFonts w:ascii="Arial" w:eastAsiaTheme="minorEastAsia" w:hAnsi="Arial" w:cs="Arial"/>
          <w:sz w:val="18"/>
          <w:szCs w:val="18"/>
          <w:lang w:eastAsia="ru-RU"/>
        </w:rPr>
        <w:t>Администрации МО «Тихоновка»</w:t>
      </w:r>
    </w:p>
    <w:p w:rsidR="00E54928" w:rsidRPr="00CD6FCE" w:rsidRDefault="00E54928" w:rsidP="00CD6FCE">
      <w:pPr>
        <w:spacing w:after="0" w:line="240" w:lineRule="auto"/>
        <w:jc w:val="right"/>
        <w:rPr>
          <w:rFonts w:ascii="Arial" w:eastAsiaTheme="minorEastAsia" w:hAnsi="Arial" w:cs="Arial"/>
          <w:sz w:val="18"/>
          <w:szCs w:val="18"/>
          <w:lang w:eastAsia="ru-RU"/>
        </w:rPr>
      </w:pPr>
      <w:r w:rsidRPr="00CD6FCE">
        <w:rPr>
          <w:rFonts w:ascii="Arial" w:eastAsiaTheme="minorEastAsia" w:hAnsi="Arial" w:cs="Arial"/>
          <w:sz w:val="18"/>
          <w:szCs w:val="18"/>
          <w:lang w:eastAsia="ru-RU"/>
        </w:rPr>
        <w:t xml:space="preserve"> от 23.12.2019 года № 81</w:t>
      </w:r>
    </w:p>
    <w:p w:rsidR="00E54928" w:rsidRPr="00CD6FCE" w:rsidRDefault="00E54928" w:rsidP="00CD6FCE">
      <w:pPr>
        <w:spacing w:after="0" w:line="240" w:lineRule="auto"/>
        <w:rPr>
          <w:rFonts w:ascii="Arial" w:eastAsiaTheme="minorEastAsia" w:hAnsi="Arial" w:cs="Arial"/>
          <w:sz w:val="18"/>
          <w:szCs w:val="18"/>
          <w:lang w:eastAsia="ru-RU"/>
        </w:rPr>
      </w:pPr>
    </w:p>
    <w:p w:rsidR="00E54928" w:rsidRPr="00CD6FCE" w:rsidRDefault="00E54928" w:rsidP="00CD6FCE">
      <w:pPr>
        <w:spacing w:after="0" w:line="240" w:lineRule="auto"/>
        <w:jc w:val="center"/>
        <w:rPr>
          <w:rFonts w:ascii="Arial" w:eastAsiaTheme="minorEastAsia" w:hAnsi="Arial" w:cs="Arial"/>
          <w:sz w:val="18"/>
          <w:szCs w:val="18"/>
          <w:lang w:eastAsia="ru-RU"/>
        </w:rPr>
      </w:pPr>
      <w:r w:rsidRPr="00CD6FCE">
        <w:rPr>
          <w:rFonts w:ascii="Arial" w:eastAsiaTheme="minorEastAsia" w:hAnsi="Arial" w:cs="Arial"/>
          <w:sz w:val="18"/>
          <w:szCs w:val="18"/>
          <w:lang w:eastAsia="ru-RU"/>
        </w:rPr>
        <w:t>ДОЛГОСРОЧНАЯ ЦЕЛЕВАЯ ПРОГРАММА</w:t>
      </w:r>
    </w:p>
    <w:p w:rsidR="00E54928" w:rsidRPr="00CD6FCE" w:rsidRDefault="00E54928" w:rsidP="00CD6FCE">
      <w:pPr>
        <w:spacing w:after="0" w:line="240" w:lineRule="auto"/>
        <w:jc w:val="center"/>
        <w:rPr>
          <w:rFonts w:ascii="Arial" w:eastAsiaTheme="minorEastAsia" w:hAnsi="Arial" w:cs="Arial"/>
          <w:sz w:val="18"/>
          <w:szCs w:val="18"/>
          <w:lang w:eastAsia="ru-RU"/>
        </w:rPr>
      </w:pPr>
      <w:r w:rsidRPr="00CD6FCE">
        <w:rPr>
          <w:rFonts w:ascii="Arial" w:eastAsiaTheme="minorEastAsia" w:hAnsi="Arial" w:cs="Arial"/>
          <w:sz w:val="18"/>
          <w:szCs w:val="18"/>
          <w:lang w:eastAsia="ru-RU"/>
        </w:rPr>
        <w:t>«ДОСТУПНАЯ СРЕДА ДЛЯ ИНВАЛИДОВ В МУНИЦИПАЛЬНОМ ОБРАЗОВАНИИ «ТИХОНОВКА» НА 2020-2023 ГОДЫ»</w:t>
      </w:r>
    </w:p>
    <w:p w:rsidR="00E54928" w:rsidRPr="00CD6FCE" w:rsidRDefault="00E54928" w:rsidP="00CD6FCE">
      <w:pPr>
        <w:spacing w:after="0" w:line="240" w:lineRule="auto"/>
        <w:jc w:val="center"/>
        <w:rPr>
          <w:rFonts w:ascii="Arial" w:eastAsiaTheme="minorEastAsia" w:hAnsi="Arial" w:cs="Arial"/>
          <w:sz w:val="18"/>
          <w:szCs w:val="18"/>
          <w:lang w:eastAsia="ru-RU"/>
        </w:rPr>
      </w:pPr>
      <w:r w:rsidRPr="00CD6FCE">
        <w:rPr>
          <w:rFonts w:ascii="Arial" w:eastAsiaTheme="minorEastAsia" w:hAnsi="Arial" w:cs="Arial"/>
          <w:sz w:val="18"/>
          <w:szCs w:val="18"/>
          <w:lang w:eastAsia="ru-RU"/>
        </w:rPr>
        <w:t>ПАСПОРТ</w:t>
      </w:r>
    </w:p>
    <w:p w:rsidR="00E54928" w:rsidRPr="00CD6FCE" w:rsidRDefault="00E54928" w:rsidP="00CD6FCE">
      <w:pPr>
        <w:spacing w:after="0" w:line="240" w:lineRule="auto"/>
        <w:jc w:val="center"/>
        <w:rPr>
          <w:rFonts w:ascii="Arial" w:eastAsiaTheme="minorEastAsia" w:hAnsi="Arial" w:cs="Arial"/>
          <w:sz w:val="18"/>
          <w:szCs w:val="18"/>
          <w:lang w:eastAsia="ru-RU"/>
        </w:rPr>
      </w:pPr>
      <w:r w:rsidRPr="00CD6FCE">
        <w:rPr>
          <w:rFonts w:ascii="Arial" w:eastAsiaTheme="minorEastAsia" w:hAnsi="Arial" w:cs="Arial"/>
          <w:sz w:val="18"/>
          <w:szCs w:val="18"/>
          <w:lang w:eastAsia="ru-RU"/>
        </w:rPr>
        <w:t>долгосрочной целевой программы</w:t>
      </w:r>
    </w:p>
    <w:p w:rsidR="00E54928" w:rsidRPr="00CD6FCE" w:rsidRDefault="00E54928" w:rsidP="00CD6FCE">
      <w:pPr>
        <w:spacing w:after="0" w:line="240" w:lineRule="auto"/>
        <w:jc w:val="center"/>
        <w:rPr>
          <w:rFonts w:ascii="Arial" w:eastAsiaTheme="minorEastAsia" w:hAnsi="Arial" w:cs="Arial"/>
          <w:sz w:val="18"/>
          <w:szCs w:val="18"/>
          <w:lang w:eastAsia="ru-RU"/>
        </w:rPr>
      </w:pPr>
      <w:r w:rsidRPr="00CD6FCE">
        <w:rPr>
          <w:rFonts w:ascii="Arial" w:eastAsiaTheme="minorEastAsia" w:hAnsi="Arial" w:cs="Arial"/>
          <w:sz w:val="18"/>
          <w:szCs w:val="18"/>
          <w:lang w:eastAsia="ru-RU"/>
        </w:rPr>
        <w:t>«Доступная среда для инвалидов в муниципальном образовании «Тихоновка»</w:t>
      </w:r>
    </w:p>
    <w:p w:rsidR="00E54928" w:rsidRPr="00CD6FCE" w:rsidRDefault="00E54928" w:rsidP="00CD6FCE">
      <w:pPr>
        <w:spacing w:after="0" w:line="240" w:lineRule="auto"/>
        <w:jc w:val="center"/>
        <w:rPr>
          <w:rFonts w:ascii="Arial" w:eastAsiaTheme="minorEastAsia" w:hAnsi="Arial" w:cs="Arial"/>
          <w:sz w:val="18"/>
          <w:szCs w:val="18"/>
          <w:lang w:eastAsia="ru-RU"/>
        </w:rPr>
      </w:pPr>
      <w:r w:rsidRPr="00CD6FCE">
        <w:rPr>
          <w:rFonts w:ascii="Arial" w:eastAsiaTheme="minorEastAsia" w:hAnsi="Arial" w:cs="Arial"/>
          <w:sz w:val="18"/>
          <w:szCs w:val="18"/>
          <w:lang w:eastAsia="ru-RU"/>
        </w:rPr>
        <w:t>на 2020-23 годы»</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p>
    <w:tbl>
      <w:tblPr>
        <w:tblW w:w="0" w:type="auto"/>
        <w:tblLayout w:type="fixed"/>
        <w:tblLook w:val="04A0" w:firstRow="1" w:lastRow="0" w:firstColumn="1" w:lastColumn="0" w:noHBand="0" w:noVBand="1"/>
      </w:tblPr>
      <w:tblGrid>
        <w:gridCol w:w="4764"/>
        <w:gridCol w:w="4764"/>
      </w:tblGrid>
      <w:tr w:rsidR="00E54928" w:rsidRPr="00CD6FCE" w:rsidTr="00E54928">
        <w:trPr>
          <w:trHeight w:val="575"/>
        </w:trPr>
        <w:tc>
          <w:tcPr>
            <w:tcW w:w="4764" w:type="dxa"/>
            <w:hideMark/>
          </w:tcPr>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Наименование Программы </w:t>
            </w:r>
          </w:p>
        </w:tc>
        <w:tc>
          <w:tcPr>
            <w:tcW w:w="4764" w:type="dxa"/>
            <w:hideMark/>
          </w:tcPr>
          <w:p w:rsidR="00E54928" w:rsidRPr="00CD6FCE" w:rsidRDefault="00E54928" w:rsidP="00CD6FCE">
            <w:pPr>
              <w:spacing w:after="0" w:line="240" w:lineRule="auto"/>
              <w:rPr>
                <w:rFonts w:ascii="Arial" w:hAnsi="Arial" w:cs="Arial"/>
                <w:sz w:val="18"/>
                <w:szCs w:val="18"/>
              </w:rPr>
            </w:pPr>
            <w:r w:rsidRPr="00CD6FCE">
              <w:rPr>
                <w:rFonts w:ascii="Arial" w:eastAsiaTheme="minorEastAsia" w:hAnsi="Arial" w:cs="Arial"/>
                <w:sz w:val="18"/>
                <w:szCs w:val="18"/>
                <w:lang w:eastAsia="ru-RU"/>
              </w:rPr>
              <w:t>Муниципальная целевая программа «Доступная среда для инвалидов в муниципальном образовании «Тихоновка»</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на 2020-2023 годы» (далее – Программа) </w:t>
            </w:r>
          </w:p>
        </w:tc>
      </w:tr>
      <w:tr w:rsidR="00E54928" w:rsidRPr="00CD6FCE" w:rsidTr="00E54928">
        <w:trPr>
          <w:trHeight w:val="1015"/>
        </w:trPr>
        <w:tc>
          <w:tcPr>
            <w:tcW w:w="4764" w:type="dxa"/>
            <w:hideMark/>
          </w:tcPr>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Основание разработки Программы </w:t>
            </w:r>
          </w:p>
        </w:tc>
        <w:tc>
          <w:tcPr>
            <w:tcW w:w="4764" w:type="dxa"/>
            <w:hideMark/>
          </w:tcPr>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 Федеральный закон от 06.10.2003 № 131-ФЗ "Об общих принципах организации местного самоуправления в Российской Федерации" (с изменениями); </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 Федеральный закон от 24.11.1995 № 181 –ФЗ «О социальной защите инвалидов Российской Федерации» (с изменениями). </w:t>
            </w:r>
          </w:p>
        </w:tc>
      </w:tr>
      <w:tr w:rsidR="00E54928" w:rsidRPr="00CD6FCE" w:rsidTr="00E54928">
        <w:trPr>
          <w:trHeight w:val="566"/>
        </w:trPr>
        <w:tc>
          <w:tcPr>
            <w:tcW w:w="4764" w:type="dxa"/>
            <w:hideMark/>
          </w:tcPr>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Заказчик Программы </w:t>
            </w:r>
          </w:p>
        </w:tc>
        <w:tc>
          <w:tcPr>
            <w:tcW w:w="4764" w:type="dxa"/>
            <w:hideMark/>
          </w:tcPr>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Администрация муниципального образования «Тихоновка» (далее - Администрация сельского поселения). </w:t>
            </w:r>
          </w:p>
        </w:tc>
      </w:tr>
      <w:tr w:rsidR="00E54928" w:rsidRPr="00CD6FCE" w:rsidTr="00E54928">
        <w:trPr>
          <w:trHeight w:val="117"/>
        </w:trPr>
        <w:tc>
          <w:tcPr>
            <w:tcW w:w="4764" w:type="dxa"/>
            <w:hideMark/>
          </w:tcPr>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Разработчик Программы </w:t>
            </w:r>
          </w:p>
        </w:tc>
        <w:tc>
          <w:tcPr>
            <w:tcW w:w="4764" w:type="dxa"/>
            <w:hideMark/>
          </w:tcPr>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Администрация сельского поселения </w:t>
            </w:r>
          </w:p>
        </w:tc>
      </w:tr>
      <w:tr w:rsidR="00E54928" w:rsidRPr="00CD6FCE" w:rsidTr="00E54928">
        <w:trPr>
          <w:trHeight w:val="416"/>
        </w:trPr>
        <w:tc>
          <w:tcPr>
            <w:tcW w:w="4764" w:type="dxa"/>
            <w:hideMark/>
          </w:tcPr>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Цели Программы </w:t>
            </w:r>
          </w:p>
        </w:tc>
        <w:tc>
          <w:tcPr>
            <w:tcW w:w="4764" w:type="dxa"/>
            <w:hideMark/>
          </w:tcPr>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Формирование условий устойчивого развития доступной среды для инвалидов и других маломобильных групп населения. </w:t>
            </w:r>
          </w:p>
        </w:tc>
      </w:tr>
      <w:tr w:rsidR="00E54928" w:rsidRPr="00CD6FCE" w:rsidTr="00E54928">
        <w:trPr>
          <w:trHeight w:val="1015"/>
        </w:trPr>
        <w:tc>
          <w:tcPr>
            <w:tcW w:w="4764" w:type="dxa"/>
            <w:hideMark/>
          </w:tcPr>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Задачи Программы </w:t>
            </w:r>
          </w:p>
        </w:tc>
        <w:tc>
          <w:tcPr>
            <w:tcW w:w="4764" w:type="dxa"/>
            <w:hideMark/>
          </w:tcPr>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 Изучение и анализ доступности среды для инвалидов и других маломобильных групп населения на территории МО «Тихоновка»; </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 Обеспечение доступности в приоритетных сферах жизнедеятельности инвалидов и маломобильных групп населения. </w:t>
            </w:r>
          </w:p>
        </w:tc>
      </w:tr>
      <w:tr w:rsidR="00E54928" w:rsidRPr="00CD6FCE" w:rsidTr="00E54928">
        <w:trPr>
          <w:trHeight w:val="117"/>
        </w:trPr>
        <w:tc>
          <w:tcPr>
            <w:tcW w:w="4764" w:type="dxa"/>
            <w:hideMark/>
          </w:tcPr>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Сроки реализации Программы </w:t>
            </w:r>
          </w:p>
        </w:tc>
        <w:tc>
          <w:tcPr>
            <w:tcW w:w="4764" w:type="dxa"/>
            <w:hideMark/>
          </w:tcPr>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Сроки реализации - 2020–2023 годы. </w:t>
            </w:r>
          </w:p>
        </w:tc>
      </w:tr>
      <w:tr w:rsidR="00E54928" w:rsidRPr="00CD6FCE" w:rsidTr="00E54928">
        <w:trPr>
          <w:trHeight w:val="716"/>
        </w:trPr>
        <w:tc>
          <w:tcPr>
            <w:tcW w:w="4764" w:type="dxa"/>
            <w:hideMark/>
          </w:tcPr>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lastRenderedPageBreak/>
              <w:t xml:space="preserve">Исполнители Программы </w:t>
            </w:r>
          </w:p>
        </w:tc>
        <w:tc>
          <w:tcPr>
            <w:tcW w:w="4764" w:type="dxa"/>
            <w:hideMark/>
          </w:tcPr>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Администрация сельского поселения; </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Муниципальные бюджетные учреждения МО «</w:t>
            </w:r>
            <w:proofErr w:type="spellStart"/>
            <w:r w:rsidRPr="00CD6FCE">
              <w:rPr>
                <w:rFonts w:ascii="Arial" w:hAnsi="Arial" w:cs="Arial"/>
                <w:color w:val="000000"/>
                <w:sz w:val="18"/>
                <w:szCs w:val="18"/>
              </w:rPr>
              <w:t>Тихоновка»,МБУК</w:t>
            </w:r>
            <w:proofErr w:type="spellEnd"/>
            <w:r w:rsidRPr="00CD6FCE">
              <w:rPr>
                <w:rFonts w:ascii="Arial" w:hAnsi="Arial" w:cs="Arial"/>
                <w:color w:val="000000"/>
                <w:sz w:val="18"/>
                <w:szCs w:val="18"/>
              </w:rPr>
              <w:t xml:space="preserve"> «СКЦ МО «Тихоновка», Общественные объединения МО «Тихоновка».</w:t>
            </w:r>
          </w:p>
        </w:tc>
      </w:tr>
      <w:tr w:rsidR="00E54928" w:rsidRPr="00CD6FCE" w:rsidTr="00E54928">
        <w:trPr>
          <w:trHeight w:val="416"/>
        </w:trPr>
        <w:tc>
          <w:tcPr>
            <w:tcW w:w="4764" w:type="dxa"/>
            <w:hideMark/>
          </w:tcPr>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Объемы и источники финансирования </w:t>
            </w:r>
          </w:p>
        </w:tc>
        <w:tc>
          <w:tcPr>
            <w:tcW w:w="4764" w:type="dxa"/>
            <w:hideMark/>
          </w:tcPr>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Общий объем финансирования мероприятий Программы 40 тыс. рублей за счет средств местного бюджета. </w:t>
            </w:r>
          </w:p>
        </w:tc>
      </w:tr>
      <w:tr w:rsidR="00E54928" w:rsidRPr="00CD6FCE" w:rsidTr="00E54928">
        <w:trPr>
          <w:trHeight w:val="117"/>
        </w:trPr>
        <w:tc>
          <w:tcPr>
            <w:tcW w:w="4764" w:type="dxa"/>
            <w:hideMark/>
          </w:tcPr>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Ожидаемые конечные </w:t>
            </w:r>
          </w:p>
        </w:tc>
        <w:tc>
          <w:tcPr>
            <w:tcW w:w="4764" w:type="dxa"/>
            <w:hideMark/>
          </w:tcPr>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Достижение инвалидами равных с другими </w:t>
            </w:r>
          </w:p>
        </w:tc>
      </w:tr>
    </w:tbl>
    <w:p w:rsidR="00E54928" w:rsidRPr="00CD6FCE" w:rsidRDefault="00E54928" w:rsidP="00CD6FCE">
      <w:pPr>
        <w:spacing w:after="0" w:line="240" w:lineRule="auto"/>
        <w:jc w:val="right"/>
        <w:rPr>
          <w:rFonts w:ascii="Arial" w:eastAsiaTheme="minorEastAsia" w:hAnsi="Arial" w:cs="Arial"/>
          <w:sz w:val="18"/>
          <w:szCs w:val="18"/>
        </w:rPr>
      </w:pPr>
      <w:r w:rsidRPr="00CD6FCE">
        <w:rPr>
          <w:rFonts w:ascii="Arial" w:eastAsiaTheme="minorEastAsia" w:hAnsi="Arial" w:cs="Arial"/>
          <w:sz w:val="18"/>
          <w:szCs w:val="18"/>
          <w:lang w:eastAsia="ru-RU"/>
        </w:rPr>
        <w:t xml:space="preserve">гражданами возможностей </w:t>
      </w:r>
    </w:p>
    <w:p w:rsidR="00E54928" w:rsidRPr="00CD6FCE" w:rsidRDefault="00E54928" w:rsidP="00CD6FCE">
      <w:pPr>
        <w:autoSpaceDE w:val="0"/>
        <w:autoSpaceDN w:val="0"/>
        <w:adjustRightInd w:val="0"/>
        <w:spacing w:after="0" w:line="240" w:lineRule="auto"/>
        <w:jc w:val="both"/>
        <w:rPr>
          <w:rFonts w:ascii="Arial" w:hAnsi="Arial" w:cs="Arial"/>
          <w:b/>
          <w:bCs/>
          <w:color w:val="000000"/>
          <w:sz w:val="18"/>
          <w:szCs w:val="18"/>
        </w:rPr>
      </w:pP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b/>
          <w:bCs/>
          <w:color w:val="000000"/>
          <w:sz w:val="18"/>
          <w:szCs w:val="18"/>
        </w:rPr>
        <w:t xml:space="preserve">1.Характеристика проблемы </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Актуальность проблемы определяется наличием в социальной структуре общества значительного количества лиц, имеющих признаки ограничения жизнедеятельности. </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На 1 декабря 2019 г. численность инвалидов, проживающих на </w:t>
      </w:r>
      <w:proofErr w:type="gramStart"/>
      <w:r w:rsidRPr="00CD6FCE">
        <w:rPr>
          <w:rFonts w:ascii="Arial" w:hAnsi="Arial" w:cs="Arial"/>
          <w:color w:val="000000"/>
          <w:sz w:val="18"/>
          <w:szCs w:val="18"/>
        </w:rPr>
        <w:t>территории  сельского</w:t>
      </w:r>
      <w:proofErr w:type="gramEnd"/>
      <w:r w:rsidRPr="00CD6FCE">
        <w:rPr>
          <w:rFonts w:ascii="Arial" w:hAnsi="Arial" w:cs="Arial"/>
          <w:color w:val="000000"/>
          <w:sz w:val="18"/>
          <w:szCs w:val="18"/>
        </w:rPr>
        <w:t xml:space="preserve"> поселения составляет </w:t>
      </w:r>
      <w:r w:rsidRPr="00CD6FCE">
        <w:rPr>
          <w:rFonts w:ascii="Arial" w:hAnsi="Arial" w:cs="Arial"/>
          <w:color w:val="000000"/>
          <w:sz w:val="18"/>
          <w:szCs w:val="18"/>
          <w:highlight w:val="yellow"/>
        </w:rPr>
        <w:t>126</w:t>
      </w:r>
      <w:r w:rsidRPr="00CD6FCE">
        <w:rPr>
          <w:rFonts w:ascii="Arial" w:hAnsi="Arial" w:cs="Arial"/>
          <w:color w:val="000000"/>
          <w:sz w:val="18"/>
          <w:szCs w:val="18"/>
        </w:rPr>
        <w:t xml:space="preserve"> человек. Из них детей-инвалидов- </w:t>
      </w:r>
      <w:r w:rsidRPr="00CD6FCE">
        <w:rPr>
          <w:rFonts w:ascii="Arial" w:hAnsi="Arial" w:cs="Arial"/>
          <w:color w:val="000000"/>
          <w:sz w:val="18"/>
          <w:szCs w:val="18"/>
          <w:highlight w:val="yellow"/>
        </w:rPr>
        <w:t>3</w:t>
      </w:r>
      <w:r w:rsidRPr="00CD6FCE">
        <w:rPr>
          <w:rFonts w:ascii="Arial" w:hAnsi="Arial" w:cs="Arial"/>
          <w:color w:val="000000"/>
          <w:sz w:val="18"/>
          <w:szCs w:val="18"/>
        </w:rPr>
        <w:t xml:space="preserve"> человека. </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Зависимость от физических и экономических условий ставят инвалидов в особо затруднительное положение. Особенно это касается инвалидов, по </w:t>
      </w:r>
      <w:proofErr w:type="gramStart"/>
      <w:r w:rsidRPr="00CD6FCE">
        <w:rPr>
          <w:rFonts w:ascii="Arial" w:hAnsi="Arial" w:cs="Arial"/>
          <w:color w:val="000000"/>
          <w:sz w:val="18"/>
          <w:szCs w:val="18"/>
        </w:rPr>
        <w:t>каким либо</w:t>
      </w:r>
      <w:proofErr w:type="gramEnd"/>
      <w:r w:rsidRPr="00CD6FCE">
        <w:rPr>
          <w:rFonts w:ascii="Arial" w:hAnsi="Arial" w:cs="Arial"/>
          <w:color w:val="000000"/>
          <w:sz w:val="18"/>
          <w:szCs w:val="18"/>
        </w:rPr>
        <w:t xml:space="preserve"> причинам утративших социальные связи с обществом. Неспособность справиться самостоятельно с ситуацией ставит инвалидов в зависимость от обстоятельств, вызывает чувство тревоги, подавленности из-за неуверенности в завтрашнем дне. </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Сохраняется низкий уровень обеспечения инвалидов вспомогательными устройствами и приспособлениями для быта, труда, спорта, обучения и других сфер жизнедеятельности. Кроме этого остро стоит такая проблема, как интеграция людей, имеющих ограничения по здоровью, в общество. Это и участие таких людей в культурно-массовых, спортивных мероприятиях, посещение кружков и клубов по интересам. </w:t>
      </w:r>
    </w:p>
    <w:p w:rsidR="00E54928" w:rsidRPr="00CD6FCE" w:rsidRDefault="00E54928" w:rsidP="00CD6FCE">
      <w:pPr>
        <w:spacing w:after="0" w:line="240" w:lineRule="auto"/>
        <w:jc w:val="both"/>
        <w:rPr>
          <w:rFonts w:ascii="Arial" w:eastAsiaTheme="minorEastAsia" w:hAnsi="Arial" w:cs="Arial"/>
          <w:sz w:val="18"/>
          <w:szCs w:val="18"/>
          <w:lang w:eastAsia="ru-RU"/>
        </w:rPr>
      </w:pPr>
      <w:r w:rsidRPr="00CD6FCE">
        <w:rPr>
          <w:rFonts w:ascii="Arial" w:eastAsiaTheme="minorEastAsia" w:hAnsi="Arial" w:cs="Arial"/>
          <w:sz w:val="18"/>
          <w:szCs w:val="18"/>
          <w:lang w:eastAsia="ru-RU"/>
        </w:rPr>
        <w:t>Эффективное решение важнейших проблем инвалидов возможно только при активной поддержке в рамках Долгосрочной целевой программы «Доступная среда для инвалидов в муниципальном образовании «Тихоновка» на 2020-2023 годы».</w:t>
      </w:r>
    </w:p>
    <w:p w:rsidR="00E54928" w:rsidRPr="00CD6FCE" w:rsidRDefault="00E54928" w:rsidP="00CD6FCE">
      <w:pPr>
        <w:spacing w:after="0" w:line="240" w:lineRule="auto"/>
        <w:jc w:val="both"/>
        <w:rPr>
          <w:rFonts w:ascii="Arial" w:eastAsiaTheme="minorEastAsia" w:hAnsi="Arial" w:cs="Arial"/>
          <w:sz w:val="18"/>
          <w:szCs w:val="18"/>
          <w:lang w:eastAsia="ru-RU"/>
        </w:rPr>
      </w:pPr>
      <w:r w:rsidRPr="00CD6FCE">
        <w:rPr>
          <w:rFonts w:ascii="Arial" w:eastAsiaTheme="minorEastAsia" w:hAnsi="Arial" w:cs="Arial"/>
          <w:b/>
          <w:bCs/>
          <w:sz w:val="18"/>
          <w:szCs w:val="18"/>
          <w:lang w:eastAsia="ru-RU"/>
        </w:rPr>
        <w:t xml:space="preserve">2. Цель и задачи Программы </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Основной целью Программы – является оказание помощи и содействия в защите прав и интересов инвалидов, интеграция инвалидов в общество. </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Для достижения цели Программы требуется решение следующих задач</w:t>
      </w:r>
      <w:r w:rsidRPr="00CD6FCE">
        <w:rPr>
          <w:rFonts w:ascii="Arial" w:hAnsi="Arial" w:cs="Arial"/>
          <w:b/>
          <w:bCs/>
          <w:color w:val="000000"/>
          <w:sz w:val="18"/>
          <w:szCs w:val="18"/>
        </w:rPr>
        <w:t xml:space="preserve">: </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b/>
          <w:bCs/>
          <w:color w:val="000000"/>
          <w:sz w:val="18"/>
          <w:szCs w:val="18"/>
        </w:rPr>
        <w:t>-</w:t>
      </w:r>
      <w:r w:rsidRPr="00CD6FCE">
        <w:rPr>
          <w:rFonts w:ascii="Arial" w:hAnsi="Arial" w:cs="Arial"/>
          <w:color w:val="000000"/>
          <w:sz w:val="18"/>
          <w:szCs w:val="18"/>
        </w:rPr>
        <w:t xml:space="preserve">обеспечение беспрепятственного доступа инвалидов к объектам социальной инфраструктуры и информации; </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 вовлечение инвалидов в культурную, общественную жизнь муниципального образования «Тихоновка»; </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 рассмотрение каждой индивидуальной ситуации, с которой инвалид обратился за помощью; </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 содействие повышению уровня социальной адаптации инвалидов в общество. </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b/>
          <w:bCs/>
          <w:color w:val="000000"/>
          <w:sz w:val="18"/>
          <w:szCs w:val="18"/>
        </w:rPr>
        <w:t xml:space="preserve">3.Срок реализации Программы </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Реализация Программы осуществляется в течение 2020-2023годы. </w:t>
      </w:r>
    </w:p>
    <w:p w:rsidR="00CD6FCE" w:rsidRPr="00CD6FCE" w:rsidRDefault="00E54928" w:rsidP="00CD6FCE">
      <w:pPr>
        <w:pStyle w:val="af3"/>
        <w:numPr>
          <w:ilvl w:val="0"/>
          <w:numId w:val="2"/>
        </w:numPr>
        <w:autoSpaceDE w:val="0"/>
        <w:autoSpaceDN w:val="0"/>
        <w:adjustRightInd w:val="0"/>
        <w:spacing w:after="0" w:line="240" w:lineRule="auto"/>
        <w:jc w:val="both"/>
        <w:rPr>
          <w:rFonts w:ascii="Arial" w:hAnsi="Arial" w:cs="Arial"/>
          <w:b/>
          <w:bCs/>
          <w:color w:val="000000"/>
          <w:sz w:val="18"/>
          <w:szCs w:val="18"/>
        </w:rPr>
      </w:pPr>
      <w:r w:rsidRPr="00CD6FCE">
        <w:rPr>
          <w:rFonts w:ascii="Arial" w:hAnsi="Arial" w:cs="Arial"/>
          <w:b/>
          <w:bCs/>
          <w:color w:val="000000"/>
          <w:sz w:val="18"/>
          <w:szCs w:val="18"/>
        </w:rPr>
        <w:t>Ресурсное обеспечение Программы</w:t>
      </w:r>
    </w:p>
    <w:p w:rsidR="00E54928" w:rsidRPr="00CD6FCE" w:rsidRDefault="00E54928" w:rsidP="00CD6FCE">
      <w:pPr>
        <w:pStyle w:val="af3"/>
        <w:numPr>
          <w:ilvl w:val="0"/>
          <w:numId w:val="2"/>
        </w:num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Мероприятия Программы, указанные в приложении, реализуются за счет средств местного бюджета. </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Объем финансирования Программы на 2020-2023 годы составляет 40,0 тыс. рублей. </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b/>
          <w:bCs/>
          <w:color w:val="000000"/>
          <w:sz w:val="18"/>
          <w:szCs w:val="18"/>
        </w:rPr>
        <w:t xml:space="preserve">5. Оценка социально-экономической эффективности Программы </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Реализация Программы позволяет: </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 усилить защиту прав и законных интересов инвалидов; </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 уважение личного достоинства, недопущение дискриминации инвалидов по признакам категории, причины и степени инвалидности, признаком возраста, пола, национальности, религиозным и политическим убеждениям; </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 обеспечение доступности в приоритетных сферах жизнедеятельности инвалидов и маломобильных групп населения. </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b/>
          <w:bCs/>
          <w:color w:val="000000"/>
          <w:sz w:val="18"/>
          <w:szCs w:val="18"/>
        </w:rPr>
        <w:t xml:space="preserve">6.Система контроля за реализацией Программы </w:t>
      </w:r>
    </w:p>
    <w:p w:rsidR="00E54928" w:rsidRP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 xml:space="preserve">Исполнители мероприятий несут ответственность за качественное и своевременное их выполнение, целевое и рациональное использование финансовых средств, предусмотренных Программой, своевременное информирование координирующего органа о проведенной работе и ее результатах. </w:t>
      </w:r>
    </w:p>
    <w:p w:rsidR="00CD6FCE" w:rsidRDefault="00E54928" w:rsidP="00CD6FCE">
      <w:pPr>
        <w:autoSpaceDE w:val="0"/>
        <w:autoSpaceDN w:val="0"/>
        <w:adjustRightInd w:val="0"/>
        <w:spacing w:after="0" w:line="240" w:lineRule="auto"/>
        <w:jc w:val="both"/>
        <w:rPr>
          <w:rFonts w:ascii="Arial" w:hAnsi="Arial" w:cs="Arial"/>
          <w:color w:val="000000"/>
          <w:sz w:val="18"/>
          <w:szCs w:val="18"/>
        </w:rPr>
      </w:pPr>
      <w:r w:rsidRPr="00CD6FCE">
        <w:rPr>
          <w:rFonts w:ascii="Arial" w:hAnsi="Arial" w:cs="Arial"/>
          <w:color w:val="000000"/>
          <w:sz w:val="18"/>
          <w:szCs w:val="18"/>
        </w:rPr>
        <w:t>Администрация сельского поселения ежегодно, с учетом выделяемых на реализацию Программы финансовых средств, уточняет целевые показатели и затраты по программным мероприятиям, механизм реализации Программы и состав ее исполнителей.</w:t>
      </w:r>
    </w:p>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 xml:space="preserve">Приложение </w:t>
      </w:r>
    </w:p>
    <w:p w:rsidR="00E54928" w:rsidRPr="00CD6FCE" w:rsidRDefault="00E54928" w:rsidP="00CD6FCE">
      <w:pPr>
        <w:spacing w:after="0" w:line="240" w:lineRule="auto"/>
        <w:jc w:val="right"/>
        <w:rPr>
          <w:rFonts w:ascii="Arial" w:eastAsiaTheme="minorEastAsia" w:hAnsi="Arial" w:cs="Arial"/>
          <w:sz w:val="18"/>
          <w:szCs w:val="18"/>
          <w:lang w:eastAsia="ru-RU"/>
        </w:rPr>
      </w:pPr>
      <w:r w:rsidRPr="00CD6FCE">
        <w:rPr>
          <w:rFonts w:ascii="Arial" w:eastAsiaTheme="minorEastAsia" w:hAnsi="Arial" w:cs="Arial"/>
          <w:sz w:val="18"/>
          <w:szCs w:val="18"/>
          <w:lang w:eastAsia="ru-RU"/>
        </w:rPr>
        <w:t xml:space="preserve">к Долгосрочной целевой программе </w:t>
      </w:r>
    </w:p>
    <w:p w:rsidR="00E54928" w:rsidRPr="00CD6FCE" w:rsidRDefault="00E54928" w:rsidP="00CD6FCE">
      <w:pPr>
        <w:spacing w:after="0" w:line="240" w:lineRule="auto"/>
        <w:jc w:val="right"/>
        <w:rPr>
          <w:rFonts w:ascii="Arial" w:eastAsiaTheme="minorEastAsia" w:hAnsi="Arial" w:cs="Arial"/>
          <w:sz w:val="18"/>
          <w:szCs w:val="18"/>
          <w:lang w:eastAsia="ru-RU"/>
        </w:rPr>
      </w:pPr>
      <w:r w:rsidRPr="00CD6FCE">
        <w:rPr>
          <w:rFonts w:ascii="Arial" w:eastAsiaTheme="minorEastAsia" w:hAnsi="Arial" w:cs="Arial"/>
          <w:sz w:val="18"/>
          <w:szCs w:val="18"/>
          <w:lang w:eastAsia="ru-RU"/>
        </w:rPr>
        <w:t xml:space="preserve">«Доступная среда для инвалидов </w:t>
      </w:r>
    </w:p>
    <w:p w:rsidR="00E54928" w:rsidRPr="00CD6FCE" w:rsidRDefault="00E54928" w:rsidP="00CD6FCE">
      <w:pPr>
        <w:spacing w:after="0" w:line="240" w:lineRule="auto"/>
        <w:jc w:val="right"/>
        <w:rPr>
          <w:rFonts w:ascii="Arial" w:eastAsiaTheme="minorEastAsia" w:hAnsi="Arial" w:cs="Arial"/>
          <w:sz w:val="18"/>
          <w:szCs w:val="18"/>
          <w:lang w:eastAsia="ru-RU"/>
        </w:rPr>
      </w:pPr>
      <w:r w:rsidRPr="00CD6FCE">
        <w:rPr>
          <w:rFonts w:ascii="Arial" w:eastAsiaTheme="minorEastAsia" w:hAnsi="Arial" w:cs="Arial"/>
          <w:sz w:val="18"/>
          <w:szCs w:val="18"/>
          <w:lang w:eastAsia="ru-RU"/>
        </w:rPr>
        <w:t>в муниципальном образовании «Тихоновка»</w:t>
      </w:r>
    </w:p>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 xml:space="preserve">на 2020-2023 годы» </w:t>
      </w:r>
    </w:p>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b/>
          <w:bCs/>
          <w:color w:val="000000"/>
          <w:sz w:val="18"/>
          <w:szCs w:val="18"/>
        </w:rPr>
        <w:t>Перечень</w:t>
      </w:r>
    </w:p>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b/>
          <w:bCs/>
          <w:color w:val="000000"/>
          <w:sz w:val="18"/>
          <w:szCs w:val="18"/>
        </w:rPr>
        <w:t>мероприятий по реализации Долгосрочной целевой программы</w:t>
      </w:r>
    </w:p>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 xml:space="preserve">«Доступная среда для инвалидов </w:t>
      </w:r>
      <w:proofErr w:type="gramStart"/>
      <w:r w:rsidRPr="00CD6FCE">
        <w:rPr>
          <w:rFonts w:ascii="Arial" w:hAnsi="Arial" w:cs="Arial"/>
          <w:b/>
          <w:bCs/>
          <w:color w:val="000000"/>
          <w:sz w:val="18"/>
          <w:szCs w:val="18"/>
        </w:rPr>
        <w:t>в  МО</w:t>
      </w:r>
      <w:proofErr w:type="gramEnd"/>
      <w:r w:rsidRPr="00CD6FCE">
        <w:rPr>
          <w:rFonts w:ascii="Arial" w:hAnsi="Arial" w:cs="Arial"/>
          <w:b/>
          <w:bCs/>
          <w:color w:val="000000"/>
          <w:sz w:val="18"/>
          <w:szCs w:val="18"/>
        </w:rPr>
        <w:t xml:space="preserve"> «Тихоновка» </w:t>
      </w:r>
    </w:p>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b/>
          <w:bCs/>
          <w:color w:val="000000"/>
          <w:sz w:val="18"/>
          <w:szCs w:val="18"/>
        </w:rPr>
        <w:t>на 2020-2023 гг.</w:t>
      </w:r>
    </w:p>
    <w:p w:rsidR="00E54928" w:rsidRPr="00CD6FCE" w:rsidRDefault="00E54928" w:rsidP="00CD6FCE">
      <w:pPr>
        <w:spacing w:after="0" w:line="240" w:lineRule="auto"/>
        <w:jc w:val="both"/>
        <w:rPr>
          <w:rFonts w:ascii="Arial" w:eastAsiaTheme="minorEastAsia" w:hAnsi="Arial" w:cs="Arial"/>
          <w:sz w:val="18"/>
          <w:szCs w:val="18"/>
          <w:lang w:eastAsia="ru-RU"/>
        </w:rPr>
      </w:pPr>
    </w:p>
    <w:tbl>
      <w:tblPr>
        <w:tblStyle w:val="31"/>
        <w:tblW w:w="0" w:type="auto"/>
        <w:tblInd w:w="0" w:type="dxa"/>
        <w:tblLayout w:type="fixed"/>
        <w:tblLook w:val="04A0" w:firstRow="1" w:lastRow="0" w:firstColumn="1" w:lastColumn="0" w:noHBand="0" w:noVBand="1"/>
      </w:tblPr>
      <w:tblGrid>
        <w:gridCol w:w="530"/>
        <w:gridCol w:w="3264"/>
        <w:gridCol w:w="2126"/>
        <w:gridCol w:w="1559"/>
        <w:gridCol w:w="1843"/>
      </w:tblGrid>
      <w:tr w:rsidR="00E54928" w:rsidRPr="00CD6FCE" w:rsidTr="00E54928">
        <w:tc>
          <w:tcPr>
            <w:tcW w:w="530"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w:t>
            </w:r>
          </w:p>
        </w:tc>
        <w:tc>
          <w:tcPr>
            <w:tcW w:w="3264"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Срок исполнения</w:t>
            </w:r>
          </w:p>
        </w:tc>
        <w:tc>
          <w:tcPr>
            <w:tcW w:w="1559"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Финансовые затраты</w:t>
            </w:r>
          </w:p>
        </w:tc>
        <w:tc>
          <w:tcPr>
            <w:tcW w:w="1843"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Исполнитель</w:t>
            </w:r>
          </w:p>
        </w:tc>
      </w:tr>
      <w:tr w:rsidR="00E54928" w:rsidRPr="00CD6FCE" w:rsidTr="00E54928">
        <w:tc>
          <w:tcPr>
            <w:tcW w:w="530"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1</w:t>
            </w:r>
          </w:p>
        </w:tc>
        <w:tc>
          <w:tcPr>
            <w:tcW w:w="3264"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Привлечение инвалидов спортивные секции, кружки художественного творчества</w:t>
            </w:r>
          </w:p>
        </w:tc>
        <w:tc>
          <w:tcPr>
            <w:tcW w:w="2126"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2020-2023 гг.</w:t>
            </w:r>
          </w:p>
        </w:tc>
        <w:tc>
          <w:tcPr>
            <w:tcW w:w="1559"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Не требует финансовых затрат</w:t>
            </w:r>
          </w:p>
        </w:tc>
        <w:tc>
          <w:tcPr>
            <w:tcW w:w="1843"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 xml:space="preserve">Муниципальные бюджетные учреждения МО «Тихоновка», </w:t>
            </w:r>
            <w:r w:rsidRPr="00CD6FCE">
              <w:rPr>
                <w:rFonts w:ascii="Arial" w:hAnsi="Arial" w:cs="Arial"/>
                <w:sz w:val="18"/>
                <w:szCs w:val="18"/>
              </w:rPr>
              <w:lastRenderedPageBreak/>
              <w:t>общественные объединения</w:t>
            </w:r>
          </w:p>
        </w:tc>
      </w:tr>
      <w:tr w:rsidR="00E54928" w:rsidRPr="00CD6FCE" w:rsidTr="00E54928">
        <w:tc>
          <w:tcPr>
            <w:tcW w:w="530"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lastRenderedPageBreak/>
              <w:t>2</w:t>
            </w:r>
          </w:p>
        </w:tc>
        <w:tc>
          <w:tcPr>
            <w:tcW w:w="3264"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Вовлечение инвалидов в культурную, общественную жизнь МО «Тихоновка»</w:t>
            </w:r>
          </w:p>
        </w:tc>
        <w:tc>
          <w:tcPr>
            <w:tcW w:w="2126"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2020-2023 гг.</w:t>
            </w:r>
          </w:p>
        </w:tc>
        <w:tc>
          <w:tcPr>
            <w:tcW w:w="1559"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Не требует финансовых затрат</w:t>
            </w:r>
          </w:p>
        </w:tc>
        <w:tc>
          <w:tcPr>
            <w:tcW w:w="1843"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Муниципальные бюджетные учреждения МО «Тихоновка», общественные объединения</w:t>
            </w:r>
          </w:p>
        </w:tc>
      </w:tr>
      <w:tr w:rsidR="00E54928" w:rsidRPr="00CD6FCE" w:rsidTr="00E54928">
        <w:tc>
          <w:tcPr>
            <w:tcW w:w="530"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3</w:t>
            </w:r>
          </w:p>
        </w:tc>
        <w:tc>
          <w:tcPr>
            <w:tcW w:w="3264"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Рассмотрение каждой индивидуальной ситуации, с которой инвалид обратился за помощью</w:t>
            </w:r>
          </w:p>
        </w:tc>
        <w:tc>
          <w:tcPr>
            <w:tcW w:w="2126"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2020-2023 гг.</w:t>
            </w:r>
          </w:p>
        </w:tc>
        <w:tc>
          <w:tcPr>
            <w:tcW w:w="1559"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Не требует финансовых затрат</w:t>
            </w:r>
          </w:p>
        </w:tc>
        <w:tc>
          <w:tcPr>
            <w:tcW w:w="1843"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Администрация МО «Тихоновка»</w:t>
            </w:r>
          </w:p>
        </w:tc>
      </w:tr>
      <w:tr w:rsidR="00E54928" w:rsidRPr="00CD6FCE" w:rsidTr="00E54928">
        <w:tc>
          <w:tcPr>
            <w:tcW w:w="530"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4</w:t>
            </w:r>
          </w:p>
        </w:tc>
        <w:tc>
          <w:tcPr>
            <w:tcW w:w="3264"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Проведение Дня инвалида, подготовка приглашений, концертной программы</w:t>
            </w:r>
          </w:p>
        </w:tc>
        <w:tc>
          <w:tcPr>
            <w:tcW w:w="2126"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2020-2023 гг.</w:t>
            </w:r>
          </w:p>
        </w:tc>
        <w:tc>
          <w:tcPr>
            <w:tcW w:w="1559"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 xml:space="preserve">5,0 </w:t>
            </w:r>
            <w:proofErr w:type="spellStart"/>
            <w:r w:rsidRPr="00CD6FCE">
              <w:rPr>
                <w:rFonts w:ascii="Arial" w:hAnsi="Arial" w:cs="Arial"/>
                <w:sz w:val="18"/>
                <w:szCs w:val="18"/>
              </w:rPr>
              <w:t>т.р</w:t>
            </w:r>
            <w:proofErr w:type="spellEnd"/>
            <w:r w:rsidRPr="00CD6FCE">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Муниципальные бюджетные учреждения МО «Тихоновка», общественные объединения</w:t>
            </w:r>
          </w:p>
        </w:tc>
      </w:tr>
      <w:tr w:rsidR="00E54928" w:rsidRPr="00CD6FCE" w:rsidTr="00E54928">
        <w:tc>
          <w:tcPr>
            <w:tcW w:w="530"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5</w:t>
            </w:r>
          </w:p>
        </w:tc>
        <w:tc>
          <w:tcPr>
            <w:tcW w:w="3264"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Поведение выставки «Невозможное возможно», вручение поощрительных призов</w:t>
            </w:r>
          </w:p>
        </w:tc>
        <w:tc>
          <w:tcPr>
            <w:tcW w:w="2126"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2020-2023 гг.</w:t>
            </w:r>
          </w:p>
        </w:tc>
        <w:tc>
          <w:tcPr>
            <w:tcW w:w="1559"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 xml:space="preserve">20,0 </w:t>
            </w:r>
            <w:proofErr w:type="spellStart"/>
            <w:r w:rsidRPr="00CD6FCE">
              <w:rPr>
                <w:rFonts w:ascii="Arial" w:hAnsi="Arial" w:cs="Arial"/>
                <w:sz w:val="18"/>
                <w:szCs w:val="18"/>
              </w:rPr>
              <w:t>т.р</w:t>
            </w:r>
            <w:proofErr w:type="spellEnd"/>
            <w:r w:rsidRPr="00CD6FCE">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Муниципальные бюджетные учреждения МО «Тихоновка», общественные объединения</w:t>
            </w:r>
          </w:p>
        </w:tc>
      </w:tr>
      <w:tr w:rsidR="00E54928" w:rsidRPr="00CD6FCE" w:rsidTr="00E54928">
        <w:tc>
          <w:tcPr>
            <w:tcW w:w="530"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6</w:t>
            </w:r>
          </w:p>
        </w:tc>
        <w:tc>
          <w:tcPr>
            <w:tcW w:w="3264"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Приобретение видео, аудио литературы для слабослышащих инвалидов</w:t>
            </w:r>
          </w:p>
        </w:tc>
        <w:tc>
          <w:tcPr>
            <w:tcW w:w="2126"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2020-2023 гг.</w:t>
            </w:r>
          </w:p>
        </w:tc>
        <w:tc>
          <w:tcPr>
            <w:tcW w:w="1559"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 xml:space="preserve">15,0 </w:t>
            </w:r>
            <w:proofErr w:type="spellStart"/>
            <w:r w:rsidRPr="00CD6FCE">
              <w:rPr>
                <w:rFonts w:ascii="Arial" w:hAnsi="Arial" w:cs="Arial"/>
                <w:sz w:val="18"/>
                <w:szCs w:val="18"/>
              </w:rPr>
              <w:t>т.р</w:t>
            </w:r>
            <w:proofErr w:type="spellEnd"/>
            <w:r w:rsidRPr="00CD6FCE">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Администрация МО «Тихоновка»</w:t>
            </w:r>
          </w:p>
        </w:tc>
      </w:tr>
      <w:tr w:rsidR="00E54928" w:rsidRPr="00CD6FCE" w:rsidTr="00E54928">
        <w:tc>
          <w:tcPr>
            <w:tcW w:w="530" w:type="dxa"/>
            <w:tcBorders>
              <w:top w:val="single" w:sz="4" w:space="0" w:color="auto"/>
              <w:left w:val="single" w:sz="4" w:space="0" w:color="auto"/>
              <w:bottom w:val="single" w:sz="4" w:space="0" w:color="auto"/>
              <w:right w:val="single" w:sz="4" w:space="0" w:color="auto"/>
            </w:tcBorders>
          </w:tcPr>
          <w:p w:rsidR="00E54928" w:rsidRPr="00CD6FCE" w:rsidRDefault="00E54928" w:rsidP="00CD6FCE">
            <w:pPr>
              <w:spacing w:line="240" w:lineRule="auto"/>
              <w:jc w:val="both"/>
              <w:rPr>
                <w:rFonts w:ascii="Arial" w:hAnsi="Arial" w:cs="Arial"/>
                <w:sz w:val="18"/>
                <w:szCs w:val="18"/>
              </w:rPr>
            </w:pPr>
          </w:p>
        </w:tc>
        <w:tc>
          <w:tcPr>
            <w:tcW w:w="3264"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Всего по программе</w:t>
            </w:r>
          </w:p>
        </w:tc>
        <w:tc>
          <w:tcPr>
            <w:tcW w:w="2126" w:type="dxa"/>
            <w:tcBorders>
              <w:top w:val="single" w:sz="4" w:space="0" w:color="auto"/>
              <w:left w:val="single" w:sz="4" w:space="0" w:color="auto"/>
              <w:bottom w:val="single" w:sz="4" w:space="0" w:color="auto"/>
              <w:right w:val="single" w:sz="4" w:space="0" w:color="auto"/>
            </w:tcBorders>
          </w:tcPr>
          <w:p w:rsidR="00E54928" w:rsidRPr="00CD6FCE" w:rsidRDefault="00E54928" w:rsidP="00CD6FCE">
            <w:pPr>
              <w:spacing w:line="240" w:lineRule="auto"/>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spacing w:line="240" w:lineRule="auto"/>
              <w:jc w:val="both"/>
              <w:rPr>
                <w:rFonts w:ascii="Arial" w:hAnsi="Arial" w:cs="Arial"/>
                <w:sz w:val="18"/>
                <w:szCs w:val="18"/>
              </w:rPr>
            </w:pPr>
            <w:r w:rsidRPr="00CD6FCE">
              <w:rPr>
                <w:rFonts w:ascii="Arial" w:hAnsi="Arial" w:cs="Arial"/>
                <w:sz w:val="18"/>
                <w:szCs w:val="18"/>
              </w:rPr>
              <w:t xml:space="preserve">40,0 </w:t>
            </w:r>
            <w:proofErr w:type="spellStart"/>
            <w:r w:rsidRPr="00CD6FCE">
              <w:rPr>
                <w:rFonts w:ascii="Arial" w:hAnsi="Arial" w:cs="Arial"/>
                <w:sz w:val="18"/>
                <w:szCs w:val="18"/>
              </w:rPr>
              <w:t>т.р</w:t>
            </w:r>
            <w:proofErr w:type="spellEnd"/>
            <w:r w:rsidRPr="00CD6FCE">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E54928" w:rsidRPr="00CD6FCE" w:rsidRDefault="00E54928" w:rsidP="00CD6FCE">
            <w:pPr>
              <w:spacing w:line="240" w:lineRule="auto"/>
              <w:jc w:val="both"/>
              <w:rPr>
                <w:rFonts w:ascii="Arial" w:hAnsi="Arial" w:cs="Arial"/>
                <w:sz w:val="18"/>
                <w:szCs w:val="18"/>
              </w:rPr>
            </w:pPr>
          </w:p>
        </w:tc>
      </w:tr>
    </w:tbl>
    <w:p w:rsidR="00E54928" w:rsidRPr="00CD6FCE" w:rsidRDefault="00E54928" w:rsidP="00CD6FCE">
      <w:pPr>
        <w:spacing w:after="0" w:line="240" w:lineRule="auto"/>
        <w:jc w:val="both"/>
        <w:rPr>
          <w:rFonts w:ascii="Arial" w:eastAsiaTheme="minorEastAsia" w:hAnsi="Arial" w:cs="Arial"/>
          <w:sz w:val="18"/>
          <w:szCs w:val="18"/>
        </w:rPr>
      </w:pPr>
    </w:p>
    <w:p w:rsidR="00E54928" w:rsidRPr="00CD6FCE" w:rsidRDefault="00E54928" w:rsidP="00CD6FCE">
      <w:pPr>
        <w:shd w:val="clear" w:color="auto" w:fill="FFFFFF"/>
        <w:spacing w:after="0" w:line="240" w:lineRule="auto"/>
        <w:ind w:left="413" w:hanging="413"/>
        <w:jc w:val="center"/>
        <w:rPr>
          <w:rFonts w:ascii="Arial" w:eastAsia="Times New Roman" w:hAnsi="Arial" w:cs="Arial"/>
          <w:b/>
          <w:sz w:val="18"/>
          <w:szCs w:val="18"/>
          <w:lang w:eastAsia="ru-RU"/>
        </w:rPr>
      </w:pPr>
      <w:r w:rsidRPr="00CD6FCE">
        <w:rPr>
          <w:rFonts w:ascii="Arial" w:eastAsia="Times New Roman" w:hAnsi="Arial" w:cs="Arial"/>
          <w:b/>
          <w:sz w:val="18"/>
          <w:szCs w:val="18"/>
          <w:u w:val="single"/>
          <w:lang w:eastAsia="ru-RU"/>
        </w:rPr>
        <w:t>21.12.2022</w:t>
      </w:r>
      <w:r w:rsidRPr="00CD6FCE">
        <w:rPr>
          <w:rFonts w:ascii="Arial" w:eastAsia="Times New Roman" w:hAnsi="Arial" w:cs="Arial"/>
          <w:b/>
          <w:sz w:val="18"/>
          <w:szCs w:val="18"/>
          <w:lang w:eastAsia="ru-RU"/>
        </w:rPr>
        <w:t>г №</w:t>
      </w:r>
      <w:r w:rsidRPr="00CD6FCE">
        <w:rPr>
          <w:rFonts w:ascii="Arial" w:eastAsia="Times New Roman" w:hAnsi="Arial" w:cs="Arial"/>
          <w:b/>
          <w:sz w:val="18"/>
          <w:szCs w:val="18"/>
          <w:u w:val="single"/>
          <w:lang w:eastAsia="ru-RU"/>
        </w:rPr>
        <w:t>_94_</w:t>
      </w:r>
    </w:p>
    <w:p w:rsidR="00E54928" w:rsidRPr="00CD6FCE" w:rsidRDefault="00E54928" w:rsidP="00CD6FCE">
      <w:pPr>
        <w:shd w:val="clear" w:color="auto" w:fill="FFFFFF"/>
        <w:spacing w:after="0" w:line="240" w:lineRule="auto"/>
        <w:ind w:left="413" w:hanging="413"/>
        <w:jc w:val="center"/>
        <w:rPr>
          <w:rFonts w:ascii="Arial" w:eastAsia="Times New Roman" w:hAnsi="Arial" w:cs="Arial"/>
          <w:b/>
          <w:smallCaps/>
          <w:sz w:val="18"/>
          <w:szCs w:val="18"/>
          <w:lang w:eastAsia="ru-RU"/>
        </w:rPr>
      </w:pPr>
      <w:r w:rsidRPr="00CD6FCE">
        <w:rPr>
          <w:rFonts w:ascii="Arial" w:eastAsia="Times New Roman" w:hAnsi="Arial" w:cs="Arial"/>
          <w:b/>
          <w:smallCaps/>
          <w:sz w:val="18"/>
          <w:szCs w:val="18"/>
          <w:lang w:eastAsia="ru-RU"/>
        </w:rPr>
        <w:t xml:space="preserve">РОССИЙСКАЯ ФЕДЕРАЦИЯ </w:t>
      </w:r>
    </w:p>
    <w:p w:rsidR="00E54928" w:rsidRPr="00CD6FCE" w:rsidRDefault="00E54928" w:rsidP="00CD6FCE">
      <w:pPr>
        <w:shd w:val="clear" w:color="auto" w:fill="FFFFFF"/>
        <w:spacing w:after="0" w:line="240" w:lineRule="auto"/>
        <w:ind w:right="307"/>
        <w:jc w:val="center"/>
        <w:rPr>
          <w:rFonts w:ascii="Arial" w:eastAsia="Times New Roman" w:hAnsi="Arial" w:cs="Arial"/>
          <w:b/>
          <w:smallCaps/>
          <w:sz w:val="18"/>
          <w:szCs w:val="18"/>
          <w:lang w:eastAsia="ru-RU"/>
        </w:rPr>
      </w:pPr>
      <w:r w:rsidRPr="00CD6FCE">
        <w:rPr>
          <w:rFonts w:ascii="Arial" w:eastAsia="Times New Roman" w:hAnsi="Arial" w:cs="Arial"/>
          <w:b/>
          <w:smallCaps/>
          <w:sz w:val="18"/>
          <w:szCs w:val="18"/>
          <w:lang w:eastAsia="ru-RU"/>
        </w:rPr>
        <w:t>ИРКУТСКАЯ ОБЛАСТЬ</w:t>
      </w:r>
    </w:p>
    <w:p w:rsidR="00E54928" w:rsidRPr="00CD6FCE" w:rsidRDefault="00E54928" w:rsidP="00CD6FCE">
      <w:pPr>
        <w:shd w:val="clear" w:color="auto" w:fill="FFFFFF"/>
        <w:spacing w:after="0" w:line="240" w:lineRule="auto"/>
        <w:ind w:right="307"/>
        <w:jc w:val="center"/>
        <w:rPr>
          <w:rFonts w:ascii="Arial" w:eastAsia="Times New Roman" w:hAnsi="Arial" w:cs="Arial"/>
          <w:b/>
          <w:smallCaps/>
          <w:sz w:val="18"/>
          <w:szCs w:val="18"/>
          <w:lang w:eastAsia="ru-RU"/>
        </w:rPr>
      </w:pPr>
      <w:r w:rsidRPr="00CD6FCE">
        <w:rPr>
          <w:rFonts w:ascii="Arial" w:eastAsia="Times New Roman" w:hAnsi="Arial" w:cs="Arial"/>
          <w:b/>
          <w:smallCaps/>
          <w:sz w:val="18"/>
          <w:szCs w:val="18"/>
          <w:lang w:eastAsia="ru-RU"/>
        </w:rPr>
        <w:t xml:space="preserve"> МУНИЦИПАЛЬНОЕ ОБРАЗОВАНИЕ  </w:t>
      </w:r>
    </w:p>
    <w:p w:rsidR="00E54928" w:rsidRPr="00CD6FCE" w:rsidRDefault="00E54928" w:rsidP="00CD6FCE">
      <w:pPr>
        <w:shd w:val="clear" w:color="auto" w:fill="FFFFFF"/>
        <w:spacing w:after="0" w:line="240" w:lineRule="auto"/>
        <w:ind w:right="307"/>
        <w:jc w:val="center"/>
        <w:rPr>
          <w:rFonts w:ascii="Arial" w:eastAsia="Times New Roman" w:hAnsi="Arial" w:cs="Arial"/>
          <w:b/>
          <w:smallCaps/>
          <w:sz w:val="18"/>
          <w:szCs w:val="18"/>
          <w:lang w:eastAsia="ru-RU"/>
        </w:rPr>
      </w:pPr>
      <w:r w:rsidRPr="00CD6FCE">
        <w:rPr>
          <w:rFonts w:ascii="Arial" w:eastAsia="Times New Roman" w:hAnsi="Arial" w:cs="Arial"/>
          <w:b/>
          <w:smallCaps/>
          <w:sz w:val="18"/>
          <w:szCs w:val="18"/>
          <w:lang w:eastAsia="ru-RU"/>
        </w:rPr>
        <w:t>«ТИХОНОВКА»</w:t>
      </w:r>
    </w:p>
    <w:p w:rsidR="00E54928" w:rsidRPr="00CD6FCE" w:rsidRDefault="00E54928" w:rsidP="00CD6FCE">
      <w:pPr>
        <w:shd w:val="clear" w:color="auto" w:fill="FFFFFF"/>
        <w:spacing w:after="0" w:line="240" w:lineRule="auto"/>
        <w:ind w:right="307"/>
        <w:jc w:val="center"/>
        <w:rPr>
          <w:rFonts w:ascii="Arial" w:eastAsia="Times New Roman" w:hAnsi="Arial" w:cs="Arial"/>
          <w:b/>
          <w:smallCaps/>
          <w:sz w:val="18"/>
          <w:szCs w:val="18"/>
          <w:lang w:eastAsia="ru-RU"/>
        </w:rPr>
      </w:pPr>
      <w:r w:rsidRPr="00CD6FCE">
        <w:rPr>
          <w:rFonts w:ascii="Arial" w:eastAsia="Times New Roman" w:hAnsi="Arial" w:cs="Arial"/>
          <w:b/>
          <w:smallCaps/>
          <w:sz w:val="18"/>
          <w:szCs w:val="18"/>
          <w:lang w:eastAsia="ru-RU"/>
        </w:rPr>
        <w:t>ПОСТАНОВЛЕНИЕ</w:t>
      </w:r>
    </w:p>
    <w:p w:rsidR="00E54928" w:rsidRPr="00CD6FCE" w:rsidRDefault="00E54928" w:rsidP="00CD6FCE">
      <w:pPr>
        <w:shd w:val="clear" w:color="auto" w:fill="FFFFFF"/>
        <w:spacing w:after="0" w:line="240" w:lineRule="auto"/>
        <w:ind w:right="307"/>
        <w:jc w:val="center"/>
        <w:rPr>
          <w:rFonts w:ascii="Arial" w:eastAsia="Times New Roman" w:hAnsi="Arial" w:cs="Arial"/>
          <w:b/>
          <w:sz w:val="18"/>
          <w:szCs w:val="18"/>
          <w:lang w:eastAsia="ru-RU"/>
        </w:rPr>
      </w:pP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«ОБ УТВЕРЖДЕНИИ ПОРЯДКА ЗАВЕРШЕНИЯ ОПЕРАЦИЙ ПО ИСПОЛНЕНИЮ МЕСТНОГО БЮДЖЕТА В ТЕКУЩЕМ 2022 ФИНАНСОВОМ ГОДУ»</w:t>
      </w:r>
    </w:p>
    <w:p w:rsidR="00E54928" w:rsidRPr="00CD6FCE" w:rsidRDefault="00E54928" w:rsidP="00CD6FCE">
      <w:pPr>
        <w:spacing w:after="0" w:line="240" w:lineRule="auto"/>
        <w:ind w:firstLine="425"/>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В соответствии со статьей 242 Бюджетного кодекса Российской Федерации, п.1 ч.1. ст.15, п.3 ч.4 ст. 36 Федерального Закона от 06.10.2003</w:t>
      </w:r>
      <w:proofErr w:type="gramStart"/>
      <w:r w:rsidRPr="00CD6FCE">
        <w:rPr>
          <w:rFonts w:ascii="Arial" w:eastAsia="Times New Roman" w:hAnsi="Arial" w:cs="Arial"/>
          <w:sz w:val="18"/>
          <w:szCs w:val="18"/>
          <w:lang w:eastAsia="ru-RU"/>
        </w:rPr>
        <w:t>г  №</w:t>
      </w:r>
      <w:proofErr w:type="gramEnd"/>
      <w:r w:rsidRPr="00CD6FCE">
        <w:rPr>
          <w:rFonts w:ascii="Arial" w:eastAsia="Times New Roman" w:hAnsi="Arial" w:cs="Arial"/>
          <w:sz w:val="18"/>
          <w:szCs w:val="18"/>
          <w:lang w:eastAsia="ru-RU"/>
        </w:rPr>
        <w:t xml:space="preserve">131-ФЗ «Об общих принципах организации местного самоуправления в Российской Федерации», руководствуясь  ст. 51 Устава Муниципального образования «Тихоновка».           </w:t>
      </w:r>
    </w:p>
    <w:p w:rsidR="00E54928" w:rsidRPr="00CD6FCE" w:rsidRDefault="00E54928" w:rsidP="00CD6FCE">
      <w:pPr>
        <w:spacing w:after="0" w:line="240" w:lineRule="auto"/>
        <w:ind w:firstLine="425"/>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ПОСТАНОВЛЯЕТ:</w:t>
      </w:r>
    </w:p>
    <w:p w:rsidR="00E54928" w:rsidRPr="00CD6FCE" w:rsidRDefault="00E54928" w:rsidP="00CD6FCE">
      <w:pPr>
        <w:spacing w:after="0" w:line="240" w:lineRule="auto"/>
        <w:ind w:firstLine="425"/>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1.Утвердить прилагаемый Порядок завершения операций по исполнению местного бюджета в текущем 2022 финансовом году (приложение 1).</w:t>
      </w:r>
    </w:p>
    <w:p w:rsidR="00E54928" w:rsidRPr="00CD6FCE" w:rsidRDefault="00E54928" w:rsidP="00CD6FCE">
      <w:pPr>
        <w:spacing w:after="0" w:line="240" w:lineRule="auto"/>
        <w:ind w:firstLine="425"/>
        <w:jc w:val="both"/>
        <w:rPr>
          <w:rFonts w:ascii="Arial" w:eastAsia="Times New Roman" w:hAnsi="Arial" w:cs="Arial"/>
          <w:sz w:val="18"/>
          <w:szCs w:val="18"/>
          <w:lang w:eastAsia="ru-RU"/>
        </w:rPr>
      </w:pPr>
    </w:p>
    <w:p w:rsidR="00E54928" w:rsidRPr="00CD6FCE" w:rsidRDefault="00E54928" w:rsidP="00CD6FCE">
      <w:pPr>
        <w:spacing w:after="0" w:line="240" w:lineRule="auto"/>
        <w:ind w:firstLine="425"/>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2.Ответственность за исполнение настоящего постановления возложить на </w:t>
      </w:r>
      <w:proofErr w:type="spellStart"/>
      <w:r w:rsidRPr="00CD6FCE">
        <w:rPr>
          <w:rFonts w:ascii="Arial" w:eastAsia="Times New Roman" w:hAnsi="Arial" w:cs="Arial"/>
          <w:sz w:val="18"/>
          <w:szCs w:val="18"/>
          <w:lang w:eastAsia="ru-RU"/>
        </w:rPr>
        <w:t>и.</w:t>
      </w:r>
      <w:proofErr w:type="gramStart"/>
      <w:r w:rsidRPr="00CD6FCE">
        <w:rPr>
          <w:rFonts w:ascii="Arial" w:eastAsia="Times New Roman" w:hAnsi="Arial" w:cs="Arial"/>
          <w:sz w:val="18"/>
          <w:szCs w:val="18"/>
          <w:lang w:eastAsia="ru-RU"/>
        </w:rPr>
        <w:t>о.начальника</w:t>
      </w:r>
      <w:proofErr w:type="spellEnd"/>
      <w:proofErr w:type="gramEnd"/>
      <w:r w:rsidRPr="00CD6FCE">
        <w:rPr>
          <w:rFonts w:ascii="Arial" w:eastAsia="Times New Roman" w:hAnsi="Arial" w:cs="Arial"/>
          <w:sz w:val="18"/>
          <w:szCs w:val="18"/>
          <w:lang w:eastAsia="ru-RU"/>
        </w:rPr>
        <w:t xml:space="preserve"> финансового отдела МО «Тихоновка» </w:t>
      </w:r>
      <w:proofErr w:type="spellStart"/>
      <w:r w:rsidRPr="00CD6FCE">
        <w:rPr>
          <w:rFonts w:ascii="Arial" w:eastAsia="Times New Roman" w:hAnsi="Arial" w:cs="Arial"/>
          <w:sz w:val="18"/>
          <w:szCs w:val="18"/>
          <w:lang w:eastAsia="ru-RU"/>
        </w:rPr>
        <w:t>Жуган</w:t>
      </w:r>
      <w:proofErr w:type="spellEnd"/>
      <w:r w:rsidRPr="00CD6FCE">
        <w:rPr>
          <w:rFonts w:ascii="Arial" w:eastAsia="Times New Roman" w:hAnsi="Arial" w:cs="Arial"/>
          <w:sz w:val="18"/>
          <w:szCs w:val="18"/>
          <w:lang w:eastAsia="ru-RU"/>
        </w:rPr>
        <w:t xml:space="preserve"> М.Г </w:t>
      </w:r>
    </w:p>
    <w:p w:rsidR="00E54928" w:rsidRPr="00CD6FCE" w:rsidRDefault="00E54928" w:rsidP="00CD6FCE">
      <w:pPr>
        <w:spacing w:after="0" w:line="240" w:lineRule="auto"/>
        <w:ind w:firstLine="425"/>
        <w:jc w:val="both"/>
        <w:rPr>
          <w:rFonts w:ascii="Arial" w:eastAsia="Times New Roman" w:hAnsi="Arial" w:cs="Arial"/>
          <w:sz w:val="18"/>
          <w:szCs w:val="18"/>
          <w:lang w:eastAsia="ru-RU"/>
        </w:rPr>
      </w:pPr>
    </w:p>
    <w:p w:rsidR="00E54928" w:rsidRPr="00CD6FCE" w:rsidRDefault="00E54928" w:rsidP="00CD6FCE">
      <w:pPr>
        <w:spacing w:after="0" w:line="240" w:lineRule="auto"/>
        <w:ind w:firstLine="425"/>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3.Опубликовать настоящее постановление в Вестнике МО «Тихоновка» </w:t>
      </w:r>
    </w:p>
    <w:p w:rsidR="00E54928" w:rsidRPr="00CD6FCE" w:rsidRDefault="00E54928" w:rsidP="00CD6FCE">
      <w:pPr>
        <w:spacing w:after="0" w:line="240" w:lineRule="auto"/>
        <w:ind w:firstLine="425"/>
        <w:jc w:val="both"/>
        <w:rPr>
          <w:rFonts w:ascii="Arial" w:eastAsia="Times New Roman" w:hAnsi="Arial" w:cs="Arial"/>
          <w:sz w:val="18"/>
          <w:szCs w:val="18"/>
          <w:lang w:eastAsia="ru-RU"/>
        </w:rPr>
      </w:pPr>
    </w:p>
    <w:p w:rsidR="00E54928" w:rsidRPr="00CD6FCE" w:rsidRDefault="00E54928" w:rsidP="00CD6FCE">
      <w:pPr>
        <w:spacing w:after="0" w:line="240" w:lineRule="auto"/>
        <w:ind w:firstLine="426"/>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4.Постановление вступает в силу со дня его опубликования.</w:t>
      </w:r>
    </w:p>
    <w:p w:rsidR="00E54928" w:rsidRPr="00CD6FCE" w:rsidRDefault="00E54928" w:rsidP="00CD6FCE">
      <w:pPr>
        <w:spacing w:after="0" w:line="240" w:lineRule="auto"/>
        <w:ind w:firstLine="426"/>
        <w:jc w:val="both"/>
        <w:rPr>
          <w:rFonts w:ascii="Arial" w:eastAsia="Times New Roman" w:hAnsi="Arial" w:cs="Arial"/>
          <w:sz w:val="18"/>
          <w:szCs w:val="18"/>
          <w:lang w:eastAsia="ru-RU"/>
        </w:rPr>
      </w:pPr>
    </w:p>
    <w:p w:rsidR="00E54928" w:rsidRPr="00CD6FCE" w:rsidRDefault="00E54928" w:rsidP="00CD6FCE">
      <w:pPr>
        <w:spacing w:after="0" w:line="240" w:lineRule="auto"/>
        <w:ind w:firstLine="426"/>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5.Контроль     за </w:t>
      </w:r>
      <w:proofErr w:type="gramStart"/>
      <w:r w:rsidRPr="00CD6FCE">
        <w:rPr>
          <w:rFonts w:ascii="Arial" w:eastAsia="Times New Roman" w:hAnsi="Arial" w:cs="Arial"/>
          <w:sz w:val="18"/>
          <w:szCs w:val="18"/>
          <w:lang w:eastAsia="ru-RU"/>
        </w:rPr>
        <w:t>исполнением  настоящего</w:t>
      </w:r>
      <w:proofErr w:type="gramEnd"/>
      <w:r w:rsidRPr="00CD6FCE">
        <w:rPr>
          <w:rFonts w:ascii="Arial" w:eastAsia="Times New Roman" w:hAnsi="Arial" w:cs="Arial"/>
          <w:sz w:val="18"/>
          <w:szCs w:val="18"/>
          <w:lang w:eastAsia="ru-RU"/>
        </w:rPr>
        <w:t xml:space="preserve"> постановления оставляю за собой.</w:t>
      </w:r>
    </w:p>
    <w:p w:rsidR="00E54928" w:rsidRPr="00CD6FCE" w:rsidRDefault="00E54928" w:rsidP="00CD6FCE">
      <w:pPr>
        <w:spacing w:after="0" w:line="240" w:lineRule="auto"/>
        <w:ind w:firstLine="426"/>
        <w:jc w:val="both"/>
        <w:rPr>
          <w:rFonts w:ascii="Arial" w:eastAsia="Times New Roman" w:hAnsi="Arial" w:cs="Arial"/>
          <w:sz w:val="18"/>
          <w:szCs w:val="18"/>
          <w:lang w:eastAsia="ru-RU"/>
        </w:rPr>
      </w:pPr>
    </w:p>
    <w:p w:rsidR="00E54928" w:rsidRPr="00CD6FCE" w:rsidRDefault="00E54928" w:rsidP="00CD6FCE">
      <w:pPr>
        <w:spacing w:after="0" w:line="240" w:lineRule="auto"/>
        <w:ind w:firstLine="426"/>
        <w:jc w:val="both"/>
        <w:rPr>
          <w:rFonts w:ascii="Arial" w:eastAsia="Times New Roman" w:hAnsi="Arial" w:cs="Arial"/>
          <w:sz w:val="18"/>
          <w:szCs w:val="18"/>
          <w:lang w:eastAsia="ru-RU"/>
        </w:rPr>
      </w:pP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Глава МО «</w:t>
      </w:r>
      <w:proofErr w:type="gramStart"/>
      <w:r w:rsidRPr="00CD6FCE">
        <w:rPr>
          <w:rFonts w:ascii="Arial" w:eastAsia="Times New Roman" w:hAnsi="Arial" w:cs="Arial"/>
          <w:sz w:val="18"/>
          <w:szCs w:val="18"/>
          <w:lang w:eastAsia="ru-RU"/>
        </w:rPr>
        <w:t xml:space="preserve">Тихоновка»   </w:t>
      </w:r>
      <w:proofErr w:type="gramEnd"/>
      <w:r w:rsidRPr="00CD6FCE">
        <w:rPr>
          <w:rFonts w:ascii="Arial" w:eastAsia="Times New Roman" w:hAnsi="Arial" w:cs="Arial"/>
          <w:sz w:val="18"/>
          <w:szCs w:val="18"/>
          <w:lang w:eastAsia="ru-RU"/>
        </w:rPr>
        <w:t xml:space="preserve">                                          М.В.Скоробогатова </w:t>
      </w:r>
      <w:r w:rsidRPr="00CD6FCE">
        <w:rPr>
          <w:rFonts w:ascii="Arial" w:eastAsia="Times New Roman" w:hAnsi="Arial" w:cs="Arial"/>
          <w:sz w:val="18"/>
          <w:szCs w:val="18"/>
          <w:lang w:eastAsia="ru-RU"/>
        </w:rPr>
        <w:tab/>
        <w:t xml:space="preserve"> </w:t>
      </w: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w:t>
      </w:r>
    </w:p>
    <w:p w:rsidR="00E54928" w:rsidRPr="00CD6FCE" w:rsidRDefault="00E54928" w:rsidP="00CD6FCE">
      <w:pPr>
        <w:spacing w:after="0" w:line="240" w:lineRule="auto"/>
        <w:jc w:val="right"/>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Приложение </w:t>
      </w:r>
      <w:r w:rsidRPr="00CD6FCE">
        <w:rPr>
          <w:rFonts w:ascii="Arial" w:eastAsia="Times New Roman" w:hAnsi="Arial" w:cs="Arial"/>
          <w:sz w:val="18"/>
          <w:szCs w:val="18"/>
          <w:lang w:val="en-US" w:eastAsia="ru-RU"/>
        </w:rPr>
        <w:t>N</w:t>
      </w:r>
      <w:r w:rsidRPr="00CD6FCE">
        <w:rPr>
          <w:rFonts w:ascii="Arial" w:eastAsia="Times New Roman" w:hAnsi="Arial" w:cs="Arial"/>
          <w:sz w:val="18"/>
          <w:szCs w:val="18"/>
          <w:lang w:eastAsia="ru-RU"/>
        </w:rPr>
        <w:t>1</w:t>
      </w:r>
    </w:p>
    <w:p w:rsidR="00E54928" w:rsidRPr="00CD6FCE" w:rsidRDefault="00E54928" w:rsidP="00CD6FCE">
      <w:pPr>
        <w:spacing w:after="0" w:line="240" w:lineRule="auto"/>
        <w:jc w:val="right"/>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к Постановлению главы </w:t>
      </w:r>
    </w:p>
    <w:p w:rsidR="00E54928" w:rsidRPr="00CD6FCE" w:rsidRDefault="00E54928" w:rsidP="00CD6FCE">
      <w:pPr>
        <w:spacing w:after="0" w:line="240" w:lineRule="auto"/>
        <w:jc w:val="right"/>
        <w:rPr>
          <w:rFonts w:ascii="Arial" w:eastAsia="Times New Roman" w:hAnsi="Arial" w:cs="Arial"/>
          <w:sz w:val="18"/>
          <w:szCs w:val="18"/>
          <w:lang w:eastAsia="ru-RU"/>
        </w:rPr>
      </w:pPr>
      <w:r w:rsidRPr="00CD6FCE">
        <w:rPr>
          <w:rFonts w:ascii="Arial" w:eastAsia="Times New Roman" w:hAnsi="Arial" w:cs="Arial"/>
          <w:sz w:val="18"/>
          <w:szCs w:val="18"/>
          <w:lang w:eastAsia="ru-RU"/>
        </w:rPr>
        <w:t>муниципального образования «Тихоновка»</w:t>
      </w:r>
    </w:p>
    <w:p w:rsidR="00E54928" w:rsidRPr="00CD6FCE" w:rsidRDefault="00E54928" w:rsidP="00CD6FCE">
      <w:pPr>
        <w:spacing w:after="0" w:line="240" w:lineRule="auto"/>
        <w:jc w:val="right"/>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от 21 декабря 2022 г. </w:t>
      </w:r>
      <w:r w:rsidRPr="00CD6FCE">
        <w:rPr>
          <w:rFonts w:ascii="Arial" w:eastAsia="Times New Roman" w:hAnsi="Arial" w:cs="Arial"/>
          <w:sz w:val="18"/>
          <w:szCs w:val="18"/>
          <w:lang w:val="en-US" w:eastAsia="ru-RU"/>
        </w:rPr>
        <w:t>N</w:t>
      </w:r>
      <w:r w:rsidRPr="00CD6FCE">
        <w:rPr>
          <w:rFonts w:ascii="Arial" w:eastAsia="Times New Roman" w:hAnsi="Arial" w:cs="Arial"/>
          <w:sz w:val="18"/>
          <w:szCs w:val="18"/>
          <w:u w:val="single"/>
          <w:lang w:eastAsia="ru-RU"/>
        </w:rPr>
        <w:t>94</w:t>
      </w:r>
      <w:r w:rsidRPr="00CD6FCE">
        <w:rPr>
          <w:rFonts w:ascii="Arial" w:eastAsia="Times New Roman" w:hAnsi="Arial" w:cs="Arial"/>
          <w:sz w:val="18"/>
          <w:szCs w:val="18"/>
          <w:lang w:eastAsia="ru-RU"/>
        </w:rPr>
        <w:t xml:space="preserve">       </w:t>
      </w:r>
      <w:r w:rsidRPr="00CD6FCE">
        <w:rPr>
          <w:rFonts w:ascii="Arial" w:eastAsia="Times New Roman" w:hAnsi="Arial" w:cs="Arial"/>
          <w:sz w:val="18"/>
          <w:szCs w:val="18"/>
          <w:u w:val="single"/>
          <w:lang w:eastAsia="ru-RU"/>
        </w:rPr>
        <w:t xml:space="preserve">    </w:t>
      </w:r>
      <w:r w:rsidRPr="00CD6FCE">
        <w:rPr>
          <w:rFonts w:ascii="Arial" w:eastAsia="Times New Roman" w:hAnsi="Arial" w:cs="Arial"/>
          <w:sz w:val="18"/>
          <w:szCs w:val="18"/>
          <w:lang w:eastAsia="ru-RU"/>
        </w:rPr>
        <w:t xml:space="preserve">      </w:t>
      </w:r>
    </w:p>
    <w:p w:rsidR="00E54928" w:rsidRPr="00CD6FCE" w:rsidRDefault="00E54928" w:rsidP="00CD6FCE">
      <w:pPr>
        <w:spacing w:after="0" w:line="240" w:lineRule="auto"/>
        <w:rPr>
          <w:rFonts w:ascii="Arial" w:eastAsia="Times New Roman" w:hAnsi="Arial" w:cs="Arial"/>
          <w:sz w:val="18"/>
          <w:szCs w:val="18"/>
          <w:lang w:eastAsia="ru-RU"/>
        </w:rPr>
      </w:pPr>
    </w:p>
    <w:p w:rsidR="00E54928" w:rsidRPr="00CD6FCE" w:rsidRDefault="00E54928" w:rsidP="00CD6FCE">
      <w:pPr>
        <w:spacing w:after="0" w:line="240" w:lineRule="auto"/>
        <w:jc w:val="center"/>
        <w:rPr>
          <w:rFonts w:ascii="Arial" w:eastAsia="Times New Roman" w:hAnsi="Arial" w:cs="Arial"/>
          <w:sz w:val="18"/>
          <w:szCs w:val="18"/>
          <w:lang w:eastAsia="ru-RU"/>
        </w:rPr>
      </w:pPr>
      <w:r w:rsidRPr="00CD6FCE">
        <w:rPr>
          <w:rFonts w:ascii="Arial" w:eastAsia="Times New Roman" w:hAnsi="Arial" w:cs="Arial"/>
          <w:sz w:val="18"/>
          <w:szCs w:val="18"/>
          <w:lang w:eastAsia="ru-RU"/>
        </w:rPr>
        <w:t>ПОРЯДОК</w:t>
      </w:r>
    </w:p>
    <w:p w:rsidR="00E54928" w:rsidRPr="00CD6FCE" w:rsidRDefault="00E54928" w:rsidP="00CD6FCE">
      <w:pPr>
        <w:spacing w:after="0" w:line="240" w:lineRule="auto"/>
        <w:jc w:val="center"/>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завершения операций по </w:t>
      </w:r>
      <w:proofErr w:type="gramStart"/>
      <w:r w:rsidRPr="00CD6FCE">
        <w:rPr>
          <w:rFonts w:ascii="Arial" w:eastAsia="Times New Roman" w:hAnsi="Arial" w:cs="Arial"/>
          <w:sz w:val="18"/>
          <w:szCs w:val="18"/>
          <w:lang w:eastAsia="ru-RU"/>
        </w:rPr>
        <w:t>исполнению  местного</w:t>
      </w:r>
      <w:proofErr w:type="gramEnd"/>
      <w:r w:rsidRPr="00CD6FCE">
        <w:rPr>
          <w:rFonts w:ascii="Arial" w:eastAsia="Times New Roman" w:hAnsi="Arial" w:cs="Arial"/>
          <w:sz w:val="18"/>
          <w:szCs w:val="18"/>
          <w:lang w:eastAsia="ru-RU"/>
        </w:rPr>
        <w:t xml:space="preserve"> бюджета  за 2022 год</w:t>
      </w:r>
    </w:p>
    <w:p w:rsidR="00E54928" w:rsidRPr="00CD6FCE" w:rsidRDefault="00E54928" w:rsidP="00CD6FCE">
      <w:pPr>
        <w:spacing w:after="0" w:line="240" w:lineRule="auto"/>
        <w:jc w:val="center"/>
        <w:rPr>
          <w:rFonts w:ascii="Arial" w:eastAsia="Times New Roman" w:hAnsi="Arial" w:cs="Arial"/>
          <w:sz w:val="18"/>
          <w:szCs w:val="18"/>
          <w:lang w:eastAsia="ru-RU"/>
        </w:rPr>
      </w:pP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1. Настоящий порядок определяет завершение операций по расходам местного бюджета за 2022 год и в части использования остатков денежных средств.</w:t>
      </w:r>
    </w:p>
    <w:p w:rsidR="00E54928" w:rsidRPr="00CD6FCE" w:rsidRDefault="00E54928" w:rsidP="00CD6FCE">
      <w:pPr>
        <w:autoSpaceDE w:val="0"/>
        <w:autoSpaceDN w:val="0"/>
        <w:adjustRightInd w:val="0"/>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2. В соответствии со статьей </w:t>
      </w:r>
      <w:proofErr w:type="gramStart"/>
      <w:r w:rsidRPr="00CD6FCE">
        <w:rPr>
          <w:rFonts w:ascii="Arial" w:eastAsia="Times New Roman" w:hAnsi="Arial" w:cs="Arial"/>
          <w:sz w:val="18"/>
          <w:szCs w:val="18"/>
          <w:lang w:eastAsia="ru-RU"/>
        </w:rPr>
        <w:t>242  Бюджетного</w:t>
      </w:r>
      <w:proofErr w:type="gramEnd"/>
      <w:r w:rsidRPr="00CD6FCE">
        <w:rPr>
          <w:rFonts w:ascii="Arial" w:eastAsia="Times New Roman" w:hAnsi="Arial" w:cs="Arial"/>
          <w:sz w:val="18"/>
          <w:szCs w:val="18"/>
          <w:lang w:eastAsia="ru-RU"/>
        </w:rPr>
        <w:t xml:space="preserve"> кодекса РФ операции по исполнению местного бюджета завершаются 30 декабря 2022 года. Зачисления в </w:t>
      </w:r>
      <w:proofErr w:type="gramStart"/>
      <w:r w:rsidRPr="00CD6FCE">
        <w:rPr>
          <w:rFonts w:ascii="Arial" w:eastAsia="Times New Roman" w:hAnsi="Arial" w:cs="Arial"/>
          <w:sz w:val="18"/>
          <w:szCs w:val="18"/>
          <w:lang w:eastAsia="ru-RU"/>
        </w:rPr>
        <w:t>местный  бюджет</w:t>
      </w:r>
      <w:proofErr w:type="gramEnd"/>
      <w:r w:rsidRPr="00CD6FCE">
        <w:rPr>
          <w:rFonts w:ascii="Arial" w:eastAsia="Times New Roman" w:hAnsi="Arial" w:cs="Arial"/>
          <w:sz w:val="18"/>
          <w:szCs w:val="18"/>
          <w:lang w:eastAsia="ru-RU"/>
        </w:rPr>
        <w:t xml:space="preserve"> поступлений завершенного  финансового 2022 года, распределенные в установленном порядке между бюджетами бюджетной системы Российской Федерации, </w:t>
      </w:r>
      <w:r w:rsidRPr="00CD6FCE">
        <w:rPr>
          <w:rFonts w:ascii="Arial" w:eastAsia="Times New Roman" w:hAnsi="Arial" w:cs="Arial"/>
          <w:sz w:val="18"/>
          <w:szCs w:val="18"/>
          <w:lang w:eastAsia="ru-RU"/>
        </w:rPr>
        <w:lastRenderedPageBreak/>
        <w:t>осуществляются в первые пять рабочих дней очередного финансового года, а отражаются в отчетности об исполнении местного бюджета завершенного финансового года.</w:t>
      </w: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3. Финансовый отдел МО «Тихоновка» направляет документы для финансирования расходов местного бюджета по </w:t>
      </w:r>
      <w:r w:rsidRPr="00CD6FCE">
        <w:rPr>
          <w:rFonts w:ascii="Arial" w:eastAsia="Times New Roman" w:hAnsi="Arial" w:cs="Arial"/>
          <w:b/>
          <w:sz w:val="18"/>
          <w:szCs w:val="18"/>
          <w:lang w:eastAsia="ru-RU"/>
        </w:rPr>
        <w:t>30</w:t>
      </w:r>
      <w:r w:rsidRPr="00CD6FCE">
        <w:rPr>
          <w:rFonts w:ascii="Arial" w:eastAsia="Times New Roman" w:hAnsi="Arial" w:cs="Arial"/>
          <w:sz w:val="18"/>
          <w:szCs w:val="18"/>
          <w:lang w:eastAsia="ru-RU"/>
        </w:rPr>
        <w:t xml:space="preserve"> декабря 2022 </w:t>
      </w:r>
      <w:proofErr w:type="gramStart"/>
      <w:r w:rsidRPr="00CD6FCE">
        <w:rPr>
          <w:rFonts w:ascii="Arial" w:eastAsia="Times New Roman" w:hAnsi="Arial" w:cs="Arial"/>
          <w:sz w:val="18"/>
          <w:szCs w:val="18"/>
          <w:lang w:eastAsia="ru-RU"/>
        </w:rPr>
        <w:t>года  включительно</w:t>
      </w:r>
      <w:proofErr w:type="gramEnd"/>
      <w:r w:rsidRPr="00CD6FCE">
        <w:rPr>
          <w:rFonts w:ascii="Arial" w:eastAsia="Times New Roman" w:hAnsi="Arial" w:cs="Arial"/>
          <w:sz w:val="18"/>
          <w:szCs w:val="18"/>
          <w:lang w:eastAsia="ru-RU"/>
        </w:rPr>
        <w:t>.</w:t>
      </w: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4. Принятие </w:t>
      </w:r>
      <w:proofErr w:type="gramStart"/>
      <w:r w:rsidRPr="00CD6FCE">
        <w:rPr>
          <w:rFonts w:ascii="Arial" w:eastAsia="Times New Roman" w:hAnsi="Arial" w:cs="Arial"/>
          <w:sz w:val="18"/>
          <w:szCs w:val="18"/>
          <w:lang w:eastAsia="ru-RU"/>
        </w:rPr>
        <w:t>денежных  обязательств</w:t>
      </w:r>
      <w:proofErr w:type="gramEnd"/>
      <w:r w:rsidRPr="00CD6FCE">
        <w:rPr>
          <w:rFonts w:ascii="Arial" w:eastAsia="Times New Roman" w:hAnsi="Arial" w:cs="Arial"/>
          <w:sz w:val="18"/>
          <w:szCs w:val="18"/>
          <w:lang w:eastAsia="ru-RU"/>
        </w:rPr>
        <w:t xml:space="preserve"> (заключение с поставщиком продукции (работ, услуг) договоров (контрактов) в соответствии с законодательством РФ), подлежащих оплате за счет средств местного бюджета на 2022 год, распорядителями и получателями средств местного бюджета после </w:t>
      </w:r>
      <w:r w:rsidRPr="00CD6FCE">
        <w:rPr>
          <w:rFonts w:ascii="Arial" w:eastAsia="Times New Roman" w:hAnsi="Arial" w:cs="Arial"/>
          <w:b/>
          <w:sz w:val="18"/>
          <w:szCs w:val="18"/>
          <w:lang w:eastAsia="ru-RU"/>
        </w:rPr>
        <w:t>29</w:t>
      </w:r>
      <w:r w:rsidRPr="00CD6FCE">
        <w:rPr>
          <w:rFonts w:ascii="Arial" w:eastAsia="Times New Roman" w:hAnsi="Arial" w:cs="Arial"/>
          <w:sz w:val="18"/>
          <w:szCs w:val="18"/>
          <w:lang w:eastAsia="ru-RU"/>
        </w:rPr>
        <w:t xml:space="preserve"> декабря 2022 года не допускается.</w:t>
      </w:r>
    </w:p>
    <w:p w:rsidR="00E54928" w:rsidRPr="00CD6FCE" w:rsidRDefault="00E54928" w:rsidP="00CD6FCE">
      <w:pPr>
        <w:shd w:val="clear" w:color="auto" w:fill="FFFFFF"/>
        <w:spacing w:after="0" w:line="240" w:lineRule="auto"/>
        <w:ind w:left="10" w:right="3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5. Получатели средств местного бюджета и муниципальные бюджетные учреждения осуществляют кассовые расходы с лицевых счетов, </w:t>
      </w:r>
      <w:proofErr w:type="gramStart"/>
      <w:r w:rsidRPr="00CD6FCE">
        <w:rPr>
          <w:rFonts w:ascii="Arial" w:eastAsia="Times New Roman" w:hAnsi="Arial" w:cs="Arial"/>
          <w:sz w:val="18"/>
          <w:szCs w:val="18"/>
          <w:lang w:eastAsia="ru-RU"/>
        </w:rPr>
        <w:t>открытых  в</w:t>
      </w:r>
      <w:proofErr w:type="gramEnd"/>
      <w:r w:rsidRPr="00CD6FCE">
        <w:rPr>
          <w:rFonts w:ascii="Arial" w:eastAsia="Times New Roman" w:hAnsi="Arial" w:cs="Arial"/>
          <w:sz w:val="18"/>
          <w:szCs w:val="18"/>
          <w:lang w:eastAsia="ru-RU"/>
        </w:rPr>
        <w:t xml:space="preserve">  УФК по Иркутской области для учета операций со средствами местного бюджета до 16.00 часов 30 декабря 2022 года. </w:t>
      </w:r>
    </w:p>
    <w:p w:rsidR="00E54928" w:rsidRPr="00CD6FCE" w:rsidRDefault="00E54928" w:rsidP="00CD6FCE">
      <w:pPr>
        <w:shd w:val="clear" w:color="auto" w:fill="FFFFFF"/>
        <w:spacing w:after="0" w:line="240" w:lineRule="auto"/>
        <w:ind w:left="10" w:right="3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Последний день представления расходных расписаний для доведения бюджетных данных для осуществления операций</w:t>
      </w:r>
      <w:r w:rsidRPr="00CD6FCE">
        <w:rPr>
          <w:rFonts w:ascii="Arial" w:eastAsia="Times New Roman" w:hAnsi="Arial" w:cs="Arial"/>
          <w:spacing w:val="-1"/>
          <w:sz w:val="18"/>
          <w:szCs w:val="18"/>
          <w:lang w:eastAsia="ru-RU"/>
        </w:rPr>
        <w:t xml:space="preserve">   по </w:t>
      </w:r>
      <w:r w:rsidRPr="00CD6FCE">
        <w:rPr>
          <w:rFonts w:ascii="Arial" w:eastAsia="Times New Roman" w:hAnsi="Arial" w:cs="Arial"/>
          <w:sz w:val="18"/>
          <w:szCs w:val="18"/>
          <w:lang w:eastAsia="ru-RU"/>
        </w:rPr>
        <w:t xml:space="preserve">расходам      местного      бюджета,      источником финансового    обеспечения    (софинансирования) которых   являются   межбюджетные   трансферты, предоставляемые   </w:t>
      </w:r>
      <w:r w:rsidRPr="00CD6FCE">
        <w:rPr>
          <w:rFonts w:ascii="Arial" w:eastAsia="Times New Roman" w:hAnsi="Arial" w:cs="Arial"/>
          <w:b/>
          <w:sz w:val="18"/>
          <w:szCs w:val="18"/>
          <w:lang w:eastAsia="ru-RU"/>
        </w:rPr>
        <w:t>из   федерального   бюджета</w:t>
      </w:r>
      <w:r w:rsidRPr="00CD6FCE">
        <w:rPr>
          <w:rFonts w:ascii="Arial" w:eastAsia="Times New Roman" w:hAnsi="Arial" w:cs="Arial"/>
          <w:sz w:val="18"/>
          <w:szCs w:val="18"/>
          <w:lang w:eastAsia="ru-RU"/>
        </w:rPr>
        <w:t xml:space="preserve">   в </w:t>
      </w:r>
      <w:r w:rsidRPr="00CD6FCE">
        <w:rPr>
          <w:rFonts w:ascii="Arial" w:eastAsia="Times New Roman" w:hAnsi="Arial" w:cs="Arial"/>
          <w:spacing w:val="-1"/>
          <w:sz w:val="18"/>
          <w:szCs w:val="18"/>
          <w:lang w:eastAsia="ru-RU"/>
        </w:rPr>
        <w:t xml:space="preserve">форме       субсидий,        субвенций        и        иных </w:t>
      </w:r>
      <w:r w:rsidRPr="00CD6FCE">
        <w:rPr>
          <w:rFonts w:ascii="Arial" w:eastAsia="Times New Roman" w:hAnsi="Arial" w:cs="Arial"/>
          <w:sz w:val="18"/>
          <w:szCs w:val="18"/>
          <w:lang w:eastAsia="ru-RU"/>
        </w:rPr>
        <w:t xml:space="preserve">межбюджетных трансфертов,  имеющих  целевое назначение    (далее    -    целевые    средства    из федерального бюджета) 27.12.2022 г. </w:t>
      </w:r>
    </w:p>
    <w:p w:rsidR="00E54928" w:rsidRPr="00CD6FCE" w:rsidRDefault="00E54928" w:rsidP="00CD6FCE">
      <w:pPr>
        <w:shd w:val="clear" w:color="auto" w:fill="FFFFFF"/>
        <w:spacing w:after="0" w:line="240" w:lineRule="auto"/>
        <w:ind w:left="10" w:right="38"/>
        <w:jc w:val="both"/>
        <w:rPr>
          <w:rFonts w:ascii="Arial" w:eastAsia="Times New Roman" w:hAnsi="Arial" w:cs="Arial"/>
          <w:b/>
          <w:bCs/>
          <w:sz w:val="18"/>
          <w:szCs w:val="18"/>
          <w:lang w:eastAsia="ru-RU"/>
        </w:rPr>
      </w:pPr>
      <w:r w:rsidRPr="00CD6FCE">
        <w:rPr>
          <w:rFonts w:ascii="Arial" w:eastAsia="Times New Roman" w:hAnsi="Arial" w:cs="Arial"/>
          <w:sz w:val="18"/>
          <w:szCs w:val="18"/>
          <w:lang w:eastAsia="ru-RU" w:bidi="ru-RU"/>
        </w:rPr>
        <w:t xml:space="preserve">    Последний день представления распоряжений о совершении казначейских платежей и иных документов для осуществления операций по расходам местных бюджетов </w:t>
      </w:r>
      <w:r w:rsidRPr="00CD6FCE">
        <w:rPr>
          <w:rFonts w:ascii="Arial" w:eastAsia="Times New Roman" w:hAnsi="Arial" w:cs="Arial"/>
          <w:b/>
          <w:bCs/>
          <w:sz w:val="18"/>
          <w:szCs w:val="18"/>
          <w:lang w:eastAsia="ru-RU" w:bidi="ru-RU"/>
        </w:rPr>
        <w:t xml:space="preserve">по целевым средствам из федерального бюджета </w:t>
      </w:r>
      <w:r w:rsidRPr="00CD6FCE">
        <w:rPr>
          <w:rFonts w:ascii="Arial" w:eastAsia="Times New Roman" w:hAnsi="Arial" w:cs="Arial"/>
          <w:sz w:val="18"/>
          <w:szCs w:val="18"/>
          <w:lang w:eastAsia="ru-RU"/>
        </w:rPr>
        <w:t>27.12.2022 г.</w:t>
      </w:r>
    </w:p>
    <w:p w:rsidR="00E54928" w:rsidRPr="00CD6FCE" w:rsidRDefault="00E54928" w:rsidP="00CD6FCE">
      <w:pPr>
        <w:shd w:val="clear" w:color="auto" w:fill="FFFFFF"/>
        <w:tabs>
          <w:tab w:val="left" w:pos="1382"/>
        </w:tabs>
        <w:spacing w:after="0" w:line="240" w:lineRule="auto"/>
        <w:ind w:left="3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Последний день представления расходных расписаний для доведения бюджетных данных   для   осуществления    операций    по расходам      местного      </w:t>
      </w:r>
      <w:proofErr w:type="gramStart"/>
      <w:r w:rsidRPr="00CD6FCE">
        <w:rPr>
          <w:rFonts w:ascii="Arial" w:eastAsia="Times New Roman" w:hAnsi="Arial" w:cs="Arial"/>
          <w:sz w:val="18"/>
          <w:szCs w:val="18"/>
          <w:lang w:eastAsia="ru-RU"/>
        </w:rPr>
        <w:t xml:space="preserve">бюджета,   </w:t>
      </w:r>
      <w:proofErr w:type="gramEnd"/>
      <w:r w:rsidRPr="00CD6FCE">
        <w:rPr>
          <w:rFonts w:ascii="Arial" w:eastAsia="Times New Roman" w:hAnsi="Arial" w:cs="Arial"/>
          <w:sz w:val="18"/>
          <w:szCs w:val="18"/>
          <w:lang w:eastAsia="ru-RU"/>
        </w:rPr>
        <w:t xml:space="preserve">   источником финансового    обеспечения    которых    являются межбюджетные трансферты,  предоставляемые из  </w:t>
      </w:r>
      <w:r w:rsidRPr="00CD6FCE">
        <w:rPr>
          <w:rFonts w:ascii="Arial" w:eastAsia="Times New Roman" w:hAnsi="Arial" w:cs="Arial"/>
          <w:b/>
          <w:sz w:val="18"/>
          <w:szCs w:val="18"/>
          <w:lang w:eastAsia="ru-RU"/>
        </w:rPr>
        <w:t>областного    бюджета</w:t>
      </w:r>
      <w:r w:rsidRPr="00CD6FCE">
        <w:rPr>
          <w:rFonts w:ascii="Arial" w:eastAsia="Times New Roman" w:hAnsi="Arial" w:cs="Arial"/>
          <w:sz w:val="18"/>
          <w:szCs w:val="18"/>
          <w:lang w:eastAsia="ru-RU"/>
        </w:rPr>
        <w:t xml:space="preserve">         в     форме    субсидий, субвенций и иных межбюджетных трансфертов, имеющих целевое назначение   (далее - целевые средства областного бюджета)  28.12.2022 г.</w:t>
      </w:r>
    </w:p>
    <w:p w:rsidR="00E54928" w:rsidRPr="00CD6FCE" w:rsidRDefault="00E54928" w:rsidP="00CD6FCE">
      <w:pPr>
        <w:shd w:val="clear" w:color="auto" w:fill="FFFFFF"/>
        <w:tabs>
          <w:tab w:val="left" w:pos="1382"/>
        </w:tabs>
        <w:spacing w:after="0" w:line="240" w:lineRule="auto"/>
        <w:ind w:left="38"/>
        <w:jc w:val="both"/>
        <w:rPr>
          <w:rFonts w:ascii="Arial" w:eastAsia="Times New Roman" w:hAnsi="Arial" w:cs="Arial"/>
          <w:sz w:val="18"/>
          <w:szCs w:val="18"/>
          <w:lang w:eastAsia="ru-RU"/>
        </w:rPr>
      </w:pPr>
      <w:r w:rsidRPr="00CD6FCE">
        <w:rPr>
          <w:rFonts w:ascii="Arial" w:eastAsia="Times New Roman" w:hAnsi="Arial" w:cs="Arial"/>
          <w:sz w:val="18"/>
          <w:szCs w:val="18"/>
          <w:lang w:eastAsia="ru-RU" w:bidi="ru-RU"/>
        </w:rPr>
        <w:t xml:space="preserve">Последний день представления распоряжений о совершении казначейских платежей и иных документов для осуществления операций по расходам областного бюджета   </w:t>
      </w:r>
      <w:r w:rsidRPr="00CD6FCE">
        <w:rPr>
          <w:rFonts w:ascii="Arial" w:eastAsia="Times New Roman" w:hAnsi="Arial" w:cs="Arial"/>
          <w:b/>
          <w:bCs/>
          <w:sz w:val="18"/>
          <w:szCs w:val="18"/>
          <w:lang w:eastAsia="ru-RU" w:bidi="ru-RU"/>
        </w:rPr>
        <w:t xml:space="preserve">по   целевым средствам областного бюджета </w:t>
      </w:r>
      <w:r w:rsidRPr="00CD6FCE">
        <w:rPr>
          <w:rFonts w:ascii="Arial" w:eastAsia="Times New Roman" w:hAnsi="Arial" w:cs="Arial"/>
          <w:sz w:val="18"/>
          <w:szCs w:val="18"/>
          <w:lang w:eastAsia="ru-RU"/>
        </w:rPr>
        <w:t>28.12.2022 г.</w:t>
      </w:r>
    </w:p>
    <w:p w:rsidR="00E54928" w:rsidRPr="00CD6FCE" w:rsidRDefault="00E54928" w:rsidP="00CD6FCE">
      <w:pPr>
        <w:shd w:val="clear" w:color="auto" w:fill="FFFFFF"/>
        <w:tabs>
          <w:tab w:val="left" w:pos="1382"/>
        </w:tabs>
        <w:spacing w:after="0" w:line="240" w:lineRule="auto"/>
        <w:ind w:left="38"/>
        <w:jc w:val="both"/>
        <w:rPr>
          <w:rFonts w:ascii="Arial" w:eastAsia="Times New Roman" w:hAnsi="Arial" w:cs="Arial"/>
          <w:sz w:val="18"/>
          <w:szCs w:val="18"/>
          <w:lang w:eastAsia="ru-RU"/>
        </w:rPr>
      </w:pPr>
      <w:r w:rsidRPr="00CD6FCE">
        <w:rPr>
          <w:rFonts w:ascii="Arial" w:eastAsia="Times New Roman" w:hAnsi="Arial" w:cs="Arial"/>
          <w:sz w:val="18"/>
          <w:szCs w:val="18"/>
          <w:lang w:eastAsia="ru-RU" w:bidi="ru-RU"/>
        </w:rPr>
        <w:t xml:space="preserve">  Последний день представления Реестров администрируемых доходов, сформированных главными администраторами доходов бюджетов, бюджетной системы РФ, исполнение которых необходимо </w:t>
      </w:r>
      <w:proofErr w:type="gramStart"/>
      <w:r w:rsidRPr="00CD6FCE">
        <w:rPr>
          <w:rFonts w:ascii="Arial" w:eastAsia="Times New Roman" w:hAnsi="Arial" w:cs="Arial"/>
          <w:sz w:val="18"/>
          <w:szCs w:val="18"/>
          <w:lang w:eastAsia="ru-RU" w:bidi="ru-RU"/>
        </w:rPr>
        <w:t>осуществить  в</w:t>
      </w:r>
      <w:proofErr w:type="gramEnd"/>
      <w:r w:rsidRPr="00CD6FCE">
        <w:rPr>
          <w:rFonts w:ascii="Arial" w:eastAsia="Times New Roman" w:hAnsi="Arial" w:cs="Arial"/>
          <w:sz w:val="18"/>
          <w:szCs w:val="18"/>
          <w:lang w:eastAsia="ru-RU" w:bidi="ru-RU"/>
        </w:rPr>
        <w:t xml:space="preserve"> текущем финансовом году 27.12.2022г</w:t>
      </w:r>
    </w:p>
    <w:p w:rsidR="00E54928" w:rsidRPr="00CD6FCE" w:rsidRDefault="00E54928" w:rsidP="00CD6FCE">
      <w:pPr>
        <w:shd w:val="clear" w:color="auto" w:fill="FFFFFF"/>
        <w:tabs>
          <w:tab w:val="left" w:pos="1382"/>
        </w:tabs>
        <w:spacing w:after="0" w:line="240" w:lineRule="auto"/>
        <w:ind w:left="3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w:t>
      </w:r>
      <w:r w:rsidRPr="00CD6FCE">
        <w:rPr>
          <w:rFonts w:ascii="Arial" w:eastAsia="Times New Roman" w:hAnsi="Arial" w:cs="Arial"/>
          <w:sz w:val="18"/>
          <w:szCs w:val="18"/>
          <w:lang w:eastAsia="ru-RU" w:bidi="ru-RU"/>
        </w:rPr>
        <w:t>Последний день представления Заявок на возврат,</w:t>
      </w:r>
      <w:r w:rsidRPr="00CD6FCE">
        <w:rPr>
          <w:rFonts w:ascii="Arial" w:eastAsia="Times New Roman" w:hAnsi="Arial" w:cs="Arial"/>
          <w:b/>
          <w:bCs/>
          <w:sz w:val="18"/>
          <w:szCs w:val="18"/>
          <w:lang w:eastAsia="ru-RU" w:bidi="ru-RU"/>
        </w:rPr>
        <w:t xml:space="preserve"> </w:t>
      </w:r>
      <w:r w:rsidRPr="00CD6FCE">
        <w:rPr>
          <w:rFonts w:ascii="Arial" w:eastAsia="Times New Roman" w:hAnsi="Arial" w:cs="Arial"/>
          <w:sz w:val="18"/>
          <w:szCs w:val="18"/>
          <w:lang w:eastAsia="ru-RU" w:bidi="ru-RU"/>
        </w:rPr>
        <w:t>необходимых для осуществления возвратов плательщикам излишне уплаченных (взысканных) сумм в текущем финансовом году - 27.12.2022г. до 14:00 часов</w:t>
      </w:r>
    </w:p>
    <w:p w:rsidR="00E54928" w:rsidRPr="00CD6FCE" w:rsidRDefault="00E54928" w:rsidP="00CD6FCE">
      <w:pPr>
        <w:spacing w:after="0" w:line="240" w:lineRule="auto"/>
        <w:jc w:val="both"/>
        <w:rPr>
          <w:rFonts w:ascii="Arial" w:eastAsia="Times New Roman" w:hAnsi="Arial" w:cs="Arial"/>
          <w:sz w:val="18"/>
          <w:szCs w:val="18"/>
          <w:shd w:val="clear" w:color="auto" w:fill="FFFFFF"/>
          <w:lang w:eastAsia="ru-RU"/>
        </w:rPr>
      </w:pPr>
      <w:r w:rsidRPr="00CD6FCE">
        <w:rPr>
          <w:rFonts w:ascii="Arial" w:eastAsia="Times New Roman" w:hAnsi="Arial" w:cs="Arial"/>
          <w:sz w:val="18"/>
          <w:szCs w:val="18"/>
          <w:lang w:eastAsia="ru-RU"/>
        </w:rPr>
        <w:t>6. Бюджетные</w:t>
      </w:r>
      <w:r w:rsidRPr="00CD6FCE">
        <w:rPr>
          <w:rFonts w:ascii="Arial" w:eastAsia="Times New Roman" w:hAnsi="Arial" w:cs="Arial"/>
          <w:sz w:val="18"/>
          <w:szCs w:val="18"/>
          <w:shd w:val="clear" w:color="auto" w:fill="FFFFFF"/>
          <w:lang w:eastAsia="ru-RU"/>
        </w:rPr>
        <w:t> ассигнования, лимиты</w:t>
      </w:r>
      <w:r w:rsidRPr="00CD6FCE">
        <w:rPr>
          <w:rFonts w:ascii="Arial" w:eastAsia="Times New Roman" w:hAnsi="Arial" w:cs="Arial"/>
          <w:sz w:val="18"/>
          <w:szCs w:val="18"/>
          <w:lang w:eastAsia="ru-RU"/>
        </w:rPr>
        <w:t> бюджетных</w:t>
      </w:r>
      <w:r w:rsidRPr="00CD6FCE">
        <w:rPr>
          <w:rFonts w:ascii="Arial" w:eastAsia="Times New Roman" w:hAnsi="Arial" w:cs="Arial"/>
          <w:sz w:val="18"/>
          <w:szCs w:val="18"/>
          <w:shd w:val="clear" w:color="auto" w:fill="FFFFFF"/>
          <w:lang w:eastAsia="ru-RU"/>
        </w:rPr>
        <w:t> обязательств и предельные объемы финансирования текущего финансового года прекращают свое действие 31 декабря.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w:t>
      </w:r>
      <w:r w:rsidRPr="00CD6FCE">
        <w:rPr>
          <w:rFonts w:ascii="Arial" w:eastAsia="Times New Roman" w:hAnsi="Arial" w:cs="Arial"/>
          <w:sz w:val="18"/>
          <w:szCs w:val="18"/>
          <w:lang w:eastAsia="ru-RU"/>
        </w:rPr>
        <w:t> бюджетные</w:t>
      </w:r>
      <w:r w:rsidRPr="00CD6FCE">
        <w:rPr>
          <w:rFonts w:ascii="Arial" w:eastAsia="Times New Roman" w:hAnsi="Arial" w:cs="Arial"/>
          <w:sz w:val="18"/>
          <w:szCs w:val="18"/>
          <w:shd w:val="clear" w:color="auto" w:fill="FFFFFF"/>
          <w:lang w:eastAsia="ru-RU"/>
        </w:rPr>
        <w:t> ассигнования резервного фонда Президента</w:t>
      </w:r>
      <w:r w:rsidRPr="00CD6FCE">
        <w:rPr>
          <w:rFonts w:ascii="Arial" w:eastAsia="Times New Roman" w:hAnsi="Arial" w:cs="Arial"/>
          <w:sz w:val="18"/>
          <w:szCs w:val="18"/>
          <w:lang w:eastAsia="ru-RU"/>
        </w:rPr>
        <w:t> Российской</w:t>
      </w:r>
      <w:r w:rsidRPr="00CD6FCE">
        <w:rPr>
          <w:rFonts w:ascii="Arial" w:eastAsia="Times New Roman" w:hAnsi="Arial" w:cs="Arial"/>
          <w:sz w:val="18"/>
          <w:szCs w:val="18"/>
          <w:shd w:val="clear" w:color="auto" w:fill="FFFFFF"/>
          <w:lang w:eastAsia="ru-RU"/>
        </w:rPr>
        <w:t> Федерации, подлежат возврату в доход</w:t>
      </w:r>
      <w:r w:rsidRPr="00CD6FCE">
        <w:rPr>
          <w:rFonts w:ascii="Arial" w:eastAsia="Times New Roman" w:hAnsi="Arial" w:cs="Arial"/>
          <w:sz w:val="18"/>
          <w:szCs w:val="18"/>
          <w:lang w:eastAsia="ru-RU"/>
        </w:rPr>
        <w:t> бюджета</w:t>
      </w:r>
      <w:r w:rsidRPr="00CD6FCE">
        <w:rPr>
          <w:rFonts w:ascii="Arial" w:eastAsia="Times New Roman" w:hAnsi="Arial" w:cs="Arial"/>
          <w:sz w:val="18"/>
          <w:szCs w:val="18"/>
          <w:shd w:val="clear" w:color="auto" w:fill="FFFFFF"/>
          <w:lang w:eastAsia="ru-RU"/>
        </w:rPr>
        <w:t>, из которого они были ранее предоставлены, в течение первых 15 рабочих дней текущего финансового года.</w:t>
      </w: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7.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w:t>
      </w:r>
      <w:proofErr w:type="gramStart"/>
      <w:r w:rsidRPr="00CD6FCE">
        <w:rPr>
          <w:rFonts w:ascii="Arial" w:eastAsia="Times New Roman" w:hAnsi="Arial" w:cs="Arial"/>
          <w:sz w:val="18"/>
          <w:szCs w:val="18"/>
          <w:lang w:eastAsia="ru-RU"/>
        </w:rPr>
        <w:t>возврат  неиспользованного</w:t>
      </w:r>
      <w:proofErr w:type="gramEnd"/>
      <w:r w:rsidRPr="00CD6FCE">
        <w:rPr>
          <w:rFonts w:ascii="Arial" w:eastAsia="Times New Roman" w:hAnsi="Arial" w:cs="Arial"/>
          <w:sz w:val="18"/>
          <w:szCs w:val="18"/>
          <w:lang w:eastAsia="ru-RU"/>
        </w:rPr>
        <w:t xml:space="preserve"> финансирования.</w:t>
      </w: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8. Операции с наличными денежными средствами осуществляются по 30 декабря включительно.</w:t>
      </w:r>
    </w:p>
    <w:p w:rsidR="00E54928" w:rsidRPr="00CD6FCE" w:rsidRDefault="00E54928" w:rsidP="00CD6FCE">
      <w:pPr>
        <w:spacing w:after="0" w:line="240" w:lineRule="auto"/>
        <w:jc w:val="both"/>
        <w:rPr>
          <w:rFonts w:ascii="Arial" w:eastAsia="Times New Roman" w:hAnsi="Arial" w:cs="Arial"/>
          <w:sz w:val="18"/>
          <w:szCs w:val="18"/>
          <w:lang w:eastAsia="ru-RU" w:bidi="ru-RU"/>
        </w:rPr>
      </w:pPr>
      <w:r w:rsidRPr="00CD6FCE">
        <w:rPr>
          <w:rFonts w:ascii="Arial" w:eastAsia="Times New Roman" w:hAnsi="Arial" w:cs="Arial"/>
          <w:sz w:val="18"/>
          <w:szCs w:val="18"/>
          <w:lang w:eastAsia="ru-RU" w:bidi="ru-RU"/>
        </w:rPr>
        <w:t>Последний день проведения взноса наличных денежных средств на счет по учету наличных денежных средств</w:t>
      </w:r>
      <w:r w:rsidRPr="00CD6FCE">
        <w:rPr>
          <w:rFonts w:ascii="Arial" w:eastAsia="Times New Roman" w:hAnsi="Arial" w:cs="Arial"/>
          <w:b/>
          <w:bCs/>
          <w:sz w:val="18"/>
          <w:szCs w:val="18"/>
          <w:lang w:eastAsia="ru-RU" w:bidi="ru-RU"/>
        </w:rPr>
        <w:t xml:space="preserve"> </w:t>
      </w:r>
      <w:r w:rsidRPr="00CD6FCE">
        <w:rPr>
          <w:rFonts w:ascii="Arial" w:eastAsia="Times New Roman" w:hAnsi="Arial" w:cs="Arial"/>
          <w:sz w:val="18"/>
          <w:szCs w:val="18"/>
          <w:lang w:eastAsia="ru-RU" w:bidi="ru-RU"/>
        </w:rPr>
        <w:t xml:space="preserve">с использованием инкассаторских услуг (инкассаторские </w:t>
      </w:r>
      <w:proofErr w:type="gramStart"/>
      <w:r w:rsidRPr="00CD6FCE">
        <w:rPr>
          <w:rFonts w:ascii="Arial" w:eastAsia="Times New Roman" w:hAnsi="Arial" w:cs="Arial"/>
          <w:sz w:val="18"/>
          <w:szCs w:val="18"/>
          <w:lang w:eastAsia="ru-RU" w:bidi="ru-RU"/>
        </w:rPr>
        <w:t>сумки)  28</w:t>
      </w:r>
      <w:proofErr w:type="gramEnd"/>
      <w:r w:rsidRPr="00CD6FCE">
        <w:rPr>
          <w:rFonts w:ascii="Arial" w:eastAsia="Times New Roman" w:hAnsi="Arial" w:cs="Arial"/>
          <w:sz w:val="18"/>
          <w:szCs w:val="18"/>
          <w:lang w:eastAsia="ru-RU" w:bidi="ru-RU"/>
        </w:rPr>
        <w:t>.12.2022г.</w:t>
      </w:r>
    </w:p>
    <w:p w:rsidR="00E54928" w:rsidRPr="00CD6FCE" w:rsidRDefault="00E54928" w:rsidP="00CD6FCE">
      <w:pPr>
        <w:spacing w:after="0" w:line="240" w:lineRule="auto"/>
        <w:jc w:val="both"/>
        <w:rPr>
          <w:rFonts w:ascii="Arial" w:eastAsia="Times New Roman" w:hAnsi="Arial" w:cs="Arial"/>
          <w:sz w:val="18"/>
          <w:szCs w:val="18"/>
          <w:lang w:eastAsia="ru-RU" w:bidi="ru-RU"/>
        </w:rPr>
      </w:pPr>
      <w:r w:rsidRPr="00CD6FCE">
        <w:rPr>
          <w:rFonts w:ascii="Arial" w:eastAsia="Times New Roman" w:hAnsi="Arial" w:cs="Arial"/>
          <w:sz w:val="18"/>
          <w:szCs w:val="18"/>
          <w:lang w:eastAsia="ru-RU" w:bidi="ru-RU"/>
        </w:rPr>
        <w:t xml:space="preserve">  Последний день представления Расшифровок сумм неиспользованных (внесенных через банкомат или пункт выдачи наличных денежных средств) средств, с указанием в поле «Вид операции» слова «неиспользованные» 28.12.2022г.</w:t>
      </w:r>
    </w:p>
    <w:p w:rsidR="00E54928" w:rsidRPr="00CD6FCE" w:rsidRDefault="00E54928" w:rsidP="00CD6FCE">
      <w:pPr>
        <w:spacing w:after="0" w:line="240" w:lineRule="auto"/>
        <w:jc w:val="both"/>
        <w:rPr>
          <w:rFonts w:ascii="Arial" w:eastAsia="Times New Roman" w:hAnsi="Arial" w:cs="Arial"/>
          <w:sz w:val="18"/>
          <w:szCs w:val="18"/>
          <w:lang w:eastAsia="ru-RU" w:bidi="ru-RU"/>
        </w:rPr>
      </w:pPr>
      <w:r w:rsidRPr="00CD6FCE">
        <w:rPr>
          <w:rFonts w:ascii="Arial" w:eastAsia="Times New Roman" w:hAnsi="Arial" w:cs="Arial"/>
          <w:sz w:val="18"/>
          <w:szCs w:val="18"/>
          <w:lang w:eastAsia="ru-RU" w:bidi="ru-RU"/>
        </w:rPr>
        <w:t xml:space="preserve">  Последний день представления распоряжений о совершении казначейских платежей и иных документов для осуществления операций по выплатам за счет наличных денег, при этом дата составления документа в поле «дата</w:t>
      </w:r>
      <w:r w:rsidRPr="00CD6FCE">
        <w:rPr>
          <w:rFonts w:ascii="Arial" w:eastAsia="Times New Roman" w:hAnsi="Arial" w:cs="Arial"/>
          <w:b/>
          <w:bCs/>
          <w:sz w:val="18"/>
          <w:szCs w:val="18"/>
          <w:lang w:eastAsia="ru-RU" w:bidi="ru-RU"/>
        </w:rPr>
        <w:t xml:space="preserve"> </w:t>
      </w:r>
      <w:r w:rsidRPr="00CD6FCE">
        <w:rPr>
          <w:rFonts w:ascii="Arial" w:eastAsia="Times New Roman" w:hAnsi="Arial" w:cs="Arial"/>
          <w:sz w:val="18"/>
          <w:szCs w:val="18"/>
          <w:lang w:eastAsia="ru-RU" w:bidi="ru-RU"/>
        </w:rPr>
        <w:t>платежного документа» не должна быть позднее 28.12.2022г.</w:t>
      </w:r>
    </w:p>
    <w:p w:rsidR="00E54928" w:rsidRPr="00CD6FCE" w:rsidRDefault="00E54928" w:rsidP="00CD6FCE">
      <w:pPr>
        <w:spacing w:after="0" w:line="240" w:lineRule="auto"/>
        <w:jc w:val="both"/>
        <w:rPr>
          <w:rFonts w:ascii="Arial" w:eastAsia="Times New Roman" w:hAnsi="Arial" w:cs="Arial"/>
          <w:sz w:val="18"/>
          <w:szCs w:val="18"/>
          <w:lang w:eastAsia="ru-RU" w:bidi="ru-RU"/>
        </w:rPr>
      </w:pPr>
      <w:r w:rsidRPr="00CD6FCE">
        <w:rPr>
          <w:rFonts w:ascii="Arial" w:eastAsia="Times New Roman" w:hAnsi="Arial" w:cs="Arial"/>
          <w:sz w:val="18"/>
          <w:szCs w:val="18"/>
          <w:lang w:eastAsia="ru-RU" w:bidi="ru-RU"/>
        </w:rPr>
        <w:t xml:space="preserve">  Последний день внесения денежных средств на расчетные (дебетовые) карты и предоставления Расшифровок сумм неиспользованных (внесенных через банкомат или пункт выдачи наличных денежных средств) средств 28.12.2022г.</w:t>
      </w:r>
    </w:p>
    <w:p w:rsidR="00E54928" w:rsidRPr="00CD6FCE" w:rsidRDefault="00E54928" w:rsidP="00CD6FCE">
      <w:pPr>
        <w:spacing w:after="0" w:line="240" w:lineRule="auto"/>
        <w:jc w:val="both"/>
        <w:rPr>
          <w:rFonts w:ascii="Arial" w:eastAsia="Times New Roman" w:hAnsi="Arial" w:cs="Arial"/>
          <w:sz w:val="18"/>
          <w:szCs w:val="18"/>
          <w:lang w:eastAsia="ru-RU" w:bidi="ru-RU"/>
        </w:rPr>
      </w:pPr>
      <w:r w:rsidRPr="00CD6FCE">
        <w:rPr>
          <w:rFonts w:ascii="Arial" w:eastAsia="Times New Roman" w:hAnsi="Arial" w:cs="Arial"/>
          <w:sz w:val="18"/>
          <w:szCs w:val="18"/>
          <w:lang w:eastAsia="ru-RU" w:bidi="ru-RU"/>
        </w:rPr>
        <w:t xml:space="preserve">  Последний день проведения взноса наличными на основании объявления на взнос наличными 30.12.2022 (до 11.00 местного времени)</w:t>
      </w:r>
    </w:p>
    <w:p w:rsidR="00E54928" w:rsidRPr="00CD6FCE" w:rsidRDefault="00E54928" w:rsidP="00CD6FCE">
      <w:pPr>
        <w:spacing w:after="0" w:line="240" w:lineRule="auto"/>
        <w:jc w:val="both"/>
        <w:rPr>
          <w:rFonts w:ascii="Arial" w:eastAsia="Times New Roman" w:hAnsi="Arial" w:cs="Arial"/>
          <w:sz w:val="18"/>
          <w:szCs w:val="18"/>
          <w:highlight w:val="yellow"/>
          <w:lang w:eastAsia="ru-RU"/>
        </w:rPr>
      </w:pPr>
      <w:r w:rsidRPr="00CD6FCE">
        <w:rPr>
          <w:rFonts w:ascii="Arial" w:eastAsia="Times New Roman" w:hAnsi="Arial" w:cs="Arial"/>
          <w:sz w:val="18"/>
          <w:szCs w:val="18"/>
          <w:lang w:eastAsia="ru-RU" w:bidi="ru-RU"/>
        </w:rPr>
        <w:t xml:space="preserve">  Последний день использования перечисленных на расчетные (дебетовые) банковские карты средств. Обеспечение нулевого остатка по каждой расчетной (дебетовой) банковской карте 29.12.2022г.</w:t>
      </w: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По состоянию на 1 января 2023 года остаток средств на лицевых </w:t>
      </w:r>
      <w:proofErr w:type="gramStart"/>
      <w:r w:rsidRPr="00CD6FCE">
        <w:rPr>
          <w:rFonts w:ascii="Arial" w:eastAsia="Times New Roman" w:hAnsi="Arial" w:cs="Arial"/>
          <w:sz w:val="18"/>
          <w:szCs w:val="18"/>
          <w:lang w:eastAsia="ru-RU"/>
        </w:rPr>
        <w:t>счетах  по</w:t>
      </w:r>
      <w:proofErr w:type="gramEnd"/>
      <w:r w:rsidRPr="00CD6FCE">
        <w:rPr>
          <w:rFonts w:ascii="Arial" w:eastAsia="Times New Roman" w:hAnsi="Arial" w:cs="Arial"/>
          <w:sz w:val="18"/>
          <w:szCs w:val="18"/>
          <w:lang w:eastAsia="ru-RU"/>
        </w:rPr>
        <w:t xml:space="preserve"> учету наличных денежных средств не допускается.</w:t>
      </w: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9. По состоянию на 1 января 2023 года остаток средств на лицевых счетах казенных </w:t>
      </w:r>
      <w:proofErr w:type="gramStart"/>
      <w:r w:rsidRPr="00CD6FCE">
        <w:rPr>
          <w:rFonts w:ascii="Arial" w:eastAsia="Times New Roman" w:hAnsi="Arial" w:cs="Arial"/>
          <w:sz w:val="18"/>
          <w:szCs w:val="18"/>
          <w:lang w:eastAsia="ru-RU"/>
        </w:rPr>
        <w:t>учреждений  не</w:t>
      </w:r>
      <w:proofErr w:type="gramEnd"/>
      <w:r w:rsidRPr="00CD6FCE">
        <w:rPr>
          <w:rFonts w:ascii="Arial" w:eastAsia="Times New Roman" w:hAnsi="Arial" w:cs="Arial"/>
          <w:sz w:val="18"/>
          <w:szCs w:val="18"/>
          <w:lang w:eastAsia="ru-RU"/>
        </w:rPr>
        <w:t xml:space="preserve"> допускается. </w:t>
      </w: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10. Остатки неиспользованных средств бюджетных учреждений учитываемых на счетах по учету средств от предпринимательской деятельности по состоянию на 1 января 2023 </w:t>
      </w:r>
      <w:proofErr w:type="gramStart"/>
      <w:r w:rsidRPr="00CD6FCE">
        <w:rPr>
          <w:rFonts w:ascii="Arial" w:eastAsia="Times New Roman" w:hAnsi="Arial" w:cs="Arial"/>
          <w:sz w:val="18"/>
          <w:szCs w:val="18"/>
          <w:lang w:eastAsia="ru-RU"/>
        </w:rPr>
        <w:t>года  допускаются</w:t>
      </w:r>
      <w:proofErr w:type="gramEnd"/>
      <w:r w:rsidRPr="00CD6FCE">
        <w:rPr>
          <w:rFonts w:ascii="Arial" w:eastAsia="Times New Roman" w:hAnsi="Arial" w:cs="Arial"/>
          <w:sz w:val="18"/>
          <w:szCs w:val="18"/>
          <w:lang w:eastAsia="ru-RU"/>
        </w:rPr>
        <w:t xml:space="preserve"> и считаются входящими остатками на 2023 год.</w:t>
      </w: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11. </w:t>
      </w:r>
      <w:proofErr w:type="gramStart"/>
      <w:r w:rsidRPr="00CD6FCE">
        <w:rPr>
          <w:rFonts w:ascii="Arial" w:eastAsia="Times New Roman" w:hAnsi="Arial" w:cs="Arial"/>
          <w:sz w:val="18"/>
          <w:szCs w:val="18"/>
          <w:lang w:eastAsia="ru-RU"/>
        </w:rPr>
        <w:t>После  завершения</w:t>
      </w:r>
      <w:proofErr w:type="gramEnd"/>
      <w:r w:rsidRPr="00CD6FCE">
        <w:rPr>
          <w:rFonts w:ascii="Arial" w:eastAsia="Times New Roman" w:hAnsi="Arial" w:cs="Arial"/>
          <w:sz w:val="18"/>
          <w:szCs w:val="18"/>
          <w:lang w:eastAsia="ru-RU"/>
        </w:rPr>
        <w:t xml:space="preserve">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w:t>
      </w: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12. Использование в 2023 году остатка средств местного бюджета на едином счете по состоянию на 1 января 2023 года, осуществляется в </w:t>
      </w:r>
      <w:proofErr w:type="gramStart"/>
      <w:r w:rsidRPr="00CD6FCE">
        <w:rPr>
          <w:rFonts w:ascii="Arial" w:eastAsia="Times New Roman" w:hAnsi="Arial" w:cs="Arial"/>
          <w:sz w:val="18"/>
          <w:szCs w:val="18"/>
          <w:lang w:eastAsia="ru-RU"/>
        </w:rPr>
        <w:t>соответствии  с</w:t>
      </w:r>
      <w:proofErr w:type="gramEnd"/>
      <w:r w:rsidRPr="00CD6FCE">
        <w:rPr>
          <w:rFonts w:ascii="Arial" w:eastAsia="Times New Roman" w:hAnsi="Arial" w:cs="Arial"/>
          <w:sz w:val="18"/>
          <w:szCs w:val="18"/>
          <w:lang w:eastAsia="ru-RU"/>
        </w:rPr>
        <w:t xml:space="preserve"> Решением Думы МО «Тихоновка» «О бюджете муниципального образования «Тихоновка» на 2023 год.</w:t>
      </w: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13. Уточнение платежей, </w:t>
      </w:r>
      <w:proofErr w:type="gramStart"/>
      <w:r w:rsidRPr="00CD6FCE">
        <w:rPr>
          <w:rFonts w:ascii="Arial" w:eastAsia="Times New Roman" w:hAnsi="Arial" w:cs="Arial"/>
          <w:sz w:val="18"/>
          <w:szCs w:val="18"/>
          <w:lang w:eastAsia="ru-RU"/>
        </w:rPr>
        <w:t>зачисленных  на</w:t>
      </w:r>
      <w:proofErr w:type="gramEnd"/>
      <w:r w:rsidRPr="00CD6FCE">
        <w:rPr>
          <w:rFonts w:ascii="Arial" w:eastAsia="Times New Roman" w:hAnsi="Arial" w:cs="Arial"/>
          <w:sz w:val="18"/>
          <w:szCs w:val="18"/>
          <w:lang w:eastAsia="ru-RU"/>
        </w:rPr>
        <w:t xml:space="preserve"> невыясненные поступления необходимо осуществить  на соответствующие КБК в полном объеме или возвратить плательщикам. </w:t>
      </w:r>
    </w:p>
    <w:p w:rsidR="00E54928" w:rsidRPr="00CD6FCE" w:rsidRDefault="00E54928" w:rsidP="00CD6FCE">
      <w:pPr>
        <w:spacing w:after="0" w:line="240" w:lineRule="auto"/>
        <w:jc w:val="both"/>
        <w:rPr>
          <w:rFonts w:ascii="Arial" w:eastAsia="Times New Roman" w:hAnsi="Arial" w:cs="Arial"/>
          <w:sz w:val="18"/>
          <w:szCs w:val="18"/>
          <w:lang w:eastAsia="ru-RU" w:bidi="ru-RU"/>
        </w:rPr>
      </w:pPr>
      <w:r w:rsidRPr="00CD6FCE">
        <w:rPr>
          <w:rFonts w:ascii="Arial" w:eastAsia="Times New Roman" w:hAnsi="Arial" w:cs="Arial"/>
          <w:sz w:val="18"/>
          <w:szCs w:val="18"/>
          <w:lang w:eastAsia="ru-RU"/>
        </w:rPr>
        <w:t xml:space="preserve">    </w:t>
      </w:r>
      <w:r w:rsidRPr="00CD6FCE">
        <w:rPr>
          <w:rFonts w:ascii="Arial" w:eastAsia="Times New Roman" w:hAnsi="Arial" w:cs="Arial"/>
          <w:sz w:val="18"/>
          <w:szCs w:val="18"/>
          <w:lang w:eastAsia="ru-RU" w:bidi="ru-RU"/>
        </w:rPr>
        <w:t>Последний день представления Уведомлений об уточнении вида и принадлежности платежа, необходимых для осуществления зачетов переплаты (уточнений) в текущем финансовом году 28.12.2022г.</w:t>
      </w:r>
    </w:p>
    <w:p w:rsidR="00E54928" w:rsidRPr="00CD6FCE" w:rsidRDefault="00E54928" w:rsidP="00CD6FCE">
      <w:pPr>
        <w:spacing w:after="0" w:line="240" w:lineRule="auto"/>
        <w:jc w:val="both"/>
        <w:rPr>
          <w:rFonts w:ascii="Arial" w:eastAsia="Times New Roman" w:hAnsi="Arial" w:cs="Arial"/>
          <w:sz w:val="18"/>
          <w:szCs w:val="18"/>
          <w:lang w:eastAsia="ru-RU" w:bidi="ru-RU"/>
        </w:rPr>
      </w:pPr>
      <w:r w:rsidRPr="00CD6FCE">
        <w:rPr>
          <w:rFonts w:ascii="Arial" w:eastAsia="Times New Roman" w:hAnsi="Arial" w:cs="Arial"/>
          <w:sz w:val="18"/>
          <w:szCs w:val="18"/>
          <w:lang w:eastAsia="ru-RU" w:bidi="ru-RU"/>
        </w:rPr>
        <w:lastRenderedPageBreak/>
        <w:t xml:space="preserve">   Последний день представления Уведомлений об уточнении вида и принадлежности платежа в целях уточнения невыясненных поступлений, зачисляемых в федеральный бюджет, в текущем финансовом году (Уведомления об уточнении, поступившие позже указанного срока и не исполненные в текущем финансовом году, подлежат отмене) 29.12.2022г до 14:00 часов.</w:t>
      </w: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По невыясненным поступлениям за последний рабочий день 2022 </w:t>
      </w:r>
      <w:proofErr w:type="gramStart"/>
      <w:r w:rsidRPr="00CD6FCE">
        <w:rPr>
          <w:rFonts w:ascii="Arial" w:eastAsia="Times New Roman" w:hAnsi="Arial" w:cs="Arial"/>
          <w:sz w:val="18"/>
          <w:szCs w:val="18"/>
          <w:lang w:eastAsia="ru-RU"/>
        </w:rPr>
        <w:t>года  работа</w:t>
      </w:r>
      <w:proofErr w:type="gramEnd"/>
      <w:r w:rsidRPr="00CD6FCE">
        <w:rPr>
          <w:rFonts w:ascii="Arial" w:eastAsia="Times New Roman" w:hAnsi="Arial" w:cs="Arial"/>
          <w:sz w:val="18"/>
          <w:szCs w:val="18"/>
          <w:lang w:eastAsia="ru-RU"/>
        </w:rPr>
        <w:t xml:space="preserve"> по уточнению или возвращению плательщику проводится в первые 5 рабочих дней следующего 2023года.</w:t>
      </w:r>
    </w:p>
    <w:p w:rsidR="00E54928" w:rsidRPr="00CD6FCE" w:rsidRDefault="00E54928" w:rsidP="00CD6FCE">
      <w:pPr>
        <w:spacing w:after="0" w:line="240" w:lineRule="auto"/>
        <w:jc w:val="both"/>
        <w:rPr>
          <w:rFonts w:ascii="Arial" w:eastAsia="Times New Roman" w:hAnsi="Arial" w:cs="Arial"/>
          <w:b/>
          <w:sz w:val="18"/>
          <w:szCs w:val="18"/>
          <w:lang w:eastAsia="ru-RU"/>
        </w:rPr>
      </w:pPr>
      <w:r w:rsidRPr="00CD6FCE">
        <w:rPr>
          <w:rFonts w:ascii="Arial" w:eastAsia="Times New Roman" w:hAnsi="Arial" w:cs="Arial"/>
          <w:sz w:val="18"/>
          <w:szCs w:val="18"/>
          <w:lang w:eastAsia="ru-RU"/>
        </w:rPr>
        <w:t xml:space="preserve">14. </w:t>
      </w:r>
      <w:r w:rsidRPr="00CD6FCE">
        <w:rPr>
          <w:rFonts w:ascii="Arial" w:eastAsia="Times New Roman" w:hAnsi="Arial" w:cs="Arial"/>
          <w:b/>
          <w:sz w:val="18"/>
          <w:szCs w:val="18"/>
          <w:lang w:eastAsia="ru-RU"/>
        </w:rPr>
        <w:t>Принятие</w:t>
      </w:r>
      <w:r w:rsidRPr="00CD6FCE">
        <w:rPr>
          <w:rFonts w:ascii="Arial" w:eastAsia="Times New Roman" w:hAnsi="Arial" w:cs="Arial"/>
          <w:sz w:val="18"/>
          <w:szCs w:val="18"/>
          <w:lang w:eastAsia="ru-RU"/>
        </w:rPr>
        <w:t xml:space="preserve"> после 20 декабря 2022 года получателями средств муниципального образования в пределах соответствующих лимитов бюджетных обязательств, доведенных им в установленном порядке, </w:t>
      </w:r>
      <w:r w:rsidRPr="00CD6FCE">
        <w:rPr>
          <w:rFonts w:ascii="Arial" w:eastAsia="Times New Roman" w:hAnsi="Arial" w:cs="Arial"/>
          <w:b/>
          <w:sz w:val="18"/>
          <w:szCs w:val="18"/>
          <w:lang w:eastAsia="ru-RU"/>
        </w:rPr>
        <w:t>бюджетных обязательств</w:t>
      </w:r>
      <w:r w:rsidRPr="00CD6FCE">
        <w:rPr>
          <w:rFonts w:ascii="Arial" w:eastAsia="Times New Roman" w:hAnsi="Arial" w:cs="Arial"/>
          <w:sz w:val="18"/>
          <w:szCs w:val="18"/>
          <w:lang w:eastAsia="ru-RU"/>
        </w:rPr>
        <w:t xml:space="preserve">, возникающих из муниципальных контрактов, договоров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w:t>
      </w:r>
      <w:r w:rsidRPr="00CD6FCE">
        <w:rPr>
          <w:rFonts w:ascii="Arial" w:eastAsia="Times New Roman" w:hAnsi="Arial" w:cs="Arial"/>
          <w:b/>
          <w:sz w:val="18"/>
          <w:szCs w:val="18"/>
          <w:lang w:eastAsia="ru-RU"/>
        </w:rPr>
        <w:t>после 20 декабря 2022 года не допускается, за исключением целевых средств.</w:t>
      </w:r>
    </w:p>
    <w:p w:rsidR="00E54928" w:rsidRPr="00CD6FCE" w:rsidRDefault="00E54928" w:rsidP="00CD6FCE">
      <w:pPr>
        <w:spacing w:after="0" w:line="240" w:lineRule="auto"/>
        <w:jc w:val="both"/>
        <w:rPr>
          <w:rFonts w:ascii="Arial" w:eastAsia="Times New Roman" w:hAnsi="Arial" w:cs="Arial"/>
          <w:b/>
          <w:sz w:val="18"/>
          <w:szCs w:val="18"/>
          <w:lang w:eastAsia="ru-RU"/>
        </w:rPr>
      </w:pPr>
    </w:p>
    <w:p w:rsidR="00E54928" w:rsidRPr="00CD6FCE" w:rsidRDefault="00E54928" w:rsidP="00CD6FCE">
      <w:pPr>
        <w:spacing w:after="0" w:line="240" w:lineRule="auto"/>
        <w:jc w:val="center"/>
        <w:rPr>
          <w:rFonts w:ascii="Arial" w:eastAsia="Times New Roman" w:hAnsi="Arial" w:cs="Arial"/>
          <w:b/>
          <w:bCs/>
          <w:sz w:val="18"/>
          <w:szCs w:val="18"/>
          <w:lang w:eastAsia="ru-RU"/>
        </w:rPr>
      </w:pPr>
      <w:r w:rsidRPr="00CD6FCE">
        <w:rPr>
          <w:rFonts w:ascii="Arial" w:eastAsia="Times New Roman" w:hAnsi="Arial" w:cs="Arial"/>
          <w:b/>
          <w:bCs/>
          <w:sz w:val="18"/>
          <w:szCs w:val="18"/>
          <w:lang w:eastAsia="ru-RU"/>
        </w:rPr>
        <w:t>27.12.2022 г №186</w:t>
      </w:r>
    </w:p>
    <w:p w:rsidR="00E54928" w:rsidRPr="00CD6FCE" w:rsidRDefault="00E54928" w:rsidP="00CD6FCE">
      <w:pPr>
        <w:spacing w:after="0" w:line="240" w:lineRule="auto"/>
        <w:jc w:val="center"/>
        <w:rPr>
          <w:rFonts w:ascii="Arial" w:eastAsia="Times New Roman" w:hAnsi="Arial" w:cs="Arial"/>
          <w:b/>
          <w:bCs/>
          <w:sz w:val="18"/>
          <w:szCs w:val="18"/>
          <w:lang w:eastAsia="ru-RU"/>
        </w:rPr>
      </w:pPr>
      <w:r w:rsidRPr="00CD6FCE">
        <w:rPr>
          <w:rFonts w:ascii="Arial" w:eastAsia="Times New Roman" w:hAnsi="Arial" w:cs="Arial"/>
          <w:b/>
          <w:bCs/>
          <w:sz w:val="18"/>
          <w:szCs w:val="18"/>
          <w:lang w:eastAsia="ru-RU"/>
        </w:rPr>
        <w:t>РОССИЙСКАЯ ФЕДЕРАЦИЯ</w:t>
      </w:r>
    </w:p>
    <w:p w:rsidR="00E54928" w:rsidRPr="00CD6FCE" w:rsidRDefault="00E54928" w:rsidP="00CD6FCE">
      <w:pPr>
        <w:spacing w:after="0" w:line="240" w:lineRule="auto"/>
        <w:jc w:val="center"/>
        <w:rPr>
          <w:rFonts w:ascii="Arial" w:eastAsia="Times New Roman" w:hAnsi="Arial" w:cs="Arial"/>
          <w:b/>
          <w:bCs/>
          <w:sz w:val="18"/>
          <w:szCs w:val="18"/>
          <w:lang w:eastAsia="ru-RU"/>
        </w:rPr>
      </w:pPr>
      <w:r w:rsidRPr="00CD6FCE">
        <w:rPr>
          <w:rFonts w:ascii="Arial" w:eastAsia="Times New Roman" w:hAnsi="Arial" w:cs="Arial"/>
          <w:b/>
          <w:bCs/>
          <w:sz w:val="18"/>
          <w:szCs w:val="18"/>
          <w:lang w:eastAsia="ru-RU"/>
        </w:rPr>
        <w:t>ИРКУТСКАЯ ОБЛАСТЬ</w:t>
      </w:r>
    </w:p>
    <w:p w:rsidR="00E54928" w:rsidRPr="00CD6FCE" w:rsidRDefault="00E54928" w:rsidP="00CD6FCE">
      <w:pPr>
        <w:spacing w:after="0" w:line="240" w:lineRule="auto"/>
        <w:jc w:val="center"/>
        <w:rPr>
          <w:rFonts w:ascii="Arial" w:eastAsia="Times New Roman" w:hAnsi="Arial" w:cs="Arial"/>
          <w:b/>
          <w:bCs/>
          <w:sz w:val="18"/>
          <w:szCs w:val="18"/>
          <w:lang w:eastAsia="ru-RU"/>
        </w:rPr>
      </w:pPr>
      <w:r w:rsidRPr="00CD6FCE">
        <w:rPr>
          <w:rFonts w:ascii="Arial" w:eastAsia="Times New Roman" w:hAnsi="Arial" w:cs="Arial"/>
          <w:b/>
          <w:bCs/>
          <w:sz w:val="18"/>
          <w:szCs w:val="18"/>
          <w:lang w:eastAsia="ru-RU"/>
        </w:rPr>
        <w:t>БОХАНСКИЙ РАЙОН</w:t>
      </w:r>
    </w:p>
    <w:p w:rsidR="00E54928" w:rsidRPr="00CD6FCE" w:rsidRDefault="00E54928" w:rsidP="00CD6FCE">
      <w:pPr>
        <w:widowControl w:val="0"/>
        <w:autoSpaceDE w:val="0"/>
        <w:autoSpaceDN w:val="0"/>
        <w:adjustRightInd w:val="0"/>
        <w:spacing w:after="0" w:line="240" w:lineRule="auto"/>
        <w:jc w:val="center"/>
        <w:outlineLvl w:val="0"/>
        <w:rPr>
          <w:rFonts w:ascii="Arial" w:eastAsia="Times New Roman" w:hAnsi="Arial" w:cs="Arial"/>
          <w:b/>
          <w:bCs/>
          <w:sz w:val="18"/>
          <w:szCs w:val="18"/>
          <w:lang w:eastAsia="ru-RU"/>
        </w:rPr>
      </w:pPr>
      <w:r w:rsidRPr="00CD6FCE">
        <w:rPr>
          <w:rFonts w:ascii="Arial" w:eastAsia="Times New Roman" w:hAnsi="Arial" w:cs="Arial"/>
          <w:b/>
          <w:bCs/>
          <w:sz w:val="18"/>
          <w:szCs w:val="18"/>
          <w:lang w:eastAsia="ru-RU"/>
        </w:rPr>
        <w:t>МУНИЦИПАЛЬНОЕ ОБРАЗОВАНИЕ «ТИХОНОВКА»</w:t>
      </w:r>
    </w:p>
    <w:p w:rsidR="00E54928" w:rsidRPr="00CD6FCE" w:rsidRDefault="00E54928" w:rsidP="00CD6FCE">
      <w:pPr>
        <w:widowControl w:val="0"/>
        <w:autoSpaceDE w:val="0"/>
        <w:autoSpaceDN w:val="0"/>
        <w:adjustRightInd w:val="0"/>
        <w:spacing w:after="0" w:line="240" w:lineRule="auto"/>
        <w:jc w:val="center"/>
        <w:outlineLvl w:val="0"/>
        <w:rPr>
          <w:rFonts w:ascii="Arial" w:eastAsia="Times New Roman" w:hAnsi="Arial" w:cs="Arial"/>
          <w:b/>
          <w:bCs/>
          <w:sz w:val="18"/>
          <w:szCs w:val="18"/>
          <w:lang w:eastAsia="ru-RU"/>
        </w:rPr>
      </w:pPr>
      <w:r w:rsidRPr="00CD6FCE">
        <w:rPr>
          <w:rFonts w:ascii="Arial" w:eastAsia="Times New Roman" w:hAnsi="Arial" w:cs="Arial"/>
          <w:b/>
          <w:bCs/>
          <w:sz w:val="18"/>
          <w:szCs w:val="18"/>
          <w:lang w:eastAsia="ru-RU"/>
        </w:rPr>
        <w:t>ДУМА</w:t>
      </w:r>
    </w:p>
    <w:p w:rsidR="00E54928" w:rsidRPr="00CD6FCE" w:rsidRDefault="00E54928" w:rsidP="00CD6FCE">
      <w:pPr>
        <w:widowControl w:val="0"/>
        <w:autoSpaceDE w:val="0"/>
        <w:autoSpaceDN w:val="0"/>
        <w:adjustRightInd w:val="0"/>
        <w:spacing w:after="0" w:line="240" w:lineRule="auto"/>
        <w:jc w:val="center"/>
        <w:outlineLvl w:val="0"/>
        <w:rPr>
          <w:rFonts w:ascii="Arial" w:eastAsia="Times New Roman" w:hAnsi="Arial" w:cs="Arial"/>
          <w:b/>
          <w:bCs/>
          <w:sz w:val="18"/>
          <w:szCs w:val="18"/>
          <w:lang w:eastAsia="ru-RU"/>
        </w:rPr>
      </w:pPr>
      <w:r w:rsidRPr="00CD6FCE">
        <w:rPr>
          <w:rFonts w:ascii="Arial" w:eastAsia="Times New Roman" w:hAnsi="Arial" w:cs="Arial"/>
          <w:b/>
          <w:bCs/>
          <w:sz w:val="18"/>
          <w:szCs w:val="18"/>
          <w:lang w:eastAsia="ru-RU"/>
        </w:rPr>
        <w:t>РЕШЕНИЕ</w:t>
      </w:r>
    </w:p>
    <w:p w:rsidR="00E54928" w:rsidRPr="00CD6FCE" w:rsidRDefault="00E54928" w:rsidP="00CD6FCE">
      <w:pPr>
        <w:spacing w:after="0" w:line="240" w:lineRule="auto"/>
        <w:jc w:val="center"/>
        <w:rPr>
          <w:rFonts w:ascii="Arial" w:eastAsia="Times New Roman" w:hAnsi="Arial" w:cs="Arial"/>
          <w:b/>
          <w:sz w:val="18"/>
          <w:szCs w:val="18"/>
          <w:lang w:eastAsia="ru-RU"/>
        </w:rPr>
      </w:pPr>
    </w:p>
    <w:p w:rsidR="00E54928" w:rsidRPr="00CD6FCE" w:rsidRDefault="00E54928" w:rsidP="00CD6FCE">
      <w:pPr>
        <w:widowControl w:val="0"/>
        <w:autoSpaceDE w:val="0"/>
        <w:autoSpaceDN w:val="0"/>
        <w:adjustRightInd w:val="0"/>
        <w:spacing w:after="0" w:line="240" w:lineRule="auto"/>
        <w:jc w:val="center"/>
        <w:outlineLvl w:val="0"/>
        <w:rPr>
          <w:rFonts w:ascii="Arial" w:eastAsia="Times New Roman" w:hAnsi="Arial" w:cs="Arial"/>
          <w:b/>
          <w:bCs/>
          <w:sz w:val="18"/>
          <w:szCs w:val="18"/>
          <w:lang w:eastAsia="ru-RU"/>
        </w:rPr>
      </w:pPr>
      <w:r w:rsidRPr="00CD6FCE">
        <w:rPr>
          <w:rFonts w:ascii="Arial" w:eastAsia="Times New Roman" w:hAnsi="Arial" w:cs="Arial"/>
          <w:b/>
          <w:bCs/>
          <w:sz w:val="18"/>
          <w:szCs w:val="18"/>
          <w:lang w:eastAsia="ru-RU"/>
        </w:rPr>
        <w:t xml:space="preserve">О ВНЕСЕНИИ ИЗМЕНЕНИЙ В РЕШЕНИЕ ДУМЫ МО «ТИХОНОВКА» № 151 ОТ 29.12.2021 ГОДА «ОБ УТВЕРЖДЕНИИ БЮДЖЕТА МО «ТИХОНОВКА» НА 2022 ГОД И ПЛАНОВЫЙ ПЕРИОД 2023 И 2024 Г </w:t>
      </w:r>
      <w:proofErr w:type="spellStart"/>
      <w:r w:rsidRPr="00CD6FCE">
        <w:rPr>
          <w:rFonts w:ascii="Arial" w:eastAsia="Times New Roman" w:hAnsi="Arial" w:cs="Arial"/>
          <w:b/>
          <w:bCs/>
          <w:sz w:val="18"/>
          <w:szCs w:val="18"/>
          <w:lang w:eastAsia="ru-RU"/>
        </w:rPr>
        <w:t>Г</w:t>
      </w:r>
      <w:proofErr w:type="spellEnd"/>
      <w:r w:rsidRPr="00CD6FCE">
        <w:rPr>
          <w:rFonts w:ascii="Arial" w:eastAsia="Times New Roman" w:hAnsi="Arial" w:cs="Arial"/>
          <w:b/>
          <w:bCs/>
          <w:sz w:val="18"/>
          <w:szCs w:val="18"/>
          <w:lang w:eastAsia="ru-RU"/>
        </w:rPr>
        <w:t xml:space="preserve">.» (В РЕДАКЦИИ № 155 ОТ 21.02.2022 Г, В РЕДАКЦИИ № 160 ОТ 20.04.2022 Г В РЕДАКЦИИ № 167 ОТ 30.06.2022 </w:t>
      </w:r>
      <w:proofErr w:type="gramStart"/>
      <w:r w:rsidRPr="00CD6FCE">
        <w:rPr>
          <w:rFonts w:ascii="Arial" w:eastAsia="Times New Roman" w:hAnsi="Arial" w:cs="Arial"/>
          <w:b/>
          <w:bCs/>
          <w:sz w:val="18"/>
          <w:szCs w:val="18"/>
          <w:lang w:eastAsia="ru-RU"/>
        </w:rPr>
        <w:t>Г  ,</w:t>
      </w:r>
      <w:proofErr w:type="gramEnd"/>
      <w:r w:rsidRPr="00CD6FCE">
        <w:rPr>
          <w:rFonts w:ascii="Arial" w:eastAsia="Times New Roman" w:hAnsi="Arial" w:cs="Arial"/>
          <w:b/>
          <w:bCs/>
          <w:sz w:val="18"/>
          <w:szCs w:val="18"/>
          <w:lang w:eastAsia="ru-RU"/>
        </w:rPr>
        <w:t>В РЕДАКЦИИ № 173 ОТ 28.07.2022 Г В РЕДАКЦИИ № 179 ОТ 31.10.2022 )</w:t>
      </w:r>
    </w:p>
    <w:p w:rsidR="00E54928" w:rsidRPr="00CD6FCE" w:rsidRDefault="00E54928" w:rsidP="00CD6FCE">
      <w:pPr>
        <w:widowControl w:val="0"/>
        <w:autoSpaceDE w:val="0"/>
        <w:autoSpaceDN w:val="0"/>
        <w:adjustRightInd w:val="0"/>
        <w:spacing w:after="0" w:line="240" w:lineRule="auto"/>
        <w:outlineLvl w:val="0"/>
        <w:rPr>
          <w:rFonts w:ascii="Arial" w:eastAsia="Times New Roman" w:hAnsi="Arial" w:cs="Arial"/>
          <w:bCs/>
          <w:sz w:val="18"/>
          <w:szCs w:val="18"/>
          <w:lang w:eastAsia="ru-RU"/>
        </w:rPr>
      </w:pPr>
    </w:p>
    <w:p w:rsidR="00E54928" w:rsidRPr="00CD6FCE" w:rsidRDefault="00E54928" w:rsidP="00CD6FCE">
      <w:pPr>
        <w:widowControl w:val="0"/>
        <w:tabs>
          <w:tab w:val="left" w:pos="851"/>
          <w:tab w:val="left" w:pos="993"/>
        </w:tabs>
        <w:autoSpaceDE w:val="0"/>
        <w:autoSpaceDN w:val="0"/>
        <w:adjustRightInd w:val="0"/>
        <w:spacing w:after="0" w:line="240" w:lineRule="auto"/>
        <w:rPr>
          <w:rFonts w:ascii="Arial" w:eastAsia="Times New Roman" w:hAnsi="Arial" w:cs="Arial"/>
          <w:bCs/>
          <w:sz w:val="18"/>
          <w:szCs w:val="18"/>
          <w:lang w:eastAsia="ru-RU"/>
        </w:rPr>
      </w:pPr>
      <w:r w:rsidRPr="00CD6FCE">
        <w:rPr>
          <w:rFonts w:ascii="Arial" w:eastAsia="Times New Roman" w:hAnsi="Arial" w:cs="Arial"/>
          <w:bCs/>
          <w:sz w:val="18"/>
          <w:szCs w:val="18"/>
          <w:lang w:eastAsia="ru-RU"/>
        </w:rPr>
        <w:t>Руководствуясь федеральным законом от 06.10.2003г.№131-ФЗ «Об общих принципах организации органов местного самоуправления Российской Федерации» Бюджетным кодексом Российской Федерации, Уставом МО «</w:t>
      </w:r>
      <w:proofErr w:type="spellStart"/>
      <w:r w:rsidRPr="00CD6FCE">
        <w:rPr>
          <w:rFonts w:ascii="Arial" w:eastAsia="Times New Roman" w:hAnsi="Arial" w:cs="Arial"/>
          <w:bCs/>
          <w:sz w:val="18"/>
          <w:szCs w:val="18"/>
          <w:lang w:eastAsia="ru-RU"/>
        </w:rPr>
        <w:t>Тихоновка</w:t>
      </w:r>
      <w:proofErr w:type="gramStart"/>
      <w:r w:rsidRPr="00CD6FCE">
        <w:rPr>
          <w:rFonts w:ascii="Arial" w:eastAsia="Times New Roman" w:hAnsi="Arial" w:cs="Arial"/>
          <w:bCs/>
          <w:sz w:val="18"/>
          <w:szCs w:val="18"/>
          <w:lang w:eastAsia="ru-RU"/>
        </w:rPr>
        <w:t>»,на</w:t>
      </w:r>
      <w:proofErr w:type="spellEnd"/>
      <w:proofErr w:type="gramEnd"/>
      <w:r w:rsidRPr="00CD6FCE">
        <w:rPr>
          <w:rFonts w:ascii="Arial" w:eastAsia="Times New Roman" w:hAnsi="Arial" w:cs="Arial"/>
          <w:bCs/>
          <w:sz w:val="18"/>
          <w:szCs w:val="18"/>
          <w:lang w:eastAsia="ru-RU"/>
        </w:rPr>
        <w:t xml:space="preserve"> основании закона Иркутской области «Об областном бюджете на 2022 год и на плановый период 2023 и 2024 годов» от 16.12.2021 года №130 -ОЗ </w:t>
      </w:r>
    </w:p>
    <w:p w:rsidR="00E54928" w:rsidRPr="00CD6FCE" w:rsidRDefault="00E54928" w:rsidP="00CD6FCE">
      <w:pPr>
        <w:widowControl w:val="0"/>
        <w:autoSpaceDE w:val="0"/>
        <w:autoSpaceDN w:val="0"/>
        <w:adjustRightInd w:val="0"/>
        <w:spacing w:after="0" w:line="240" w:lineRule="auto"/>
        <w:outlineLvl w:val="0"/>
        <w:rPr>
          <w:rFonts w:ascii="Arial" w:eastAsia="Times New Roman" w:hAnsi="Arial" w:cs="Arial"/>
          <w:b/>
          <w:sz w:val="18"/>
          <w:szCs w:val="18"/>
        </w:rPr>
      </w:pPr>
      <w:r w:rsidRPr="00CD6FCE">
        <w:rPr>
          <w:rFonts w:ascii="Arial" w:eastAsia="Times New Roman" w:hAnsi="Arial" w:cs="Arial"/>
          <w:b/>
          <w:sz w:val="18"/>
          <w:szCs w:val="18"/>
        </w:rPr>
        <w:t xml:space="preserve">    </w:t>
      </w:r>
    </w:p>
    <w:p w:rsidR="00E54928" w:rsidRPr="00CD6FCE" w:rsidRDefault="00E54928" w:rsidP="00CD6FCE">
      <w:pPr>
        <w:widowControl w:val="0"/>
        <w:autoSpaceDE w:val="0"/>
        <w:autoSpaceDN w:val="0"/>
        <w:adjustRightInd w:val="0"/>
        <w:spacing w:after="0" w:line="240" w:lineRule="auto"/>
        <w:outlineLvl w:val="0"/>
        <w:rPr>
          <w:rFonts w:ascii="Arial" w:eastAsia="Times New Roman" w:hAnsi="Arial" w:cs="Arial"/>
          <w:b/>
          <w:sz w:val="18"/>
          <w:szCs w:val="18"/>
        </w:rPr>
      </w:pPr>
    </w:p>
    <w:p w:rsidR="00E54928" w:rsidRPr="00CD6FCE" w:rsidRDefault="00E54928" w:rsidP="00CD6FCE">
      <w:pPr>
        <w:widowControl w:val="0"/>
        <w:tabs>
          <w:tab w:val="left" w:pos="851"/>
          <w:tab w:val="left" w:pos="993"/>
        </w:tabs>
        <w:autoSpaceDE w:val="0"/>
        <w:autoSpaceDN w:val="0"/>
        <w:adjustRightInd w:val="0"/>
        <w:spacing w:after="0" w:line="240" w:lineRule="auto"/>
        <w:rPr>
          <w:rFonts w:ascii="Arial" w:eastAsia="Times New Roman" w:hAnsi="Arial" w:cs="Arial"/>
          <w:bCs/>
          <w:sz w:val="18"/>
          <w:szCs w:val="18"/>
          <w:lang w:eastAsia="ru-RU"/>
        </w:rPr>
      </w:pPr>
      <w:r w:rsidRPr="00CD6FCE">
        <w:rPr>
          <w:rFonts w:ascii="Arial" w:eastAsia="Times New Roman" w:hAnsi="Arial" w:cs="Arial"/>
          <w:bCs/>
          <w:sz w:val="18"/>
          <w:szCs w:val="18"/>
          <w:lang w:eastAsia="ru-RU"/>
        </w:rPr>
        <w:t xml:space="preserve">                                                       ДУМА </w:t>
      </w:r>
      <w:proofErr w:type="gramStart"/>
      <w:r w:rsidRPr="00CD6FCE">
        <w:rPr>
          <w:rFonts w:ascii="Arial" w:eastAsia="Times New Roman" w:hAnsi="Arial" w:cs="Arial"/>
          <w:bCs/>
          <w:sz w:val="18"/>
          <w:szCs w:val="18"/>
          <w:lang w:eastAsia="ru-RU"/>
        </w:rPr>
        <w:t>РЕШИЛА :</w:t>
      </w:r>
      <w:proofErr w:type="gramEnd"/>
    </w:p>
    <w:p w:rsidR="00E54928" w:rsidRPr="00CD6FCE" w:rsidRDefault="00E54928" w:rsidP="00CD6FCE">
      <w:pPr>
        <w:widowControl w:val="0"/>
        <w:tabs>
          <w:tab w:val="left" w:pos="851"/>
          <w:tab w:val="left" w:pos="993"/>
        </w:tabs>
        <w:autoSpaceDE w:val="0"/>
        <w:autoSpaceDN w:val="0"/>
        <w:adjustRightInd w:val="0"/>
        <w:spacing w:after="0" w:line="240" w:lineRule="auto"/>
        <w:rPr>
          <w:rFonts w:ascii="Arial" w:eastAsia="Times New Roman" w:hAnsi="Arial" w:cs="Arial"/>
          <w:bCs/>
          <w:sz w:val="18"/>
          <w:szCs w:val="18"/>
          <w:lang w:eastAsia="ru-RU"/>
        </w:rPr>
      </w:pPr>
    </w:p>
    <w:p w:rsidR="00E54928" w:rsidRPr="00CD6FCE" w:rsidRDefault="00E54928" w:rsidP="00CD6FCE">
      <w:pPr>
        <w:widowControl w:val="0"/>
        <w:tabs>
          <w:tab w:val="left" w:pos="851"/>
          <w:tab w:val="left" w:pos="993"/>
        </w:tabs>
        <w:autoSpaceDE w:val="0"/>
        <w:autoSpaceDN w:val="0"/>
        <w:adjustRightInd w:val="0"/>
        <w:spacing w:after="0" w:line="240" w:lineRule="auto"/>
        <w:rPr>
          <w:rFonts w:ascii="Arial" w:eastAsia="Times New Roman" w:hAnsi="Arial" w:cs="Arial"/>
          <w:bCs/>
          <w:sz w:val="18"/>
          <w:szCs w:val="18"/>
          <w:lang w:eastAsia="ru-RU"/>
        </w:rPr>
      </w:pPr>
    </w:p>
    <w:p w:rsidR="00E54928" w:rsidRPr="00CD6FCE" w:rsidRDefault="00E54928" w:rsidP="00CD6FCE">
      <w:pPr>
        <w:widowControl w:val="0"/>
        <w:autoSpaceDE w:val="0"/>
        <w:autoSpaceDN w:val="0"/>
        <w:adjustRightInd w:val="0"/>
        <w:spacing w:after="0" w:line="240" w:lineRule="auto"/>
        <w:outlineLvl w:val="0"/>
        <w:rPr>
          <w:rFonts w:ascii="Arial" w:eastAsia="Times New Roman" w:hAnsi="Arial" w:cs="Arial"/>
          <w:bCs/>
          <w:sz w:val="18"/>
          <w:szCs w:val="18"/>
          <w:lang w:eastAsia="ru-RU"/>
        </w:rPr>
      </w:pPr>
      <w:r w:rsidRPr="00CD6FCE">
        <w:rPr>
          <w:rFonts w:ascii="Arial" w:eastAsia="Times New Roman" w:hAnsi="Arial" w:cs="Arial"/>
          <w:sz w:val="18"/>
          <w:szCs w:val="18"/>
        </w:rPr>
        <w:t xml:space="preserve">Внести следующие изменения и дополнения </w:t>
      </w:r>
      <w:proofErr w:type="gramStart"/>
      <w:r w:rsidRPr="00CD6FCE">
        <w:rPr>
          <w:rFonts w:ascii="Arial" w:eastAsia="Times New Roman" w:hAnsi="Arial" w:cs="Arial"/>
          <w:sz w:val="18"/>
          <w:szCs w:val="18"/>
        </w:rPr>
        <w:t xml:space="preserve">в </w:t>
      </w:r>
      <w:r w:rsidRPr="00CD6FCE">
        <w:rPr>
          <w:rFonts w:ascii="Arial" w:eastAsia="Times New Roman" w:hAnsi="Arial" w:cs="Arial"/>
          <w:b/>
          <w:sz w:val="18"/>
          <w:szCs w:val="18"/>
        </w:rPr>
        <w:t xml:space="preserve"> </w:t>
      </w:r>
      <w:r w:rsidRPr="00CD6FCE">
        <w:rPr>
          <w:rFonts w:ascii="Arial" w:eastAsia="Times New Roman" w:hAnsi="Arial" w:cs="Arial"/>
          <w:bCs/>
          <w:sz w:val="18"/>
          <w:szCs w:val="18"/>
          <w:lang w:eastAsia="ru-RU"/>
        </w:rPr>
        <w:t>решение</w:t>
      </w:r>
      <w:proofErr w:type="gramEnd"/>
      <w:r w:rsidRPr="00CD6FCE">
        <w:rPr>
          <w:rFonts w:ascii="Arial" w:eastAsia="Times New Roman" w:hAnsi="Arial" w:cs="Arial"/>
          <w:bCs/>
          <w:sz w:val="18"/>
          <w:szCs w:val="18"/>
          <w:lang w:eastAsia="ru-RU"/>
        </w:rPr>
        <w:t xml:space="preserve"> Думы МО «Тихоновка»№ 155  от 29.12.2021 года   «Об утверждении бюджета МО «Тихоновка» на 2022 год и плановый период 2023 и 2024 г г.»(в редакции № 155 от 21.02.2022 г ,в редакции № 160 от 20.04.2022 </w:t>
      </w:r>
      <w:proofErr w:type="spellStart"/>
      <w:r w:rsidRPr="00CD6FCE">
        <w:rPr>
          <w:rFonts w:ascii="Arial" w:eastAsia="Times New Roman" w:hAnsi="Arial" w:cs="Arial"/>
          <w:bCs/>
          <w:sz w:val="18"/>
          <w:szCs w:val="18"/>
          <w:lang w:eastAsia="ru-RU"/>
        </w:rPr>
        <w:t>г,в</w:t>
      </w:r>
      <w:proofErr w:type="spellEnd"/>
      <w:r w:rsidRPr="00CD6FCE">
        <w:rPr>
          <w:rFonts w:ascii="Arial" w:eastAsia="Times New Roman" w:hAnsi="Arial" w:cs="Arial"/>
          <w:bCs/>
          <w:sz w:val="18"/>
          <w:szCs w:val="18"/>
          <w:lang w:eastAsia="ru-RU"/>
        </w:rPr>
        <w:t xml:space="preserve"> редакции № 167 от 30.06.2022 г ,в редакции № 173 от 28.07.2022 </w:t>
      </w:r>
      <w:proofErr w:type="spellStart"/>
      <w:r w:rsidRPr="00CD6FCE">
        <w:rPr>
          <w:rFonts w:ascii="Arial" w:eastAsia="Times New Roman" w:hAnsi="Arial" w:cs="Arial"/>
          <w:bCs/>
          <w:sz w:val="18"/>
          <w:szCs w:val="18"/>
          <w:lang w:eastAsia="ru-RU"/>
        </w:rPr>
        <w:t>г,в</w:t>
      </w:r>
      <w:proofErr w:type="spellEnd"/>
      <w:r w:rsidRPr="00CD6FCE">
        <w:rPr>
          <w:rFonts w:ascii="Arial" w:eastAsia="Times New Roman" w:hAnsi="Arial" w:cs="Arial"/>
          <w:bCs/>
          <w:sz w:val="18"/>
          <w:szCs w:val="18"/>
          <w:lang w:eastAsia="ru-RU"/>
        </w:rPr>
        <w:t xml:space="preserve"> редакции № 179 от 31.10.2022 )</w:t>
      </w:r>
    </w:p>
    <w:p w:rsidR="00E54928" w:rsidRPr="00CD6FCE" w:rsidRDefault="00E54928" w:rsidP="00CD6FCE">
      <w:pPr>
        <w:widowControl w:val="0"/>
        <w:tabs>
          <w:tab w:val="left" w:pos="851"/>
          <w:tab w:val="left" w:pos="993"/>
        </w:tabs>
        <w:autoSpaceDE w:val="0"/>
        <w:autoSpaceDN w:val="0"/>
        <w:adjustRightInd w:val="0"/>
        <w:spacing w:after="0" w:line="240" w:lineRule="auto"/>
        <w:rPr>
          <w:rFonts w:ascii="Arial" w:eastAsia="Times New Roman" w:hAnsi="Arial" w:cs="Arial"/>
          <w:b/>
          <w:sz w:val="18"/>
          <w:szCs w:val="18"/>
        </w:rPr>
      </w:pPr>
    </w:p>
    <w:p w:rsidR="00E54928" w:rsidRPr="00CD6FCE" w:rsidRDefault="00E54928" w:rsidP="00CD6FCE">
      <w:pPr>
        <w:widowControl w:val="0"/>
        <w:tabs>
          <w:tab w:val="left" w:pos="851"/>
          <w:tab w:val="left" w:pos="993"/>
        </w:tabs>
        <w:autoSpaceDE w:val="0"/>
        <w:autoSpaceDN w:val="0"/>
        <w:adjustRightInd w:val="0"/>
        <w:spacing w:after="0" w:line="240" w:lineRule="auto"/>
        <w:rPr>
          <w:rFonts w:ascii="Arial" w:eastAsia="Times New Roman" w:hAnsi="Arial" w:cs="Arial"/>
          <w:bCs/>
          <w:sz w:val="18"/>
          <w:szCs w:val="18"/>
          <w:lang w:eastAsia="ru-RU"/>
        </w:rPr>
      </w:pPr>
      <w:r w:rsidRPr="00CD6FCE">
        <w:rPr>
          <w:rFonts w:ascii="Arial" w:eastAsia="Times New Roman" w:hAnsi="Arial" w:cs="Arial"/>
          <w:bCs/>
          <w:sz w:val="18"/>
          <w:szCs w:val="18"/>
          <w:lang w:eastAsia="ru-RU"/>
        </w:rPr>
        <w:t xml:space="preserve"> 1.Увеличить</w:t>
      </w:r>
      <w:r w:rsidRPr="00CD6FCE">
        <w:rPr>
          <w:rFonts w:ascii="Arial" w:eastAsia="Times New Roman" w:hAnsi="Arial" w:cs="Arial"/>
          <w:b/>
          <w:bCs/>
          <w:sz w:val="18"/>
          <w:szCs w:val="18"/>
          <w:lang w:eastAsia="ru-RU"/>
        </w:rPr>
        <w:t xml:space="preserve"> Доходы</w:t>
      </w:r>
      <w:r w:rsidRPr="00CD6FCE">
        <w:rPr>
          <w:rFonts w:ascii="Arial" w:eastAsia="Times New Roman" w:hAnsi="Arial" w:cs="Arial"/>
          <w:bCs/>
          <w:sz w:val="18"/>
          <w:szCs w:val="18"/>
          <w:lang w:eastAsia="ru-RU"/>
        </w:rPr>
        <w:t xml:space="preserve"> бюджета МО «Тихоновка» за счет увеличение дотации на выравнивание уровня бюджетной обеспеченности поселений из бюджета МО «Боханский район» </w:t>
      </w:r>
      <w:proofErr w:type="gramStart"/>
      <w:r w:rsidRPr="00CD6FCE">
        <w:rPr>
          <w:rFonts w:ascii="Arial" w:eastAsia="Times New Roman" w:hAnsi="Arial" w:cs="Arial"/>
          <w:bCs/>
          <w:sz w:val="18"/>
          <w:szCs w:val="18"/>
          <w:lang w:eastAsia="ru-RU"/>
        </w:rPr>
        <w:t>на  584300</w:t>
      </w:r>
      <w:proofErr w:type="gramEnd"/>
      <w:r w:rsidRPr="00CD6FCE">
        <w:rPr>
          <w:rFonts w:ascii="Arial" w:eastAsia="Times New Roman" w:hAnsi="Arial" w:cs="Arial"/>
          <w:bCs/>
          <w:sz w:val="18"/>
          <w:szCs w:val="18"/>
          <w:lang w:eastAsia="ru-RU"/>
        </w:rPr>
        <w:t>,00 рулей утвердить доходы в сумме 21464262,00 рублей в 2022 году</w:t>
      </w:r>
    </w:p>
    <w:p w:rsidR="00E54928" w:rsidRPr="00CD6FCE" w:rsidRDefault="00E54928" w:rsidP="00CD6FCE">
      <w:pPr>
        <w:widowControl w:val="0"/>
        <w:tabs>
          <w:tab w:val="left" w:pos="851"/>
          <w:tab w:val="left" w:pos="993"/>
        </w:tabs>
        <w:autoSpaceDE w:val="0"/>
        <w:autoSpaceDN w:val="0"/>
        <w:adjustRightInd w:val="0"/>
        <w:spacing w:after="0" w:line="240" w:lineRule="auto"/>
        <w:rPr>
          <w:rFonts w:ascii="Arial" w:eastAsia="Times New Roman" w:hAnsi="Arial" w:cs="Arial"/>
          <w:bCs/>
          <w:sz w:val="18"/>
          <w:szCs w:val="18"/>
          <w:lang w:eastAsia="ru-RU"/>
        </w:rPr>
      </w:pPr>
    </w:p>
    <w:p w:rsidR="00E54928" w:rsidRPr="00CD6FCE" w:rsidRDefault="00E54928" w:rsidP="00CD6FCE">
      <w:pPr>
        <w:spacing w:after="0" w:line="240" w:lineRule="auto"/>
        <w:jc w:val="both"/>
        <w:rPr>
          <w:rFonts w:ascii="Arial" w:eastAsia="Times New Roman" w:hAnsi="Arial" w:cs="Arial"/>
          <w:sz w:val="18"/>
          <w:szCs w:val="18"/>
        </w:rPr>
      </w:pPr>
      <w:proofErr w:type="gramStart"/>
      <w:r w:rsidRPr="00CD6FCE">
        <w:rPr>
          <w:rFonts w:ascii="Arial" w:eastAsia="Times New Roman" w:hAnsi="Arial" w:cs="Arial"/>
          <w:sz w:val="18"/>
          <w:szCs w:val="18"/>
        </w:rPr>
        <w:t>2. .Внести</w:t>
      </w:r>
      <w:proofErr w:type="gramEnd"/>
      <w:r w:rsidRPr="00CD6FCE">
        <w:rPr>
          <w:rFonts w:ascii="Arial" w:eastAsia="Times New Roman" w:hAnsi="Arial" w:cs="Arial"/>
          <w:sz w:val="18"/>
          <w:szCs w:val="18"/>
        </w:rPr>
        <w:t xml:space="preserve"> изменения в ведомственную структуру  расходов приложение №4.1:</w:t>
      </w:r>
    </w:p>
    <w:p w:rsidR="00E54928" w:rsidRPr="00CD6FCE" w:rsidRDefault="00E54928" w:rsidP="00CD6FCE">
      <w:pPr>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 xml:space="preserve">2.1 </w:t>
      </w:r>
      <w:proofErr w:type="gramStart"/>
      <w:r w:rsidRPr="00CD6FCE">
        <w:rPr>
          <w:rFonts w:ascii="Arial" w:eastAsia="Times New Roman" w:hAnsi="Arial" w:cs="Arial"/>
          <w:sz w:val="18"/>
          <w:szCs w:val="18"/>
        </w:rPr>
        <w:t>Расходы  направляемые</w:t>
      </w:r>
      <w:proofErr w:type="gramEnd"/>
      <w:r w:rsidRPr="00CD6FCE">
        <w:rPr>
          <w:rFonts w:ascii="Arial" w:eastAsia="Times New Roman" w:hAnsi="Arial" w:cs="Arial"/>
          <w:sz w:val="18"/>
          <w:szCs w:val="18"/>
        </w:rPr>
        <w:t xml:space="preserve">  на закупку товаров, работ и услуг для обеспечения государственных (муниципальных) нужд  утвердить в сумме   1742167,00рублей в 2022 году</w:t>
      </w:r>
    </w:p>
    <w:p w:rsidR="00E54928" w:rsidRPr="00CD6FCE" w:rsidRDefault="00E54928" w:rsidP="00CD6FCE">
      <w:pPr>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 xml:space="preserve">2.2 </w:t>
      </w:r>
      <w:proofErr w:type="gramStart"/>
      <w:r w:rsidRPr="00CD6FCE">
        <w:rPr>
          <w:rFonts w:ascii="Arial" w:eastAsia="Times New Roman" w:hAnsi="Arial" w:cs="Arial"/>
          <w:sz w:val="18"/>
          <w:szCs w:val="18"/>
        </w:rPr>
        <w:t>Расходы  направляемые</w:t>
      </w:r>
      <w:proofErr w:type="gramEnd"/>
      <w:r w:rsidRPr="00CD6FCE">
        <w:rPr>
          <w:rFonts w:ascii="Arial" w:eastAsia="Times New Roman" w:hAnsi="Arial" w:cs="Arial"/>
          <w:sz w:val="18"/>
          <w:szCs w:val="18"/>
        </w:rPr>
        <w:t xml:space="preserve">  на оказание единовременной материальной помощи пострадавшим гражданам  утвердить  в сумме   20000,00 рублей в 2022 году</w:t>
      </w:r>
    </w:p>
    <w:p w:rsidR="00E54928" w:rsidRPr="00CD6FCE" w:rsidRDefault="00E54928" w:rsidP="00CD6FCE">
      <w:pPr>
        <w:spacing w:after="0" w:line="240" w:lineRule="auto"/>
        <w:jc w:val="both"/>
        <w:rPr>
          <w:rFonts w:ascii="Arial" w:eastAsia="Times New Roman" w:hAnsi="Arial" w:cs="Arial"/>
          <w:sz w:val="18"/>
          <w:szCs w:val="18"/>
        </w:rPr>
      </w:pPr>
      <w:proofErr w:type="gramStart"/>
      <w:r w:rsidRPr="00CD6FCE">
        <w:rPr>
          <w:rFonts w:ascii="Arial" w:eastAsia="Times New Roman" w:hAnsi="Arial" w:cs="Arial"/>
          <w:sz w:val="18"/>
          <w:szCs w:val="18"/>
        </w:rPr>
        <w:t>2.3  Расходы</w:t>
      </w:r>
      <w:proofErr w:type="gramEnd"/>
      <w:r w:rsidRPr="00CD6FCE">
        <w:rPr>
          <w:rFonts w:ascii="Arial" w:eastAsia="Times New Roman" w:hAnsi="Arial" w:cs="Arial"/>
          <w:sz w:val="18"/>
          <w:szCs w:val="18"/>
        </w:rPr>
        <w:t xml:space="preserve">  направляемые  на закупку товаров ,работ услуг (Муниципальный дорожный фонд) утвердить в сумме 4203120,00 рублей в 2022 году</w:t>
      </w:r>
    </w:p>
    <w:p w:rsidR="00E54928" w:rsidRPr="00CD6FCE" w:rsidRDefault="00E54928" w:rsidP="00CD6FCE">
      <w:pPr>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 xml:space="preserve">2.4 Расходы на </w:t>
      </w:r>
      <w:proofErr w:type="gramStart"/>
      <w:r w:rsidRPr="00CD6FCE">
        <w:rPr>
          <w:rFonts w:ascii="Arial" w:eastAsia="Times New Roman" w:hAnsi="Arial" w:cs="Arial"/>
          <w:sz w:val="18"/>
          <w:szCs w:val="18"/>
        </w:rPr>
        <w:t>уплату  налогов</w:t>
      </w:r>
      <w:proofErr w:type="gramEnd"/>
      <w:r w:rsidRPr="00CD6FCE">
        <w:rPr>
          <w:rFonts w:ascii="Arial" w:eastAsia="Times New Roman" w:hAnsi="Arial" w:cs="Arial"/>
          <w:sz w:val="18"/>
          <w:szCs w:val="18"/>
        </w:rPr>
        <w:t xml:space="preserve"> и сборов утвердить в сумме 7640,00 </w:t>
      </w:r>
      <w:proofErr w:type="spellStart"/>
      <w:r w:rsidRPr="00CD6FCE">
        <w:rPr>
          <w:rFonts w:ascii="Arial" w:eastAsia="Times New Roman" w:hAnsi="Arial" w:cs="Arial"/>
          <w:sz w:val="18"/>
          <w:szCs w:val="18"/>
        </w:rPr>
        <w:t>рублей.в</w:t>
      </w:r>
      <w:proofErr w:type="spellEnd"/>
      <w:r w:rsidRPr="00CD6FCE">
        <w:rPr>
          <w:rFonts w:ascii="Arial" w:eastAsia="Times New Roman" w:hAnsi="Arial" w:cs="Arial"/>
          <w:sz w:val="18"/>
          <w:szCs w:val="18"/>
        </w:rPr>
        <w:t xml:space="preserve"> 2022 году </w:t>
      </w:r>
    </w:p>
    <w:p w:rsidR="00E54928" w:rsidRPr="00CD6FCE" w:rsidRDefault="00E54928" w:rsidP="00CD6FCE">
      <w:pPr>
        <w:spacing w:after="0" w:line="240" w:lineRule="auto"/>
        <w:rPr>
          <w:rFonts w:ascii="Arial" w:eastAsia="Times New Roman" w:hAnsi="Arial" w:cs="Arial"/>
          <w:sz w:val="18"/>
          <w:szCs w:val="18"/>
        </w:rPr>
      </w:pPr>
      <w:r w:rsidRPr="00CD6FCE">
        <w:rPr>
          <w:rFonts w:ascii="Arial" w:eastAsia="Times New Roman" w:hAnsi="Arial" w:cs="Arial"/>
          <w:sz w:val="18"/>
          <w:szCs w:val="18"/>
        </w:rPr>
        <w:t xml:space="preserve">2.5 Расходы на выплату единовременной помощи почетным гражданам утвердить в </w:t>
      </w:r>
      <w:proofErr w:type="gramStart"/>
      <w:r w:rsidRPr="00CD6FCE">
        <w:rPr>
          <w:rFonts w:ascii="Arial" w:eastAsia="Times New Roman" w:hAnsi="Arial" w:cs="Arial"/>
          <w:sz w:val="18"/>
          <w:szCs w:val="18"/>
        </w:rPr>
        <w:t>сумме  50756</w:t>
      </w:r>
      <w:proofErr w:type="gramEnd"/>
      <w:r w:rsidRPr="00CD6FCE">
        <w:rPr>
          <w:rFonts w:ascii="Arial" w:eastAsia="Times New Roman" w:hAnsi="Arial" w:cs="Arial"/>
          <w:sz w:val="18"/>
          <w:szCs w:val="18"/>
        </w:rPr>
        <w:t>,00 рублей в 2022 году</w:t>
      </w:r>
    </w:p>
    <w:p w:rsidR="00E54928" w:rsidRPr="00CD6FCE" w:rsidRDefault="00E54928" w:rsidP="00CD6FCE">
      <w:pPr>
        <w:spacing w:after="0" w:line="240" w:lineRule="auto"/>
        <w:rPr>
          <w:rFonts w:ascii="Arial" w:eastAsia="Times New Roman" w:hAnsi="Arial" w:cs="Arial"/>
          <w:sz w:val="18"/>
          <w:szCs w:val="18"/>
        </w:rPr>
      </w:pPr>
      <w:r w:rsidRPr="00CD6FCE">
        <w:rPr>
          <w:rFonts w:ascii="Arial" w:eastAsia="Times New Roman" w:hAnsi="Arial" w:cs="Arial"/>
          <w:sz w:val="18"/>
          <w:szCs w:val="18"/>
        </w:rPr>
        <w:t xml:space="preserve">2.6 Иные межбюджетные трансферты (передаваемые полномочия) 286149,00 рублей в 2022 году </w:t>
      </w:r>
    </w:p>
    <w:p w:rsidR="00E54928" w:rsidRPr="00CD6FCE" w:rsidRDefault="00E54928" w:rsidP="00CD6FCE">
      <w:pPr>
        <w:spacing w:after="0" w:line="240" w:lineRule="auto"/>
        <w:rPr>
          <w:rFonts w:ascii="Arial" w:eastAsia="Times New Roman" w:hAnsi="Arial" w:cs="Arial"/>
          <w:sz w:val="18"/>
          <w:szCs w:val="18"/>
        </w:rPr>
      </w:pPr>
      <w:proofErr w:type="gramStart"/>
      <w:r w:rsidRPr="00CD6FCE">
        <w:rPr>
          <w:rFonts w:ascii="Arial" w:eastAsia="Times New Roman" w:hAnsi="Arial" w:cs="Arial"/>
          <w:sz w:val="18"/>
          <w:szCs w:val="18"/>
        </w:rPr>
        <w:t>2.7  Расходы</w:t>
      </w:r>
      <w:proofErr w:type="gramEnd"/>
      <w:r w:rsidRPr="00CD6FCE">
        <w:rPr>
          <w:rFonts w:ascii="Arial" w:eastAsia="Times New Roman" w:hAnsi="Arial" w:cs="Arial"/>
          <w:sz w:val="18"/>
          <w:szCs w:val="18"/>
        </w:rPr>
        <w:t xml:space="preserve"> по заработной плате главы утвердить в сумме 1213603,00 рублей в 2022 году</w:t>
      </w:r>
    </w:p>
    <w:p w:rsidR="00E54928" w:rsidRPr="00CD6FCE" w:rsidRDefault="00E54928" w:rsidP="00CD6FCE">
      <w:pPr>
        <w:spacing w:after="0" w:line="240" w:lineRule="auto"/>
        <w:rPr>
          <w:rFonts w:ascii="Arial" w:eastAsia="Times New Roman" w:hAnsi="Arial" w:cs="Arial"/>
          <w:sz w:val="18"/>
          <w:szCs w:val="18"/>
        </w:rPr>
      </w:pPr>
      <w:r w:rsidRPr="00CD6FCE">
        <w:rPr>
          <w:rFonts w:ascii="Arial" w:eastAsia="Times New Roman" w:hAnsi="Arial" w:cs="Arial"/>
          <w:sz w:val="18"/>
          <w:szCs w:val="18"/>
        </w:rPr>
        <w:t xml:space="preserve">2.8 Начисление на заработную плату главы </w:t>
      </w:r>
      <w:proofErr w:type="gramStart"/>
      <w:r w:rsidRPr="00CD6FCE">
        <w:rPr>
          <w:rFonts w:ascii="Arial" w:eastAsia="Times New Roman" w:hAnsi="Arial" w:cs="Arial"/>
          <w:sz w:val="18"/>
          <w:szCs w:val="18"/>
        </w:rPr>
        <w:t>утвердить  в</w:t>
      </w:r>
      <w:proofErr w:type="gramEnd"/>
      <w:r w:rsidRPr="00CD6FCE">
        <w:rPr>
          <w:rFonts w:ascii="Arial" w:eastAsia="Times New Roman" w:hAnsi="Arial" w:cs="Arial"/>
          <w:sz w:val="18"/>
          <w:szCs w:val="18"/>
        </w:rPr>
        <w:t xml:space="preserve"> сумме 303440,00 рублей в 2022 году</w:t>
      </w:r>
    </w:p>
    <w:p w:rsidR="00E54928" w:rsidRPr="00CD6FCE" w:rsidRDefault="00E54928" w:rsidP="00CD6FCE">
      <w:pPr>
        <w:spacing w:after="0" w:line="240" w:lineRule="auto"/>
        <w:rPr>
          <w:rFonts w:ascii="Arial" w:eastAsia="Times New Roman" w:hAnsi="Arial" w:cs="Arial"/>
          <w:sz w:val="18"/>
          <w:szCs w:val="18"/>
        </w:rPr>
      </w:pPr>
      <w:r w:rsidRPr="00CD6FCE">
        <w:rPr>
          <w:rFonts w:ascii="Arial" w:eastAsia="Times New Roman" w:hAnsi="Arial" w:cs="Arial"/>
          <w:sz w:val="18"/>
          <w:szCs w:val="18"/>
        </w:rPr>
        <w:t>2.9 Расходы по заработной плате аппарата утвердить в сумме 5119822,00 рублей в 2022 году</w:t>
      </w:r>
    </w:p>
    <w:p w:rsidR="00E54928" w:rsidRPr="00CD6FCE" w:rsidRDefault="00E54928" w:rsidP="00CD6FCE">
      <w:pPr>
        <w:spacing w:after="0" w:line="240" w:lineRule="auto"/>
        <w:rPr>
          <w:rFonts w:ascii="Arial" w:eastAsia="Times New Roman" w:hAnsi="Arial" w:cs="Arial"/>
          <w:sz w:val="18"/>
          <w:szCs w:val="18"/>
        </w:rPr>
      </w:pPr>
      <w:r w:rsidRPr="00CD6FCE">
        <w:rPr>
          <w:rFonts w:ascii="Arial" w:eastAsia="Times New Roman" w:hAnsi="Arial" w:cs="Arial"/>
          <w:sz w:val="18"/>
          <w:szCs w:val="18"/>
        </w:rPr>
        <w:t xml:space="preserve">2.10 Начисление на заработную плату </w:t>
      </w:r>
      <w:proofErr w:type="spellStart"/>
      <w:r w:rsidRPr="00CD6FCE">
        <w:rPr>
          <w:rFonts w:ascii="Arial" w:eastAsia="Times New Roman" w:hAnsi="Arial" w:cs="Arial"/>
          <w:sz w:val="18"/>
          <w:szCs w:val="18"/>
        </w:rPr>
        <w:t>аппврата</w:t>
      </w:r>
      <w:proofErr w:type="spellEnd"/>
      <w:r w:rsidRPr="00CD6FCE">
        <w:rPr>
          <w:rFonts w:ascii="Arial" w:eastAsia="Times New Roman" w:hAnsi="Arial" w:cs="Arial"/>
          <w:sz w:val="18"/>
          <w:szCs w:val="18"/>
        </w:rPr>
        <w:t xml:space="preserve"> утвердить в сумме 1103330,00 рублей в 2022 году </w:t>
      </w:r>
    </w:p>
    <w:p w:rsidR="00E54928" w:rsidRPr="00CD6FCE" w:rsidRDefault="00E54928" w:rsidP="00CD6FCE">
      <w:pPr>
        <w:spacing w:after="0" w:line="240" w:lineRule="auto"/>
        <w:rPr>
          <w:rFonts w:ascii="Arial" w:eastAsia="Times New Roman" w:hAnsi="Arial" w:cs="Arial"/>
          <w:sz w:val="18"/>
          <w:szCs w:val="18"/>
        </w:rPr>
      </w:pPr>
    </w:p>
    <w:p w:rsidR="00E54928" w:rsidRPr="00CD6FCE" w:rsidRDefault="00E54928" w:rsidP="00CD6FCE">
      <w:pPr>
        <w:spacing w:after="0" w:line="240" w:lineRule="auto"/>
        <w:rPr>
          <w:rFonts w:ascii="Arial" w:eastAsia="Times New Roman" w:hAnsi="Arial" w:cs="Arial"/>
          <w:sz w:val="18"/>
          <w:szCs w:val="18"/>
        </w:rPr>
      </w:pPr>
    </w:p>
    <w:p w:rsidR="00E54928" w:rsidRPr="00CD6FCE" w:rsidRDefault="00E54928" w:rsidP="00CD6FCE">
      <w:pPr>
        <w:spacing w:after="0" w:line="240" w:lineRule="auto"/>
        <w:ind w:left="426" w:hanging="284"/>
        <w:jc w:val="both"/>
        <w:rPr>
          <w:rFonts w:ascii="Arial" w:eastAsia="Times New Roman" w:hAnsi="Arial" w:cs="Arial"/>
          <w:sz w:val="18"/>
          <w:szCs w:val="18"/>
        </w:rPr>
      </w:pPr>
      <w:r w:rsidRPr="00CD6FCE">
        <w:rPr>
          <w:rFonts w:ascii="Arial" w:eastAsia="Times New Roman" w:hAnsi="Arial" w:cs="Arial"/>
          <w:sz w:val="18"/>
          <w:szCs w:val="18"/>
        </w:rPr>
        <w:t xml:space="preserve">   3.Настоящее решение вступает в силу со дня его подписания</w:t>
      </w:r>
    </w:p>
    <w:p w:rsidR="00E54928" w:rsidRPr="00CD6FCE" w:rsidRDefault="00E54928" w:rsidP="00CD6FCE">
      <w:pPr>
        <w:spacing w:after="0" w:line="240" w:lineRule="auto"/>
        <w:ind w:left="426" w:hanging="284"/>
        <w:jc w:val="both"/>
        <w:rPr>
          <w:rFonts w:ascii="Arial" w:eastAsia="Times New Roman" w:hAnsi="Arial" w:cs="Arial"/>
          <w:sz w:val="18"/>
          <w:szCs w:val="18"/>
        </w:rPr>
      </w:pPr>
    </w:p>
    <w:p w:rsidR="00E54928" w:rsidRPr="00CD6FCE" w:rsidRDefault="00E54928" w:rsidP="00CD6FCE">
      <w:pPr>
        <w:spacing w:after="0" w:line="240" w:lineRule="auto"/>
        <w:ind w:left="426" w:hanging="284"/>
        <w:jc w:val="both"/>
        <w:rPr>
          <w:rFonts w:ascii="Arial" w:eastAsia="Times New Roman" w:hAnsi="Arial" w:cs="Arial"/>
          <w:sz w:val="18"/>
          <w:szCs w:val="18"/>
        </w:rPr>
      </w:pPr>
      <w:r w:rsidRPr="00CD6FCE">
        <w:rPr>
          <w:rFonts w:ascii="Arial" w:eastAsia="Times New Roman" w:hAnsi="Arial" w:cs="Arial"/>
          <w:sz w:val="18"/>
          <w:szCs w:val="18"/>
        </w:rPr>
        <w:t xml:space="preserve">    4.Опубликовать настоящее решение в Вестнике МО «Тихоновка».</w:t>
      </w:r>
    </w:p>
    <w:p w:rsidR="00E54928" w:rsidRPr="00CD6FCE" w:rsidRDefault="00E54928" w:rsidP="00CD6FCE">
      <w:pPr>
        <w:spacing w:after="0" w:line="240" w:lineRule="auto"/>
        <w:ind w:left="426" w:hanging="284"/>
        <w:jc w:val="both"/>
        <w:rPr>
          <w:rFonts w:ascii="Arial" w:eastAsia="Times New Roman" w:hAnsi="Arial" w:cs="Arial"/>
          <w:sz w:val="18"/>
          <w:szCs w:val="18"/>
        </w:rPr>
      </w:pPr>
    </w:p>
    <w:p w:rsidR="00E54928" w:rsidRPr="00CD6FCE" w:rsidRDefault="00E54928" w:rsidP="00CD6FCE">
      <w:pPr>
        <w:spacing w:after="0" w:line="240" w:lineRule="auto"/>
        <w:ind w:left="426" w:hanging="284"/>
        <w:jc w:val="both"/>
        <w:rPr>
          <w:rFonts w:ascii="Arial" w:eastAsia="Times New Roman" w:hAnsi="Arial" w:cs="Arial"/>
          <w:sz w:val="18"/>
          <w:szCs w:val="18"/>
        </w:rPr>
      </w:pPr>
    </w:p>
    <w:p w:rsidR="00E54928" w:rsidRDefault="00E54928" w:rsidP="00CD6FCE">
      <w:pPr>
        <w:spacing w:after="0" w:line="240" w:lineRule="auto"/>
        <w:ind w:left="426" w:hanging="284"/>
        <w:jc w:val="both"/>
        <w:rPr>
          <w:rFonts w:ascii="Arial" w:eastAsia="Times New Roman" w:hAnsi="Arial" w:cs="Arial"/>
          <w:sz w:val="18"/>
          <w:szCs w:val="18"/>
        </w:rPr>
      </w:pPr>
      <w:r w:rsidRPr="00CD6FCE">
        <w:rPr>
          <w:rFonts w:ascii="Arial" w:eastAsia="Times New Roman" w:hAnsi="Arial" w:cs="Arial"/>
          <w:sz w:val="18"/>
          <w:szCs w:val="18"/>
        </w:rPr>
        <w:t xml:space="preserve">       </w:t>
      </w:r>
    </w:p>
    <w:p w:rsidR="00CD6FCE" w:rsidRPr="00CD6FCE" w:rsidRDefault="00CD6FCE" w:rsidP="00CD6FCE">
      <w:pPr>
        <w:spacing w:after="0" w:line="240" w:lineRule="auto"/>
        <w:ind w:left="426" w:hanging="284"/>
        <w:jc w:val="both"/>
        <w:rPr>
          <w:rFonts w:ascii="Arial" w:eastAsia="Times New Roman" w:hAnsi="Arial" w:cs="Arial"/>
          <w:sz w:val="18"/>
          <w:szCs w:val="18"/>
        </w:rPr>
      </w:pPr>
    </w:p>
    <w:p w:rsidR="00CD6FCE" w:rsidRDefault="00E54928" w:rsidP="00CD6FCE">
      <w:pPr>
        <w:spacing w:after="0" w:line="240" w:lineRule="auto"/>
        <w:ind w:left="426" w:hanging="284"/>
        <w:jc w:val="both"/>
        <w:rPr>
          <w:rFonts w:ascii="Arial" w:eastAsia="Times New Roman" w:hAnsi="Arial" w:cs="Arial"/>
          <w:sz w:val="18"/>
          <w:szCs w:val="18"/>
        </w:rPr>
        <w:sectPr w:rsidR="00CD6FCE" w:rsidSect="001D628A">
          <w:headerReference w:type="default" r:id="rId34"/>
          <w:pgSz w:w="11906" w:h="16838"/>
          <w:pgMar w:top="1134" w:right="1701" w:bottom="1134" w:left="284" w:header="709" w:footer="709" w:gutter="0"/>
          <w:cols w:space="708"/>
          <w:docGrid w:linePitch="360"/>
        </w:sectPr>
      </w:pPr>
      <w:r w:rsidRPr="00CD6FCE">
        <w:rPr>
          <w:rFonts w:ascii="Arial" w:eastAsia="Times New Roman" w:hAnsi="Arial" w:cs="Arial"/>
          <w:sz w:val="18"/>
          <w:szCs w:val="18"/>
        </w:rPr>
        <w:t>Председатель Думы МО «Тихоновка»                        М.В. Скоробогатова</w:t>
      </w:r>
    </w:p>
    <w:p w:rsidR="00E54928" w:rsidRPr="00CD6FCE" w:rsidRDefault="00E54928" w:rsidP="00CD6FCE">
      <w:pPr>
        <w:spacing w:after="0" w:line="240" w:lineRule="auto"/>
        <w:ind w:left="426" w:hanging="284"/>
        <w:jc w:val="both"/>
        <w:rPr>
          <w:rFonts w:ascii="Arial" w:eastAsia="Times New Roman" w:hAnsi="Arial" w:cs="Arial"/>
          <w:sz w:val="18"/>
          <w:szCs w:val="18"/>
        </w:rPr>
      </w:pPr>
    </w:p>
    <w:tbl>
      <w:tblPr>
        <w:tblW w:w="18353" w:type="dxa"/>
        <w:tblInd w:w="-30" w:type="dxa"/>
        <w:tblLayout w:type="fixed"/>
        <w:tblLook w:val="0000" w:firstRow="0" w:lastRow="0" w:firstColumn="0" w:lastColumn="0" w:noHBand="0" w:noVBand="0"/>
      </w:tblPr>
      <w:tblGrid>
        <w:gridCol w:w="550"/>
        <w:gridCol w:w="340"/>
        <w:gridCol w:w="406"/>
        <w:gridCol w:w="877"/>
        <w:gridCol w:w="471"/>
        <w:gridCol w:w="764"/>
        <w:gridCol w:w="633"/>
        <w:gridCol w:w="6762"/>
        <w:gridCol w:w="709"/>
        <w:gridCol w:w="5528"/>
        <w:gridCol w:w="1313"/>
      </w:tblGrid>
      <w:tr w:rsidR="00E54928" w:rsidRPr="00CD6FCE" w:rsidTr="00CD6FCE">
        <w:tblPrEx>
          <w:tblCellMar>
            <w:top w:w="0" w:type="dxa"/>
            <w:bottom w:w="0" w:type="dxa"/>
          </w:tblCellMar>
        </w:tblPrEx>
        <w:trPr>
          <w:trHeight w:val="236"/>
        </w:trPr>
        <w:tc>
          <w:tcPr>
            <w:tcW w:w="55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3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877"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7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76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633" w:type="dxa"/>
            <w:tcBorders>
              <w:top w:val="nil"/>
              <w:left w:val="nil"/>
              <w:bottom w:val="nil"/>
              <w:right w:val="nil"/>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                                                                                                                                                                     </w:t>
            </w:r>
          </w:p>
        </w:tc>
        <w:tc>
          <w:tcPr>
            <w:tcW w:w="6762" w:type="dxa"/>
            <w:tcBorders>
              <w:top w:val="nil"/>
              <w:left w:val="nil"/>
              <w:bottom w:val="nil"/>
              <w:right w:val="nil"/>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                      Приложение № 1 к   Решению Думы</w:t>
            </w:r>
          </w:p>
        </w:tc>
        <w:tc>
          <w:tcPr>
            <w:tcW w:w="709"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5528"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31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CD6FCE">
        <w:tblPrEx>
          <w:tblCellMar>
            <w:top w:w="0" w:type="dxa"/>
            <w:bottom w:w="0" w:type="dxa"/>
          </w:tblCellMar>
        </w:tblPrEx>
        <w:trPr>
          <w:trHeight w:val="139"/>
        </w:trPr>
        <w:tc>
          <w:tcPr>
            <w:tcW w:w="55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3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4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877"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47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76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63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6762" w:type="dxa"/>
            <w:tcBorders>
              <w:top w:val="nil"/>
              <w:left w:val="nil"/>
              <w:bottom w:val="nil"/>
              <w:right w:val="nil"/>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                     "О бюджете  МО Тихоновка"</w:t>
            </w:r>
          </w:p>
        </w:tc>
        <w:tc>
          <w:tcPr>
            <w:tcW w:w="709"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5528"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31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CD6FCE">
        <w:tblPrEx>
          <w:tblCellMar>
            <w:top w:w="0" w:type="dxa"/>
            <w:bottom w:w="0" w:type="dxa"/>
          </w:tblCellMar>
        </w:tblPrEx>
        <w:trPr>
          <w:trHeight w:val="445"/>
        </w:trPr>
        <w:tc>
          <w:tcPr>
            <w:tcW w:w="55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3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4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877"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47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76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63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6762" w:type="dxa"/>
            <w:tcBorders>
              <w:top w:val="nil"/>
              <w:left w:val="nil"/>
              <w:bottom w:val="nil"/>
              <w:right w:val="nil"/>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                      на  2022 и плановый период 2023 и 2024 года  " </w:t>
            </w:r>
          </w:p>
        </w:tc>
        <w:tc>
          <w:tcPr>
            <w:tcW w:w="709"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5528"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31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CD6FCE">
        <w:tblPrEx>
          <w:tblCellMar>
            <w:top w:w="0" w:type="dxa"/>
            <w:bottom w:w="0" w:type="dxa"/>
          </w:tblCellMar>
        </w:tblPrEx>
        <w:trPr>
          <w:trHeight w:val="432"/>
        </w:trPr>
        <w:tc>
          <w:tcPr>
            <w:tcW w:w="4041" w:type="dxa"/>
            <w:gridSpan w:val="7"/>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 xml:space="preserve"> Поступления  доходов бюджета МО Тихоновка"</w:t>
            </w:r>
          </w:p>
        </w:tc>
        <w:tc>
          <w:tcPr>
            <w:tcW w:w="6762"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709"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5528"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131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CD6FCE">
        <w:tblPrEx>
          <w:tblCellMar>
            <w:top w:w="0" w:type="dxa"/>
            <w:bottom w:w="0" w:type="dxa"/>
          </w:tblCellMar>
        </w:tblPrEx>
        <w:trPr>
          <w:trHeight w:val="432"/>
        </w:trPr>
        <w:tc>
          <w:tcPr>
            <w:tcW w:w="10803" w:type="dxa"/>
            <w:gridSpan w:val="8"/>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 xml:space="preserve"> по группам, подгруппам, статьям классификации доходов в 2022 г и плановый период 2023 и 2024 года</w:t>
            </w:r>
          </w:p>
        </w:tc>
        <w:tc>
          <w:tcPr>
            <w:tcW w:w="709"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5528"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131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CD6FCE">
        <w:tblPrEx>
          <w:tblCellMar>
            <w:top w:w="0" w:type="dxa"/>
            <w:bottom w:w="0" w:type="dxa"/>
          </w:tblCellMar>
        </w:tblPrEx>
        <w:trPr>
          <w:trHeight w:val="401"/>
        </w:trPr>
        <w:tc>
          <w:tcPr>
            <w:tcW w:w="55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3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4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877"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47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76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63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6762"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709"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5528"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131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CD6FCE">
        <w:tblPrEx>
          <w:tblCellMar>
            <w:top w:w="0" w:type="dxa"/>
            <w:bottom w:w="0" w:type="dxa"/>
          </w:tblCellMar>
        </w:tblPrEx>
        <w:trPr>
          <w:trHeight w:val="310"/>
        </w:trPr>
        <w:tc>
          <w:tcPr>
            <w:tcW w:w="55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3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877"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7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76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63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6762"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709"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5528"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131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CD6FCE">
        <w:tblPrEx>
          <w:tblCellMar>
            <w:top w:w="0" w:type="dxa"/>
            <w:bottom w:w="0" w:type="dxa"/>
          </w:tblCellMar>
        </w:tblPrEx>
        <w:trPr>
          <w:trHeight w:val="371"/>
        </w:trPr>
        <w:tc>
          <w:tcPr>
            <w:tcW w:w="1296" w:type="dxa"/>
            <w:gridSpan w:val="3"/>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Код бюджетной</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Доходы</w:t>
            </w: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 xml:space="preserve"> План</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 xml:space="preserve"> План</w:t>
            </w:r>
          </w:p>
        </w:tc>
        <w:tc>
          <w:tcPr>
            <w:tcW w:w="131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План</w:t>
            </w:r>
          </w:p>
        </w:tc>
      </w:tr>
      <w:tr w:rsidR="00E54928" w:rsidRPr="00CD6FCE" w:rsidTr="00CD6FCE">
        <w:tblPrEx>
          <w:tblCellMar>
            <w:top w:w="0" w:type="dxa"/>
            <w:bottom w:w="0" w:type="dxa"/>
          </w:tblCellMar>
        </w:tblPrEx>
        <w:trPr>
          <w:trHeight w:val="304"/>
        </w:trPr>
        <w:tc>
          <w:tcPr>
            <w:tcW w:w="2173" w:type="dxa"/>
            <w:gridSpan w:val="4"/>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классификации РФ</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 xml:space="preserve"> 2022 год</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 xml:space="preserve"> 2023 год</w:t>
            </w:r>
          </w:p>
        </w:tc>
        <w:tc>
          <w:tcPr>
            <w:tcW w:w="131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2024 год</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Налоговые и неналоговые доходы</w:t>
            </w: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3533,96</w:t>
            </w:r>
          </w:p>
        </w:tc>
        <w:tc>
          <w:tcPr>
            <w:tcW w:w="552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3496,88</w:t>
            </w:r>
          </w:p>
        </w:tc>
        <w:tc>
          <w:tcPr>
            <w:tcW w:w="131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3670,02</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182</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01</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02000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01</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110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 xml:space="preserve">Налог на доходы </w:t>
            </w:r>
            <w:proofErr w:type="spellStart"/>
            <w:r w:rsidRPr="00CD6FCE">
              <w:rPr>
                <w:rFonts w:ascii="Arial" w:hAnsi="Arial" w:cs="Arial"/>
                <w:b/>
                <w:bCs/>
                <w:color w:val="000000"/>
                <w:sz w:val="18"/>
                <w:szCs w:val="18"/>
              </w:rPr>
              <w:t>физ.лиц</w:t>
            </w:r>
            <w:proofErr w:type="spellEnd"/>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496,00</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511,00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527,40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182</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01</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02020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01</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110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Налог на доходы </w:t>
            </w:r>
            <w:proofErr w:type="spellStart"/>
            <w:r w:rsidRPr="00CD6FCE">
              <w:rPr>
                <w:rFonts w:ascii="Arial" w:hAnsi="Arial" w:cs="Arial"/>
                <w:color w:val="000000"/>
                <w:sz w:val="18"/>
                <w:szCs w:val="18"/>
              </w:rPr>
              <w:t>физ.лиц</w:t>
            </w:r>
            <w:proofErr w:type="spellEnd"/>
            <w:r w:rsidRPr="00CD6FCE">
              <w:rPr>
                <w:rFonts w:ascii="Arial" w:hAnsi="Arial" w:cs="Arial"/>
                <w:color w:val="000000"/>
                <w:sz w:val="18"/>
                <w:szCs w:val="18"/>
              </w:rPr>
              <w:t xml:space="preserve"> с </w:t>
            </w:r>
            <w:proofErr w:type="spellStart"/>
            <w:r w:rsidRPr="00CD6FCE">
              <w:rPr>
                <w:rFonts w:ascii="Arial" w:hAnsi="Arial" w:cs="Arial"/>
                <w:color w:val="000000"/>
                <w:sz w:val="18"/>
                <w:szCs w:val="18"/>
              </w:rPr>
              <w:t>дох.пол</w:t>
            </w:r>
            <w:proofErr w:type="spellEnd"/>
            <w:r w:rsidRPr="00CD6FCE">
              <w:rPr>
                <w:rFonts w:ascii="Arial" w:hAnsi="Arial" w:cs="Arial"/>
                <w:color w:val="000000"/>
                <w:sz w:val="18"/>
                <w:szCs w:val="18"/>
              </w:rPr>
              <w:t>.</w:t>
            </w: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496,00</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511,00</w:t>
            </w:r>
          </w:p>
        </w:tc>
        <w:tc>
          <w:tcPr>
            <w:tcW w:w="131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527,40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182</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03</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02200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01</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110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proofErr w:type="spellStart"/>
            <w:r w:rsidRPr="00CD6FCE">
              <w:rPr>
                <w:rFonts w:ascii="Arial" w:hAnsi="Arial" w:cs="Arial"/>
                <w:b/>
                <w:bCs/>
                <w:color w:val="000000"/>
                <w:sz w:val="18"/>
                <w:szCs w:val="18"/>
              </w:rPr>
              <w:t>Дох.от</w:t>
            </w:r>
            <w:proofErr w:type="spellEnd"/>
            <w:r w:rsidRPr="00CD6FCE">
              <w:rPr>
                <w:rFonts w:ascii="Arial" w:hAnsi="Arial" w:cs="Arial"/>
                <w:b/>
                <w:bCs/>
                <w:color w:val="000000"/>
                <w:sz w:val="18"/>
                <w:szCs w:val="18"/>
              </w:rPr>
              <w:t xml:space="preserve"> уплаты акцизов на нефтепродукты</w:t>
            </w: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1867,76</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1957,88</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2114,62</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182</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06</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Налоги на имущество</w:t>
            </w: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33,00</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33,00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33,00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182</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06</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01030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110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Налог на имущество физических лиц</w:t>
            </w: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33,00</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33,00</w:t>
            </w:r>
          </w:p>
        </w:tc>
        <w:tc>
          <w:tcPr>
            <w:tcW w:w="131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33,00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182</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06</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110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Земельный налог</w:t>
            </w: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986,00</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986,00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986,00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182</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06</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06033</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110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Земельный налог  с организаций</w:t>
            </w: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336,00</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336,00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336,00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182</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06</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06044</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110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Земельный налог с физических лиц</w:t>
            </w: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650,00</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650,00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650,00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123</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08</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04020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01</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 xml:space="preserve">1000 </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110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proofErr w:type="spellStart"/>
            <w:r w:rsidRPr="00CD6FCE">
              <w:rPr>
                <w:rFonts w:ascii="Arial" w:hAnsi="Arial" w:cs="Arial"/>
                <w:color w:val="000000"/>
                <w:sz w:val="18"/>
                <w:szCs w:val="18"/>
              </w:rPr>
              <w:t>Гос.пошлина</w:t>
            </w:r>
            <w:proofErr w:type="spellEnd"/>
            <w:r w:rsidRPr="00CD6FCE">
              <w:rPr>
                <w:rFonts w:ascii="Arial" w:hAnsi="Arial" w:cs="Arial"/>
                <w:color w:val="000000"/>
                <w:sz w:val="18"/>
                <w:szCs w:val="18"/>
              </w:rPr>
              <w:t xml:space="preserve"> за совершение </w:t>
            </w:r>
            <w:proofErr w:type="spellStart"/>
            <w:r w:rsidRPr="00CD6FCE">
              <w:rPr>
                <w:rFonts w:ascii="Arial" w:hAnsi="Arial" w:cs="Arial"/>
                <w:color w:val="000000"/>
                <w:sz w:val="18"/>
                <w:szCs w:val="18"/>
              </w:rPr>
              <w:t>нотар.действий</w:t>
            </w:r>
            <w:proofErr w:type="spellEnd"/>
            <w:r w:rsidRPr="00CD6FCE">
              <w:rPr>
                <w:rFonts w:ascii="Arial" w:hAnsi="Arial" w:cs="Arial"/>
                <w:color w:val="000000"/>
                <w:sz w:val="18"/>
                <w:szCs w:val="18"/>
              </w:rPr>
              <w:t xml:space="preserve"> </w:t>
            </w:r>
            <w:proofErr w:type="spellStart"/>
            <w:r w:rsidRPr="00CD6FCE">
              <w:rPr>
                <w:rFonts w:ascii="Arial" w:hAnsi="Arial" w:cs="Arial"/>
                <w:color w:val="000000"/>
                <w:sz w:val="18"/>
                <w:szCs w:val="18"/>
              </w:rPr>
              <w:t>долж.лицами</w:t>
            </w:r>
            <w:proofErr w:type="spellEnd"/>
            <w:r w:rsidRPr="00CD6FCE">
              <w:rPr>
                <w:rFonts w:ascii="Arial" w:hAnsi="Arial" w:cs="Arial"/>
                <w:color w:val="000000"/>
                <w:sz w:val="18"/>
                <w:szCs w:val="18"/>
              </w:rPr>
              <w:t xml:space="preserve"> </w:t>
            </w:r>
            <w:proofErr w:type="spellStart"/>
            <w:r w:rsidRPr="00CD6FCE">
              <w:rPr>
                <w:rFonts w:ascii="Arial" w:hAnsi="Arial" w:cs="Arial"/>
                <w:color w:val="000000"/>
                <w:sz w:val="18"/>
                <w:szCs w:val="18"/>
              </w:rPr>
              <w:t>орг</w:t>
            </w:r>
            <w:proofErr w:type="spellEnd"/>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2,00</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123</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08</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04020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01</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 xml:space="preserve">1000 </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110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proofErr w:type="spellStart"/>
            <w:r w:rsidRPr="00CD6FCE">
              <w:rPr>
                <w:rFonts w:ascii="Arial" w:hAnsi="Arial" w:cs="Arial"/>
                <w:color w:val="000000"/>
                <w:sz w:val="18"/>
                <w:szCs w:val="18"/>
              </w:rPr>
              <w:t>Гос.пошлина</w:t>
            </w:r>
            <w:proofErr w:type="spellEnd"/>
            <w:r w:rsidRPr="00CD6FCE">
              <w:rPr>
                <w:rFonts w:ascii="Arial" w:hAnsi="Arial" w:cs="Arial"/>
                <w:color w:val="000000"/>
                <w:sz w:val="18"/>
                <w:szCs w:val="18"/>
              </w:rPr>
              <w:t xml:space="preserve"> за совершение </w:t>
            </w:r>
            <w:proofErr w:type="spellStart"/>
            <w:r w:rsidRPr="00CD6FCE">
              <w:rPr>
                <w:rFonts w:ascii="Arial" w:hAnsi="Arial" w:cs="Arial"/>
                <w:color w:val="000000"/>
                <w:sz w:val="18"/>
                <w:szCs w:val="18"/>
              </w:rPr>
              <w:t>нотар.действий</w:t>
            </w:r>
            <w:proofErr w:type="spellEnd"/>
            <w:r w:rsidRPr="00CD6FCE">
              <w:rPr>
                <w:rFonts w:ascii="Arial" w:hAnsi="Arial" w:cs="Arial"/>
                <w:color w:val="000000"/>
                <w:sz w:val="18"/>
                <w:szCs w:val="18"/>
              </w:rPr>
              <w:t xml:space="preserve"> </w:t>
            </w:r>
            <w:proofErr w:type="spellStart"/>
            <w:r w:rsidRPr="00CD6FCE">
              <w:rPr>
                <w:rFonts w:ascii="Arial" w:hAnsi="Arial" w:cs="Arial"/>
                <w:color w:val="000000"/>
                <w:sz w:val="18"/>
                <w:szCs w:val="18"/>
              </w:rPr>
              <w:t>долж.лицами</w:t>
            </w:r>
            <w:proofErr w:type="spellEnd"/>
            <w:r w:rsidRPr="00CD6FCE">
              <w:rPr>
                <w:rFonts w:ascii="Arial" w:hAnsi="Arial" w:cs="Arial"/>
                <w:color w:val="000000"/>
                <w:sz w:val="18"/>
                <w:szCs w:val="18"/>
              </w:rPr>
              <w:t xml:space="preserve"> </w:t>
            </w:r>
            <w:proofErr w:type="spellStart"/>
            <w:r w:rsidRPr="00CD6FCE">
              <w:rPr>
                <w:rFonts w:ascii="Arial" w:hAnsi="Arial" w:cs="Arial"/>
                <w:color w:val="000000"/>
                <w:sz w:val="18"/>
                <w:szCs w:val="18"/>
              </w:rPr>
              <w:t>орг</w:t>
            </w:r>
            <w:proofErr w:type="spellEnd"/>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2,00</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2,00</w:t>
            </w:r>
          </w:p>
        </w:tc>
        <w:tc>
          <w:tcPr>
            <w:tcW w:w="131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11</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 xml:space="preserve">Доходы от </w:t>
            </w:r>
            <w:proofErr w:type="spellStart"/>
            <w:r w:rsidRPr="00CD6FCE">
              <w:rPr>
                <w:rFonts w:ascii="Arial" w:hAnsi="Arial" w:cs="Arial"/>
                <w:b/>
                <w:bCs/>
                <w:color w:val="000000"/>
                <w:sz w:val="18"/>
                <w:szCs w:val="18"/>
              </w:rPr>
              <w:t>исп.имущ-ва,нах.в</w:t>
            </w:r>
            <w:proofErr w:type="spellEnd"/>
            <w:r w:rsidRPr="00CD6FCE">
              <w:rPr>
                <w:rFonts w:ascii="Arial" w:hAnsi="Arial" w:cs="Arial"/>
                <w:b/>
                <w:bCs/>
                <w:color w:val="000000"/>
                <w:sz w:val="18"/>
                <w:szCs w:val="18"/>
              </w:rPr>
              <w:t xml:space="preserve"> </w:t>
            </w:r>
            <w:proofErr w:type="spellStart"/>
            <w:r w:rsidRPr="00CD6FCE">
              <w:rPr>
                <w:rFonts w:ascii="Arial" w:hAnsi="Arial" w:cs="Arial"/>
                <w:b/>
                <w:bCs/>
                <w:color w:val="000000"/>
                <w:sz w:val="18"/>
                <w:szCs w:val="18"/>
              </w:rPr>
              <w:t>гос.и</w:t>
            </w:r>
            <w:proofErr w:type="spellEnd"/>
            <w:r w:rsidRPr="00CD6FCE">
              <w:rPr>
                <w:rFonts w:ascii="Arial" w:hAnsi="Arial" w:cs="Arial"/>
                <w:b/>
                <w:bCs/>
                <w:color w:val="000000"/>
                <w:sz w:val="18"/>
                <w:szCs w:val="18"/>
              </w:rPr>
              <w:t xml:space="preserve"> </w:t>
            </w:r>
            <w:proofErr w:type="spellStart"/>
            <w:r w:rsidRPr="00CD6FCE">
              <w:rPr>
                <w:rFonts w:ascii="Arial" w:hAnsi="Arial" w:cs="Arial"/>
                <w:b/>
                <w:bCs/>
                <w:color w:val="000000"/>
                <w:sz w:val="18"/>
                <w:szCs w:val="18"/>
              </w:rPr>
              <w:t>мун.собст</w:t>
            </w:r>
            <w:proofErr w:type="spellEnd"/>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5,00</w:t>
            </w:r>
          </w:p>
        </w:tc>
        <w:tc>
          <w:tcPr>
            <w:tcW w:w="552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5,00</w:t>
            </w:r>
          </w:p>
        </w:tc>
        <w:tc>
          <w:tcPr>
            <w:tcW w:w="131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5,00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123</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11</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05025</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120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proofErr w:type="spellStart"/>
            <w:r w:rsidRPr="00CD6FCE">
              <w:rPr>
                <w:rFonts w:ascii="Arial" w:hAnsi="Arial" w:cs="Arial"/>
                <w:color w:val="000000"/>
                <w:sz w:val="18"/>
                <w:szCs w:val="18"/>
              </w:rPr>
              <w:t>Дох.пол.в</w:t>
            </w:r>
            <w:proofErr w:type="spellEnd"/>
            <w:r w:rsidRPr="00CD6FCE">
              <w:rPr>
                <w:rFonts w:ascii="Arial" w:hAnsi="Arial" w:cs="Arial"/>
                <w:color w:val="000000"/>
                <w:sz w:val="18"/>
                <w:szCs w:val="18"/>
              </w:rPr>
              <w:t xml:space="preserve"> виде </w:t>
            </w:r>
            <w:proofErr w:type="spellStart"/>
            <w:r w:rsidRPr="00CD6FCE">
              <w:rPr>
                <w:rFonts w:ascii="Arial" w:hAnsi="Arial" w:cs="Arial"/>
                <w:color w:val="000000"/>
                <w:sz w:val="18"/>
                <w:szCs w:val="18"/>
              </w:rPr>
              <w:t>арен.платы</w:t>
            </w:r>
            <w:proofErr w:type="spellEnd"/>
            <w:r w:rsidRPr="00CD6FCE">
              <w:rPr>
                <w:rFonts w:ascii="Arial" w:hAnsi="Arial" w:cs="Arial"/>
                <w:color w:val="000000"/>
                <w:sz w:val="18"/>
                <w:szCs w:val="18"/>
              </w:rPr>
              <w:t xml:space="preserve"> за земельные участки  </w:t>
            </w:r>
            <w:proofErr w:type="spellStart"/>
            <w:r w:rsidRPr="00CD6FCE">
              <w:rPr>
                <w:rFonts w:ascii="Arial" w:hAnsi="Arial" w:cs="Arial"/>
                <w:color w:val="000000"/>
                <w:sz w:val="18"/>
                <w:szCs w:val="18"/>
              </w:rPr>
              <w:t>наход.на</w:t>
            </w:r>
            <w:proofErr w:type="spellEnd"/>
            <w:r w:rsidRPr="00CD6FCE">
              <w:rPr>
                <w:rFonts w:ascii="Arial" w:hAnsi="Arial" w:cs="Arial"/>
                <w:color w:val="000000"/>
                <w:sz w:val="18"/>
                <w:szCs w:val="18"/>
              </w:rPr>
              <w:t xml:space="preserve"> </w:t>
            </w:r>
            <w:proofErr w:type="spellStart"/>
            <w:r w:rsidRPr="00CD6FCE">
              <w:rPr>
                <w:rFonts w:ascii="Arial" w:hAnsi="Arial" w:cs="Arial"/>
                <w:color w:val="000000"/>
                <w:sz w:val="18"/>
                <w:szCs w:val="18"/>
              </w:rPr>
              <w:t>террит.населен</w:t>
            </w:r>
            <w:proofErr w:type="spellEnd"/>
            <w:r w:rsidRPr="00CD6FCE">
              <w:rPr>
                <w:rFonts w:ascii="Arial" w:hAnsi="Arial" w:cs="Arial"/>
                <w:color w:val="000000"/>
                <w:sz w:val="18"/>
                <w:szCs w:val="18"/>
              </w:rPr>
              <w:t>.</w:t>
            </w: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5,00</w:t>
            </w:r>
          </w:p>
        </w:tc>
        <w:tc>
          <w:tcPr>
            <w:tcW w:w="552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5,00</w:t>
            </w:r>
          </w:p>
        </w:tc>
        <w:tc>
          <w:tcPr>
            <w:tcW w:w="131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5,00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lastRenderedPageBreak/>
              <w:t>123</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114</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Доходы от продажи материальных и нематериальных активов</w:t>
            </w: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142,20</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123</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06025</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430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Доходы от продажи земельных участков ,находящихся в </w:t>
            </w:r>
            <w:proofErr w:type="spellStart"/>
            <w:r w:rsidRPr="00CD6FCE">
              <w:rPr>
                <w:rFonts w:ascii="Arial" w:hAnsi="Arial" w:cs="Arial"/>
                <w:color w:val="000000"/>
                <w:sz w:val="18"/>
                <w:szCs w:val="18"/>
              </w:rPr>
              <w:t>собств.сел.посел</w:t>
            </w:r>
            <w:proofErr w:type="spellEnd"/>
            <w:r w:rsidRPr="00CD6FCE">
              <w:rPr>
                <w:rFonts w:ascii="Arial" w:hAnsi="Arial" w:cs="Arial"/>
                <w:color w:val="000000"/>
                <w:sz w:val="18"/>
                <w:szCs w:val="18"/>
              </w:rPr>
              <w:t xml:space="preserve"> </w:t>
            </w: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142,20</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123</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16</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140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Штрафы, санкции, возмещение ущерба</w:t>
            </w: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2,00</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123</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16</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90050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Прочие поступления от денежных взысканий (штрафов) и иных сумм </w:t>
            </w: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2,00</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2,00</w:t>
            </w:r>
          </w:p>
        </w:tc>
        <w:tc>
          <w:tcPr>
            <w:tcW w:w="131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2,00</w:t>
            </w:r>
          </w:p>
        </w:tc>
      </w:tr>
      <w:tr w:rsidR="00E54928" w:rsidRPr="00CD6FCE" w:rsidTr="00CD6FCE">
        <w:tblPrEx>
          <w:tblCellMar>
            <w:top w:w="0" w:type="dxa"/>
            <w:bottom w:w="0" w:type="dxa"/>
          </w:tblCellMar>
        </w:tblPrEx>
        <w:trPr>
          <w:trHeight w:val="384"/>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i/>
                <w:iCs/>
                <w:color w:val="000000"/>
                <w:sz w:val="18"/>
                <w:szCs w:val="18"/>
              </w:rPr>
            </w:pPr>
            <w:r w:rsidRPr="00CD6FCE">
              <w:rPr>
                <w:rFonts w:ascii="Arial" w:hAnsi="Arial" w:cs="Arial"/>
                <w:b/>
                <w:bCs/>
                <w:i/>
                <w:iCs/>
                <w:color w:val="000000"/>
                <w:sz w:val="18"/>
                <w:szCs w:val="18"/>
              </w:rPr>
              <w:t>Безвозмездные перечисления</w:t>
            </w: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17930,30</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11305,00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11304,70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02</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От других бюджетов бюджетной системы</w:t>
            </w: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17930,30</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11305,00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11304,70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02</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01000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150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Дотации от других бюджетов бюджетной системы РФ</w:t>
            </w: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17069,80</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10756,60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10750,90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148</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02</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16001</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17069,80</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10756,60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10750,90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148</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02</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15001</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r>
      <w:tr w:rsidR="00E54928" w:rsidRPr="00CD6FCE" w:rsidTr="00CD6FCE">
        <w:tblPrEx>
          <w:tblCellMar>
            <w:top w:w="0" w:type="dxa"/>
            <w:bottom w:w="0" w:type="dxa"/>
          </w:tblCellMar>
        </w:tblPrEx>
        <w:trPr>
          <w:trHeight w:val="655"/>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148</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02</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29999</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Субсидия на реализацию общественно значимых проектов по благоустройству сельских территорий</w:t>
            </w: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99,00</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148</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02</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29999</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Субсидия на реализацию перечня проектов Народных Инициатив</w:t>
            </w: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609,20</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400,00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400,00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148</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02</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03000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 xml:space="preserve">Субвенции бюджетам субъектов Российской Федерации и </w:t>
            </w:r>
            <w:proofErr w:type="spellStart"/>
            <w:r w:rsidRPr="00CD6FCE">
              <w:rPr>
                <w:rFonts w:ascii="Arial" w:hAnsi="Arial" w:cs="Arial"/>
                <w:b/>
                <w:bCs/>
                <w:color w:val="000000"/>
                <w:sz w:val="18"/>
                <w:szCs w:val="18"/>
              </w:rPr>
              <w:t>мун.образов</w:t>
            </w:r>
            <w:proofErr w:type="spellEnd"/>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152,30</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148,40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153,80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148</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02</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03015</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151,60</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147,70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153,10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148</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02</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30024</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 xml:space="preserve">Субвенции местным бюджетам на выполнение </w:t>
            </w:r>
            <w:proofErr w:type="spellStart"/>
            <w:r w:rsidRPr="00CD6FCE">
              <w:rPr>
                <w:rFonts w:ascii="Arial" w:hAnsi="Arial" w:cs="Arial"/>
                <w:b/>
                <w:bCs/>
                <w:color w:val="000000"/>
                <w:sz w:val="18"/>
                <w:szCs w:val="18"/>
              </w:rPr>
              <w:t>передав.полномочий</w:t>
            </w:r>
            <w:proofErr w:type="spellEnd"/>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0,70</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0,70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0,70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148</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02</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03024</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150</w:t>
            </w: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0,70</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0,70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0,70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676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Итого доходов</w:t>
            </w:r>
          </w:p>
        </w:tc>
        <w:tc>
          <w:tcPr>
            <w:tcW w:w="709"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21464,26</w:t>
            </w:r>
          </w:p>
        </w:tc>
        <w:tc>
          <w:tcPr>
            <w:tcW w:w="552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14801,88</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14974,72</w:t>
            </w:r>
          </w:p>
        </w:tc>
      </w:tr>
      <w:tr w:rsidR="00E54928" w:rsidRPr="00CD6FCE" w:rsidTr="00CD6FCE">
        <w:tblPrEx>
          <w:tblCellMar>
            <w:top w:w="0" w:type="dxa"/>
            <w:bottom w:w="0" w:type="dxa"/>
          </w:tblCellMar>
        </w:tblPrEx>
        <w:trPr>
          <w:trHeight w:val="358"/>
        </w:trPr>
        <w:tc>
          <w:tcPr>
            <w:tcW w:w="55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3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877"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7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76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63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6762"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709"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5528"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131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CD6FCE">
        <w:tblPrEx>
          <w:tblCellMar>
            <w:top w:w="0" w:type="dxa"/>
            <w:bottom w:w="0" w:type="dxa"/>
          </w:tblCellMar>
        </w:tblPrEx>
        <w:trPr>
          <w:trHeight w:val="310"/>
        </w:trPr>
        <w:tc>
          <w:tcPr>
            <w:tcW w:w="55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3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877"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7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76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63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6762" w:type="dxa"/>
            <w:tcBorders>
              <w:top w:val="nil"/>
              <w:left w:val="nil"/>
              <w:bottom w:val="nil"/>
              <w:right w:val="nil"/>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Дефицит  5 %</w:t>
            </w:r>
          </w:p>
        </w:tc>
        <w:tc>
          <w:tcPr>
            <w:tcW w:w="709"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169,58</w:t>
            </w:r>
          </w:p>
        </w:tc>
        <w:tc>
          <w:tcPr>
            <w:tcW w:w="5528"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174,84</w:t>
            </w:r>
          </w:p>
        </w:tc>
        <w:tc>
          <w:tcPr>
            <w:tcW w:w="131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183,50</w:t>
            </w:r>
          </w:p>
        </w:tc>
      </w:tr>
      <w:tr w:rsidR="00E54928" w:rsidRPr="00CD6FCE" w:rsidTr="00CD6FCE">
        <w:tblPrEx>
          <w:tblCellMar>
            <w:top w:w="0" w:type="dxa"/>
            <w:bottom w:w="0" w:type="dxa"/>
          </w:tblCellMar>
        </w:tblPrEx>
        <w:trPr>
          <w:trHeight w:val="489"/>
        </w:trPr>
        <w:tc>
          <w:tcPr>
            <w:tcW w:w="55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3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4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877"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47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76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63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6762" w:type="dxa"/>
            <w:tcBorders>
              <w:top w:val="nil"/>
              <w:left w:val="nil"/>
              <w:bottom w:val="nil"/>
              <w:right w:val="nil"/>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Допустимые расходы</w:t>
            </w:r>
          </w:p>
        </w:tc>
        <w:tc>
          <w:tcPr>
            <w:tcW w:w="709"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21633,84</w:t>
            </w:r>
          </w:p>
        </w:tc>
        <w:tc>
          <w:tcPr>
            <w:tcW w:w="5528"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14976,72</w:t>
            </w:r>
          </w:p>
        </w:tc>
        <w:tc>
          <w:tcPr>
            <w:tcW w:w="131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15158,22</w:t>
            </w:r>
          </w:p>
        </w:tc>
      </w:tr>
      <w:tr w:rsidR="00E54928" w:rsidRPr="00CD6FCE" w:rsidTr="00CD6FCE">
        <w:tblPrEx>
          <w:tblCellMar>
            <w:top w:w="0" w:type="dxa"/>
            <w:bottom w:w="0" w:type="dxa"/>
          </w:tblCellMar>
        </w:tblPrEx>
        <w:trPr>
          <w:trHeight w:val="310"/>
        </w:trPr>
        <w:tc>
          <w:tcPr>
            <w:tcW w:w="55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3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877"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7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76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63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6762"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709"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5528"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131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bl>
    <w:p w:rsidR="00CD6FCE" w:rsidRDefault="00CD6FCE" w:rsidP="00CD6FCE">
      <w:pPr>
        <w:spacing w:after="0" w:line="240" w:lineRule="auto"/>
        <w:ind w:left="426" w:hanging="284"/>
        <w:jc w:val="both"/>
        <w:rPr>
          <w:rFonts w:ascii="Arial" w:eastAsia="Times New Roman" w:hAnsi="Arial" w:cs="Arial"/>
          <w:sz w:val="18"/>
          <w:szCs w:val="18"/>
        </w:rPr>
        <w:sectPr w:rsidR="00CD6FCE" w:rsidSect="00CD6FCE">
          <w:pgSz w:w="16838" w:h="11906" w:orient="landscape"/>
          <w:pgMar w:top="284" w:right="2379" w:bottom="1701" w:left="1134" w:header="709" w:footer="709" w:gutter="0"/>
          <w:cols w:space="708"/>
          <w:docGrid w:linePitch="360"/>
        </w:sectPr>
      </w:pPr>
    </w:p>
    <w:p w:rsidR="00E54928" w:rsidRPr="00CD6FCE" w:rsidRDefault="00E54928" w:rsidP="00CD6FCE">
      <w:pPr>
        <w:spacing w:after="0" w:line="240" w:lineRule="auto"/>
        <w:ind w:left="426" w:hanging="284"/>
        <w:jc w:val="both"/>
        <w:rPr>
          <w:rFonts w:ascii="Arial" w:eastAsia="Times New Roman" w:hAnsi="Arial" w:cs="Arial"/>
          <w:sz w:val="18"/>
          <w:szCs w:val="18"/>
        </w:rPr>
      </w:pPr>
    </w:p>
    <w:p w:rsidR="00E54928" w:rsidRPr="00CD6FCE" w:rsidRDefault="00E54928" w:rsidP="00CD6FCE">
      <w:pPr>
        <w:spacing w:after="0" w:line="240" w:lineRule="auto"/>
        <w:jc w:val="right"/>
        <w:rPr>
          <w:rFonts w:ascii="Arial" w:eastAsia="Times New Roman" w:hAnsi="Arial" w:cs="Arial"/>
          <w:sz w:val="18"/>
          <w:szCs w:val="18"/>
        </w:rPr>
      </w:pPr>
    </w:p>
    <w:tbl>
      <w:tblPr>
        <w:tblW w:w="12573" w:type="dxa"/>
        <w:tblInd w:w="-30" w:type="dxa"/>
        <w:tblLayout w:type="fixed"/>
        <w:tblLook w:val="0000" w:firstRow="0" w:lastRow="0" w:firstColumn="0" w:lastColumn="0" w:noHBand="0" w:noVBand="0"/>
      </w:tblPr>
      <w:tblGrid>
        <w:gridCol w:w="4170"/>
        <w:gridCol w:w="681"/>
        <w:gridCol w:w="540"/>
        <w:gridCol w:w="492"/>
        <w:gridCol w:w="1458"/>
        <w:gridCol w:w="618"/>
        <w:gridCol w:w="1380"/>
        <w:gridCol w:w="1110"/>
        <w:gridCol w:w="1110"/>
        <w:gridCol w:w="1014"/>
      </w:tblGrid>
      <w:tr w:rsidR="00E54928" w:rsidRPr="00CD6FCE" w:rsidTr="00E54928">
        <w:tblPrEx>
          <w:tblCellMar>
            <w:top w:w="0" w:type="dxa"/>
            <w:bottom w:w="0" w:type="dxa"/>
          </w:tblCellMar>
        </w:tblPrEx>
        <w:trPr>
          <w:trHeight w:val="276"/>
        </w:trPr>
        <w:tc>
          <w:tcPr>
            <w:tcW w:w="417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68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5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92"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458"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5232" w:type="dxa"/>
            <w:gridSpan w:val="5"/>
            <w:tcBorders>
              <w:top w:val="nil"/>
              <w:left w:val="nil"/>
              <w:bottom w:val="nil"/>
              <w:right w:val="nil"/>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Приложение № 4 к   Решению</w:t>
            </w:r>
          </w:p>
        </w:tc>
      </w:tr>
      <w:tr w:rsidR="00E54928" w:rsidRPr="00CD6FCE" w:rsidTr="00E54928">
        <w:tblPrEx>
          <w:tblCellMar>
            <w:top w:w="0" w:type="dxa"/>
            <w:bottom w:w="0" w:type="dxa"/>
          </w:tblCellMar>
        </w:tblPrEx>
        <w:trPr>
          <w:trHeight w:val="276"/>
        </w:trPr>
        <w:tc>
          <w:tcPr>
            <w:tcW w:w="417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68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5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92"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458"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3108" w:type="dxa"/>
            <w:gridSpan w:val="3"/>
            <w:tcBorders>
              <w:top w:val="nil"/>
              <w:left w:val="nil"/>
              <w:bottom w:val="nil"/>
              <w:right w:val="nil"/>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Думы  "О бюджете  МО Тихоновка"</w:t>
            </w:r>
          </w:p>
        </w:tc>
        <w:tc>
          <w:tcPr>
            <w:tcW w:w="111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E54928">
        <w:tblPrEx>
          <w:tblCellMar>
            <w:top w:w="0" w:type="dxa"/>
            <w:bottom w:w="0" w:type="dxa"/>
          </w:tblCellMar>
        </w:tblPrEx>
        <w:trPr>
          <w:trHeight w:val="306"/>
        </w:trPr>
        <w:tc>
          <w:tcPr>
            <w:tcW w:w="417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68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5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92"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458"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3108" w:type="dxa"/>
            <w:gridSpan w:val="3"/>
            <w:tcBorders>
              <w:top w:val="nil"/>
              <w:left w:val="nil"/>
              <w:bottom w:val="nil"/>
              <w:right w:val="nil"/>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на 2022 и плановый период 2023</w:t>
            </w:r>
          </w:p>
        </w:tc>
        <w:tc>
          <w:tcPr>
            <w:tcW w:w="111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E54928">
        <w:tblPrEx>
          <w:tblCellMar>
            <w:top w:w="0" w:type="dxa"/>
            <w:bottom w:w="0" w:type="dxa"/>
          </w:tblCellMar>
        </w:tblPrEx>
        <w:trPr>
          <w:trHeight w:val="306"/>
        </w:trPr>
        <w:tc>
          <w:tcPr>
            <w:tcW w:w="417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68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5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92"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458"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998" w:type="dxa"/>
            <w:gridSpan w:val="2"/>
            <w:tcBorders>
              <w:top w:val="nil"/>
              <w:left w:val="nil"/>
              <w:bottom w:val="nil"/>
              <w:right w:val="nil"/>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 и 2024 года ".</w:t>
            </w:r>
          </w:p>
        </w:tc>
        <w:tc>
          <w:tcPr>
            <w:tcW w:w="111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11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E54928">
        <w:tblPrEx>
          <w:tblCellMar>
            <w:top w:w="0" w:type="dxa"/>
            <w:bottom w:w="0" w:type="dxa"/>
          </w:tblCellMar>
        </w:tblPrEx>
        <w:trPr>
          <w:trHeight w:val="351"/>
        </w:trPr>
        <w:tc>
          <w:tcPr>
            <w:tcW w:w="417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68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5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92"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458"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618" w:type="dxa"/>
            <w:tcBorders>
              <w:top w:val="nil"/>
              <w:left w:val="nil"/>
              <w:bottom w:val="nil"/>
              <w:right w:val="nil"/>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p>
        </w:tc>
        <w:tc>
          <w:tcPr>
            <w:tcW w:w="1380" w:type="dxa"/>
            <w:tcBorders>
              <w:top w:val="nil"/>
              <w:left w:val="nil"/>
              <w:bottom w:val="nil"/>
              <w:right w:val="nil"/>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p>
        </w:tc>
        <w:tc>
          <w:tcPr>
            <w:tcW w:w="1110" w:type="dxa"/>
            <w:tcBorders>
              <w:top w:val="nil"/>
              <w:left w:val="nil"/>
              <w:bottom w:val="nil"/>
              <w:right w:val="nil"/>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p>
        </w:tc>
        <w:tc>
          <w:tcPr>
            <w:tcW w:w="1110" w:type="dxa"/>
            <w:tcBorders>
              <w:top w:val="nil"/>
              <w:left w:val="nil"/>
              <w:bottom w:val="nil"/>
              <w:right w:val="nil"/>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p>
        </w:tc>
      </w:tr>
      <w:tr w:rsidR="00E54928" w:rsidRPr="00CD6FCE" w:rsidTr="00E54928">
        <w:tblPrEx>
          <w:tblCellMar>
            <w:top w:w="0" w:type="dxa"/>
            <w:bottom w:w="0" w:type="dxa"/>
          </w:tblCellMar>
        </w:tblPrEx>
        <w:trPr>
          <w:trHeight w:val="291"/>
        </w:trPr>
        <w:tc>
          <w:tcPr>
            <w:tcW w:w="4851" w:type="dxa"/>
            <w:gridSpan w:val="2"/>
            <w:tcBorders>
              <w:top w:val="nil"/>
              <w:left w:val="nil"/>
              <w:bottom w:val="nil"/>
              <w:right w:val="nil"/>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Ведомственная  структура расходов бюджета</w:t>
            </w:r>
          </w:p>
        </w:tc>
        <w:tc>
          <w:tcPr>
            <w:tcW w:w="5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92"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458"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618"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c>
          <w:tcPr>
            <w:tcW w:w="138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c>
          <w:tcPr>
            <w:tcW w:w="111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c>
          <w:tcPr>
            <w:tcW w:w="111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264"/>
        </w:trPr>
        <w:tc>
          <w:tcPr>
            <w:tcW w:w="9339" w:type="dxa"/>
            <w:gridSpan w:val="7"/>
            <w:tcBorders>
              <w:top w:val="nil"/>
              <w:left w:val="nil"/>
              <w:bottom w:val="nil"/>
              <w:right w:val="nil"/>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сельского поселения "Тихоновка" на 2022 год и плановый период 2023 и 2024 года.</w:t>
            </w:r>
          </w:p>
        </w:tc>
        <w:tc>
          <w:tcPr>
            <w:tcW w:w="111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111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E54928">
        <w:tblPrEx>
          <w:tblCellMar>
            <w:top w:w="0" w:type="dxa"/>
            <w:bottom w:w="0" w:type="dxa"/>
          </w:tblCellMar>
        </w:tblPrEx>
        <w:trPr>
          <w:trHeight w:val="1494"/>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 xml:space="preserve">   Наименование</w:t>
            </w:r>
          </w:p>
        </w:tc>
        <w:tc>
          <w:tcPr>
            <w:tcW w:w="5169" w:type="dxa"/>
            <w:gridSpan w:val="6"/>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 Коды ведомственной  классификации</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План 2023</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План 2024</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r>
      <w:tr w:rsidR="00E54928" w:rsidRPr="00CD6FCE" w:rsidTr="00E54928">
        <w:tblPrEx>
          <w:tblCellMar>
            <w:top w:w="0" w:type="dxa"/>
            <w:bottom w:w="0" w:type="dxa"/>
          </w:tblCellMar>
        </w:tblPrEx>
        <w:trPr>
          <w:trHeight w:val="366"/>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Глава</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РЗ</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ПР</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ЦСР</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ВР</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roofErr w:type="spellStart"/>
            <w:r w:rsidRPr="00CD6FCE">
              <w:rPr>
                <w:rFonts w:ascii="Arial" w:hAnsi="Arial" w:cs="Arial"/>
                <w:color w:val="000000"/>
                <w:sz w:val="18"/>
                <w:szCs w:val="18"/>
              </w:rPr>
              <w:t>тыс.руб</w:t>
            </w:r>
            <w:proofErr w:type="spellEnd"/>
            <w:r w:rsidRPr="00CD6FCE">
              <w:rPr>
                <w:rFonts w:ascii="Arial" w:hAnsi="Arial" w:cs="Arial"/>
                <w:color w:val="000000"/>
                <w:sz w:val="18"/>
                <w:szCs w:val="18"/>
              </w:rPr>
              <w:t>.</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roofErr w:type="spellStart"/>
            <w:r w:rsidRPr="00CD6FCE">
              <w:rPr>
                <w:rFonts w:ascii="Arial" w:hAnsi="Arial" w:cs="Arial"/>
                <w:color w:val="000000"/>
                <w:sz w:val="18"/>
                <w:szCs w:val="18"/>
              </w:rPr>
              <w:t>тыс.руб</w:t>
            </w:r>
            <w:proofErr w:type="spellEnd"/>
            <w:r w:rsidRPr="00CD6FCE">
              <w:rPr>
                <w:rFonts w:ascii="Arial" w:hAnsi="Arial" w:cs="Arial"/>
                <w:color w:val="000000"/>
                <w:sz w:val="18"/>
                <w:szCs w:val="18"/>
              </w:rPr>
              <w:t>.</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roofErr w:type="spellStart"/>
            <w:r w:rsidRPr="00CD6FCE">
              <w:rPr>
                <w:rFonts w:ascii="Arial" w:hAnsi="Arial" w:cs="Arial"/>
                <w:color w:val="000000"/>
                <w:sz w:val="18"/>
                <w:szCs w:val="18"/>
              </w:rPr>
              <w:t>тыс.руб</w:t>
            </w:r>
            <w:proofErr w:type="spellEnd"/>
            <w:r w:rsidRPr="00CD6FCE">
              <w:rPr>
                <w:rFonts w:ascii="Arial" w:hAnsi="Arial" w:cs="Arial"/>
                <w:color w:val="000000"/>
                <w:sz w:val="18"/>
                <w:szCs w:val="18"/>
              </w:rPr>
              <w:t>.</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r>
      <w:tr w:rsidR="00E54928" w:rsidRPr="00CD6FCE" w:rsidTr="00E54928">
        <w:tblPrEx>
          <w:tblCellMar>
            <w:top w:w="0" w:type="dxa"/>
            <w:bottom w:w="0" w:type="dxa"/>
          </w:tblCellMar>
        </w:tblPrEx>
        <w:trPr>
          <w:trHeight w:val="249"/>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Расходы бюджета ВСЕГО</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21717,00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14801,88</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14974,72</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r>
      <w:tr w:rsidR="00E54928" w:rsidRPr="00CD6FCE" w:rsidTr="00E54928">
        <w:tblPrEx>
          <w:tblCellMar>
            <w:top w:w="0" w:type="dxa"/>
            <w:bottom w:w="0" w:type="dxa"/>
          </w:tblCellMar>
        </w:tblPrEx>
        <w:trPr>
          <w:trHeight w:val="249"/>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ОБЩЕГОСУДАРСТВЕННЫЕ ВОПРОСЫ</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000 00 00 000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9626,83</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7744,11</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8052,14</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249"/>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proofErr w:type="spellStart"/>
            <w:r w:rsidRPr="00CD6FCE">
              <w:rPr>
                <w:rFonts w:ascii="Arial" w:hAnsi="Arial" w:cs="Arial"/>
                <w:b/>
                <w:bCs/>
                <w:color w:val="000000"/>
                <w:sz w:val="18"/>
                <w:szCs w:val="18"/>
              </w:rPr>
              <w:t>Функц.Пр-ва</w:t>
            </w:r>
            <w:proofErr w:type="spellEnd"/>
            <w:r w:rsidRPr="00CD6FCE">
              <w:rPr>
                <w:rFonts w:ascii="Arial" w:hAnsi="Arial" w:cs="Arial"/>
                <w:b/>
                <w:bCs/>
                <w:color w:val="000000"/>
                <w:sz w:val="18"/>
                <w:szCs w:val="18"/>
              </w:rPr>
              <w:t xml:space="preserve"> </w:t>
            </w:r>
            <w:proofErr w:type="spellStart"/>
            <w:r w:rsidRPr="00CD6FCE">
              <w:rPr>
                <w:rFonts w:ascii="Arial" w:hAnsi="Arial" w:cs="Arial"/>
                <w:b/>
                <w:bCs/>
                <w:color w:val="000000"/>
                <w:sz w:val="18"/>
                <w:szCs w:val="18"/>
              </w:rPr>
              <w:t>РФ,выс.орг.гос.власти</w:t>
            </w:r>
            <w:proofErr w:type="spellEnd"/>
            <w:r w:rsidRPr="00CD6FCE">
              <w:rPr>
                <w:rFonts w:ascii="Arial" w:hAnsi="Arial" w:cs="Arial"/>
                <w:b/>
                <w:bCs/>
                <w:color w:val="000000"/>
                <w:sz w:val="18"/>
                <w:szCs w:val="18"/>
              </w:rPr>
              <w:t xml:space="preserve"> и местного </w:t>
            </w:r>
            <w:proofErr w:type="spellStart"/>
            <w:r w:rsidRPr="00CD6FCE">
              <w:rPr>
                <w:rFonts w:ascii="Arial" w:hAnsi="Arial" w:cs="Arial"/>
                <w:b/>
                <w:bCs/>
                <w:color w:val="000000"/>
                <w:sz w:val="18"/>
                <w:szCs w:val="18"/>
              </w:rPr>
              <w:t>самоупр</w:t>
            </w:r>
            <w:proofErr w:type="spellEnd"/>
            <w:r w:rsidRPr="00CD6FCE">
              <w:rPr>
                <w:rFonts w:ascii="Arial" w:hAnsi="Arial" w:cs="Arial"/>
                <w:b/>
                <w:bCs/>
                <w:color w:val="000000"/>
                <w:sz w:val="18"/>
                <w:szCs w:val="18"/>
              </w:rPr>
              <w:t>-я</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02</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000 00 00 000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1517,04</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1595,01</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1495,01</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249"/>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Глава</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02</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000 00 00 000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100</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1517,04</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1595,01</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1495,01</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249"/>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Оплата труда и начисления на оплату труда </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801 00 00 000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100</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1517,04</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1595,01</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1495,01</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249"/>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Заработная плата</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801 80 01 211</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121</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1213,60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1159,96</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1159,96</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249"/>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Начисления на оплату труда</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801 80 01 213</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129</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303,44</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435,05</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335,05</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249"/>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Аппарат</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04</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000 00 00000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8043,72</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6149,10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6557,13</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249"/>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Расходы</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04</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000 00 00 000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8043,72</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6149,10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6557,13</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249"/>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Оплата труда и начисления на оплату труда </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04</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802 00 00 000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100</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6223,15</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4811,85</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5120,84</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249"/>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Заработная плата</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04</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802 80 02 211</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121</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5119,82</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3656,18</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3891,40</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249"/>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Начисления на оплату труда</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04</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802 80 02 213</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129</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1103,33</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1155,67</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1229,44</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687"/>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Закупка </w:t>
            </w:r>
            <w:proofErr w:type="spellStart"/>
            <w:r w:rsidRPr="00CD6FCE">
              <w:rPr>
                <w:rFonts w:ascii="Arial" w:hAnsi="Arial" w:cs="Arial"/>
                <w:color w:val="000000"/>
                <w:sz w:val="18"/>
                <w:szCs w:val="18"/>
              </w:rPr>
              <w:t>товаров,работ</w:t>
            </w:r>
            <w:proofErr w:type="spellEnd"/>
            <w:r w:rsidRPr="00CD6FCE">
              <w:rPr>
                <w:rFonts w:ascii="Arial" w:hAnsi="Arial" w:cs="Arial"/>
                <w:color w:val="000000"/>
                <w:sz w:val="18"/>
                <w:szCs w:val="18"/>
              </w:rPr>
              <w:t xml:space="preserve"> и услуг для обеспечения государственных(муниципальных) нужд</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04</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802 00 00 000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200</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1742,17</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924,89</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1023,93</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702"/>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Иные закупки </w:t>
            </w:r>
            <w:proofErr w:type="spellStart"/>
            <w:r w:rsidRPr="00CD6FCE">
              <w:rPr>
                <w:rFonts w:ascii="Arial" w:hAnsi="Arial" w:cs="Arial"/>
                <w:color w:val="000000"/>
                <w:sz w:val="18"/>
                <w:szCs w:val="18"/>
              </w:rPr>
              <w:t>товаров,работ</w:t>
            </w:r>
            <w:proofErr w:type="spellEnd"/>
            <w:r w:rsidRPr="00CD6FCE">
              <w:rPr>
                <w:rFonts w:ascii="Arial" w:hAnsi="Arial" w:cs="Arial"/>
                <w:color w:val="000000"/>
                <w:sz w:val="18"/>
                <w:szCs w:val="18"/>
              </w:rPr>
              <w:t xml:space="preserve"> и услуг для обеспечения государственных(муниципальных) нужд</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04</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802 00 00 000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240</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1742,17</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924,89</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1023,93</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 xml:space="preserve"> </w:t>
            </w:r>
          </w:p>
        </w:tc>
      </w:tr>
      <w:tr w:rsidR="00E54928" w:rsidRPr="00CD6FCE" w:rsidTr="00E54928">
        <w:tblPrEx>
          <w:tblCellMar>
            <w:top w:w="0" w:type="dxa"/>
            <w:bottom w:w="0" w:type="dxa"/>
          </w:tblCellMar>
        </w:tblPrEx>
        <w:trPr>
          <w:trHeight w:val="936"/>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Прочая закупка </w:t>
            </w:r>
            <w:proofErr w:type="spellStart"/>
            <w:r w:rsidRPr="00CD6FCE">
              <w:rPr>
                <w:rFonts w:ascii="Arial" w:hAnsi="Arial" w:cs="Arial"/>
                <w:color w:val="000000"/>
                <w:sz w:val="18"/>
                <w:szCs w:val="18"/>
              </w:rPr>
              <w:t>товаров,работ</w:t>
            </w:r>
            <w:proofErr w:type="spellEnd"/>
            <w:r w:rsidRPr="00CD6FCE">
              <w:rPr>
                <w:rFonts w:ascii="Arial" w:hAnsi="Arial" w:cs="Arial"/>
                <w:color w:val="000000"/>
                <w:sz w:val="18"/>
                <w:szCs w:val="18"/>
              </w:rPr>
              <w:t xml:space="preserve"> и услуг для обеспечения государственных(муниципальных) нужд</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04</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802 80 02 221</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244</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1742,17</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924,89</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1023,93</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936"/>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Оказание единовременной материальной помощи пострадавшим гражданам </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04</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802 80 02 262</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360</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20,00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936"/>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Уплата </w:t>
            </w:r>
            <w:proofErr w:type="spellStart"/>
            <w:r w:rsidRPr="00CD6FCE">
              <w:rPr>
                <w:rFonts w:ascii="Arial" w:hAnsi="Arial" w:cs="Arial"/>
                <w:color w:val="000000"/>
                <w:sz w:val="18"/>
                <w:szCs w:val="18"/>
              </w:rPr>
              <w:t>налогов,сборов</w:t>
            </w:r>
            <w:proofErr w:type="spellEnd"/>
            <w:r w:rsidRPr="00CD6FCE">
              <w:rPr>
                <w:rFonts w:ascii="Arial" w:hAnsi="Arial" w:cs="Arial"/>
                <w:color w:val="000000"/>
                <w:sz w:val="18"/>
                <w:szCs w:val="18"/>
              </w:rPr>
              <w:t xml:space="preserve"> и иных платежей</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04</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802 80 02 291</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850</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7,64</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936"/>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Выплата единовременной помощи почетным гражданам </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13</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802 80 02 296</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321</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50,76</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981"/>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 xml:space="preserve">Проект по благоустройству сельских </w:t>
            </w:r>
            <w:proofErr w:type="spellStart"/>
            <w:r w:rsidRPr="00CD6FCE">
              <w:rPr>
                <w:rFonts w:ascii="Arial" w:hAnsi="Arial" w:cs="Arial"/>
                <w:b/>
                <w:bCs/>
                <w:color w:val="000000"/>
                <w:sz w:val="18"/>
                <w:szCs w:val="18"/>
              </w:rPr>
              <w:t>террит</w:t>
            </w:r>
            <w:proofErr w:type="spellEnd"/>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05</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03</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802 00 S2 870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244</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110,00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291"/>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lastRenderedPageBreak/>
              <w:t>Субсидия из областного бюджета</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05</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03</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00 S2 870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244</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99,00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468"/>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proofErr w:type="spellStart"/>
            <w:r w:rsidRPr="00CD6FCE">
              <w:rPr>
                <w:rFonts w:ascii="Arial" w:hAnsi="Arial" w:cs="Arial"/>
                <w:color w:val="000000"/>
                <w:sz w:val="18"/>
                <w:szCs w:val="18"/>
              </w:rPr>
              <w:t>Софинансирование</w:t>
            </w:r>
            <w:proofErr w:type="spellEnd"/>
            <w:r w:rsidRPr="00CD6FCE">
              <w:rPr>
                <w:rFonts w:ascii="Arial" w:hAnsi="Arial" w:cs="Arial"/>
                <w:color w:val="000000"/>
                <w:sz w:val="18"/>
                <w:szCs w:val="18"/>
              </w:rPr>
              <w:t xml:space="preserve"> по проекту Благоустройство сельских </w:t>
            </w:r>
            <w:proofErr w:type="spellStart"/>
            <w:r w:rsidRPr="00CD6FCE">
              <w:rPr>
                <w:rFonts w:ascii="Arial" w:hAnsi="Arial" w:cs="Arial"/>
                <w:color w:val="000000"/>
                <w:sz w:val="18"/>
                <w:szCs w:val="18"/>
              </w:rPr>
              <w:t>террит</w:t>
            </w:r>
            <w:proofErr w:type="spellEnd"/>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05</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03</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00 S2 870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244</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11,00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996"/>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Резервный фонд</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11</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801 80 05 000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800</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65,37</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65,90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68,40</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r>
      <w:tr w:rsidR="00E54928" w:rsidRPr="00CD6FCE" w:rsidTr="00E54928">
        <w:tblPrEx>
          <w:tblCellMar>
            <w:top w:w="0" w:type="dxa"/>
            <w:bottom w:w="0" w:type="dxa"/>
          </w:tblCellMar>
        </w:tblPrEx>
        <w:trPr>
          <w:trHeight w:val="249"/>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Резервный фонд органов </w:t>
            </w:r>
            <w:proofErr w:type="spellStart"/>
            <w:r w:rsidRPr="00CD6FCE">
              <w:rPr>
                <w:rFonts w:ascii="Arial" w:hAnsi="Arial" w:cs="Arial"/>
                <w:color w:val="000000"/>
                <w:sz w:val="18"/>
                <w:szCs w:val="18"/>
              </w:rPr>
              <w:t>мест.самоуправления</w:t>
            </w:r>
            <w:proofErr w:type="spellEnd"/>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11</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801 80 05 000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870</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65,37</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65,90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68,40</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249"/>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 xml:space="preserve">Расходы на </w:t>
            </w:r>
            <w:proofErr w:type="spellStart"/>
            <w:r w:rsidRPr="00CD6FCE">
              <w:rPr>
                <w:rFonts w:ascii="Arial" w:hAnsi="Arial" w:cs="Arial"/>
                <w:b/>
                <w:bCs/>
                <w:color w:val="000000"/>
                <w:sz w:val="18"/>
                <w:szCs w:val="18"/>
              </w:rPr>
              <w:t>передованемые</w:t>
            </w:r>
            <w:proofErr w:type="spellEnd"/>
            <w:r w:rsidRPr="00CD6FCE">
              <w:rPr>
                <w:rFonts w:ascii="Arial" w:hAnsi="Arial" w:cs="Arial"/>
                <w:b/>
                <w:bCs/>
                <w:color w:val="000000"/>
                <w:sz w:val="18"/>
                <w:szCs w:val="18"/>
              </w:rPr>
              <w:t xml:space="preserve"> полномочия</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13</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000 00 00 000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0,70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0,70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0,70</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702"/>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Прочая закупка </w:t>
            </w:r>
            <w:proofErr w:type="spellStart"/>
            <w:r w:rsidRPr="00CD6FCE">
              <w:rPr>
                <w:rFonts w:ascii="Arial" w:hAnsi="Arial" w:cs="Arial"/>
                <w:color w:val="000000"/>
                <w:sz w:val="18"/>
                <w:szCs w:val="18"/>
              </w:rPr>
              <w:t>товаров,работ</w:t>
            </w:r>
            <w:proofErr w:type="spellEnd"/>
            <w:r w:rsidRPr="00CD6FCE">
              <w:rPr>
                <w:rFonts w:ascii="Arial" w:hAnsi="Arial" w:cs="Arial"/>
                <w:color w:val="000000"/>
                <w:sz w:val="18"/>
                <w:szCs w:val="18"/>
              </w:rPr>
              <w:t xml:space="preserve"> и услуг для обеспечения государственных(муниципальных) нужд</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13</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801 00 73 150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244</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0,70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0,70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0,70</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E54928">
        <w:tblPrEx>
          <w:tblCellMar>
            <w:top w:w="0" w:type="dxa"/>
            <w:bottom w:w="0" w:type="dxa"/>
          </w:tblCellMar>
        </w:tblPrEx>
        <w:trPr>
          <w:trHeight w:val="276"/>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Мобилизационная и вневойсковая под</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02</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03</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000 00 00 000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151,60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147,70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153,10</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E54928">
        <w:tblPrEx>
          <w:tblCellMar>
            <w:top w:w="0" w:type="dxa"/>
            <w:bottom w:w="0" w:type="dxa"/>
          </w:tblCellMar>
        </w:tblPrEx>
        <w:trPr>
          <w:trHeight w:val="276"/>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Расходы</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03</w:t>
            </w:r>
          </w:p>
        </w:tc>
        <w:tc>
          <w:tcPr>
            <w:tcW w:w="1458" w:type="dxa"/>
            <w:tcBorders>
              <w:top w:val="nil"/>
              <w:left w:val="single" w:sz="6" w:space="0" w:color="auto"/>
              <w:bottom w:val="nil"/>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90А 00 51 180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000</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151,60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147,70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153,10</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249"/>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Расходы на заработную плату</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03</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90А 00 51 180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120</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139,00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135,10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140,50</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468"/>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Фонд оплаты труда государственных (муниципальных )органов</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03</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90А 00 51 180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121</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106,80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103,76</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107,91</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E54928">
        <w:tblPrEx>
          <w:tblCellMar>
            <w:top w:w="0" w:type="dxa"/>
            <w:bottom w:w="0" w:type="dxa"/>
          </w:tblCellMar>
        </w:tblPrEx>
        <w:trPr>
          <w:trHeight w:val="936"/>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государственных(муниципальных)нужд</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03</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90А 00 51 180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129</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32,20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31,34</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32,59</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r>
      <w:tr w:rsidR="00E54928" w:rsidRPr="00CD6FCE" w:rsidTr="00E54928">
        <w:tblPrEx>
          <w:tblCellMar>
            <w:top w:w="0" w:type="dxa"/>
            <w:bottom w:w="0" w:type="dxa"/>
          </w:tblCellMar>
        </w:tblPrEx>
        <w:trPr>
          <w:trHeight w:val="702"/>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Прочая закупка </w:t>
            </w:r>
            <w:proofErr w:type="spellStart"/>
            <w:r w:rsidRPr="00CD6FCE">
              <w:rPr>
                <w:rFonts w:ascii="Arial" w:hAnsi="Arial" w:cs="Arial"/>
                <w:color w:val="000000"/>
                <w:sz w:val="18"/>
                <w:szCs w:val="18"/>
              </w:rPr>
              <w:t>товаров,работ</w:t>
            </w:r>
            <w:proofErr w:type="spellEnd"/>
            <w:r w:rsidRPr="00CD6FCE">
              <w:rPr>
                <w:rFonts w:ascii="Arial" w:hAnsi="Arial" w:cs="Arial"/>
                <w:color w:val="000000"/>
                <w:sz w:val="18"/>
                <w:szCs w:val="18"/>
              </w:rPr>
              <w:t xml:space="preserve"> и услуг для обеспечения государственных(муниципальных) нужд</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03</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90А 00 51 180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244</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12,60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12,60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12,60</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r>
      <w:tr w:rsidR="00E54928" w:rsidRPr="00CD6FCE" w:rsidTr="00E54928">
        <w:tblPrEx>
          <w:tblCellMar>
            <w:top w:w="0" w:type="dxa"/>
            <w:bottom w:w="0" w:type="dxa"/>
          </w:tblCellMar>
        </w:tblPrEx>
        <w:trPr>
          <w:trHeight w:val="249"/>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 xml:space="preserve"> Муниципальный дорожный фонд </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04</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09</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790 80 06 000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4203,12</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1957,88</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2114,62</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r>
      <w:tr w:rsidR="00E54928" w:rsidRPr="00CD6FCE" w:rsidTr="00E54928">
        <w:tblPrEx>
          <w:tblCellMar>
            <w:top w:w="0" w:type="dxa"/>
            <w:bottom w:w="0" w:type="dxa"/>
          </w:tblCellMar>
        </w:tblPrEx>
        <w:trPr>
          <w:trHeight w:val="702"/>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Прочая закупка </w:t>
            </w:r>
            <w:proofErr w:type="spellStart"/>
            <w:r w:rsidRPr="00CD6FCE">
              <w:rPr>
                <w:rFonts w:ascii="Arial" w:hAnsi="Arial" w:cs="Arial"/>
                <w:color w:val="000000"/>
                <w:sz w:val="18"/>
                <w:szCs w:val="18"/>
              </w:rPr>
              <w:t>товаров,работ</w:t>
            </w:r>
            <w:proofErr w:type="spellEnd"/>
            <w:r w:rsidRPr="00CD6FCE">
              <w:rPr>
                <w:rFonts w:ascii="Arial" w:hAnsi="Arial" w:cs="Arial"/>
                <w:color w:val="000000"/>
                <w:sz w:val="18"/>
                <w:szCs w:val="18"/>
              </w:rPr>
              <w:t xml:space="preserve"> и услуг для обеспечения государственных(муниципальных) нужд</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04</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09</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790 80 06 225</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244</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4203,12</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1957,88</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2114,62</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r>
      <w:tr w:rsidR="00E54928" w:rsidRPr="00CD6FCE" w:rsidTr="00E54928">
        <w:tblPrEx>
          <w:tblCellMar>
            <w:top w:w="0" w:type="dxa"/>
            <w:bottom w:w="0" w:type="dxa"/>
          </w:tblCellMar>
        </w:tblPrEx>
        <w:trPr>
          <w:trHeight w:val="1170"/>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Жилищно-коммунальное хозяйство</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05</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02</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802 80 02 221</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200</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846,80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625,00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438,97</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468"/>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Комплексное развитие системы жилищно-коммунального хозяйства  МО "Тихоновка"</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05</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802 80 02 221</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240</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846,80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625,00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438,97</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E54928">
        <w:tblPrEx>
          <w:tblCellMar>
            <w:top w:w="0" w:type="dxa"/>
            <w:bottom w:w="0" w:type="dxa"/>
          </w:tblCellMar>
        </w:tblPrEx>
        <w:trPr>
          <w:trHeight w:val="702"/>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Прочая закупка </w:t>
            </w:r>
            <w:proofErr w:type="spellStart"/>
            <w:r w:rsidRPr="00CD6FCE">
              <w:rPr>
                <w:rFonts w:ascii="Arial" w:hAnsi="Arial" w:cs="Arial"/>
                <w:color w:val="000000"/>
                <w:sz w:val="18"/>
                <w:szCs w:val="18"/>
              </w:rPr>
              <w:t>товаров,работ</w:t>
            </w:r>
            <w:proofErr w:type="spellEnd"/>
            <w:r w:rsidRPr="00CD6FCE">
              <w:rPr>
                <w:rFonts w:ascii="Arial" w:hAnsi="Arial" w:cs="Arial"/>
                <w:color w:val="000000"/>
                <w:sz w:val="18"/>
                <w:szCs w:val="18"/>
              </w:rPr>
              <w:t xml:space="preserve"> и услуг для обеспечения государственных(муниципальных) нужд</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05</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802 80 02 221</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247</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843,40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625,00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438,97</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E54928">
        <w:tblPrEx>
          <w:tblCellMar>
            <w:top w:w="0" w:type="dxa"/>
            <w:bottom w:w="0" w:type="dxa"/>
          </w:tblCellMar>
        </w:tblPrEx>
        <w:trPr>
          <w:trHeight w:val="276"/>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Программа Народные инициативы</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05</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03</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802 00 00 000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244</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628,10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412,36</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412,36</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r>
      <w:tr w:rsidR="00E54928" w:rsidRPr="00CD6FCE" w:rsidTr="00E54928">
        <w:tblPrEx>
          <w:tblCellMar>
            <w:top w:w="0" w:type="dxa"/>
            <w:bottom w:w="0" w:type="dxa"/>
          </w:tblCellMar>
        </w:tblPrEx>
        <w:trPr>
          <w:trHeight w:val="291"/>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Программа Народные инициативы</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05</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03</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802 00 00 000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244</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609,20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400,00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400,00</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E54928">
        <w:tblPrEx>
          <w:tblCellMar>
            <w:top w:w="0" w:type="dxa"/>
            <w:bottom w:w="0" w:type="dxa"/>
          </w:tblCellMar>
        </w:tblPrEx>
        <w:trPr>
          <w:trHeight w:val="996"/>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proofErr w:type="spellStart"/>
            <w:r w:rsidRPr="00CD6FCE">
              <w:rPr>
                <w:rFonts w:ascii="Arial" w:hAnsi="Arial" w:cs="Arial"/>
                <w:color w:val="000000"/>
                <w:sz w:val="18"/>
                <w:szCs w:val="18"/>
              </w:rPr>
              <w:t>Софинансирование</w:t>
            </w:r>
            <w:proofErr w:type="spellEnd"/>
            <w:r w:rsidRPr="00CD6FCE">
              <w:rPr>
                <w:rFonts w:ascii="Arial" w:hAnsi="Arial" w:cs="Arial"/>
                <w:color w:val="000000"/>
                <w:sz w:val="18"/>
                <w:szCs w:val="18"/>
              </w:rPr>
              <w:t xml:space="preserve"> по Программе "Народные инициативы"</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05</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03</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802 00 00 000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244</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18,90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12,36</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12,36</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E54928">
        <w:tblPrEx>
          <w:tblCellMar>
            <w:top w:w="0" w:type="dxa"/>
            <w:bottom w:w="0" w:type="dxa"/>
          </w:tblCellMar>
        </w:tblPrEx>
        <w:trPr>
          <w:trHeight w:val="276"/>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Культура, кинематография и средства массовой информации</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08</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000 00 00 000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5731,10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3970,69</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3856,89</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249"/>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Субсидии бюджетным учреждениям</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08</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000 00 00 000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611</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4996,43</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3509,69</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3495,89</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249"/>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СДК Расходы на заработную плату </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08</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803 80 02 241</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611</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4329,00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3309,69</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3495,89</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249"/>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Библиотека</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08</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805 80 02 241</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611</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734,67</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461,00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361,00</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468"/>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Социальное обеспечение и иные выплаты населению</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10</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01</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804 00 00 000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132,30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113,90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113,90</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468"/>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Иные пенсии ,социальные доплаты к пенсиям</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10</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804 80 02 263</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321</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132,30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113,90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113,90</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468"/>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Обслуживание государственного долга Российской Федерации</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148</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13</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01</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802 80 02 221</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710</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1,00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1,00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1,00</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513"/>
        </w:trPr>
        <w:tc>
          <w:tcPr>
            <w:tcW w:w="417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 xml:space="preserve">Иные межбюджетные </w:t>
            </w:r>
            <w:proofErr w:type="spellStart"/>
            <w:r w:rsidRPr="00CD6FCE">
              <w:rPr>
                <w:rFonts w:ascii="Arial" w:hAnsi="Arial" w:cs="Arial"/>
                <w:b/>
                <w:bCs/>
                <w:color w:val="000000"/>
                <w:sz w:val="18"/>
                <w:szCs w:val="18"/>
              </w:rPr>
              <w:t>трансферты.Передаваемые</w:t>
            </w:r>
            <w:proofErr w:type="spellEnd"/>
            <w:r w:rsidRPr="00CD6FCE">
              <w:rPr>
                <w:rFonts w:ascii="Arial" w:hAnsi="Arial" w:cs="Arial"/>
                <w:b/>
                <w:bCs/>
                <w:color w:val="000000"/>
                <w:sz w:val="18"/>
                <w:szCs w:val="18"/>
              </w:rPr>
              <w:t xml:space="preserve"> полномочия.</w:t>
            </w:r>
          </w:p>
        </w:tc>
        <w:tc>
          <w:tcPr>
            <w:tcW w:w="68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14</w:t>
            </w:r>
          </w:p>
        </w:tc>
        <w:tc>
          <w:tcPr>
            <w:tcW w:w="492"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03</w:t>
            </w:r>
          </w:p>
        </w:tc>
        <w:tc>
          <w:tcPr>
            <w:tcW w:w="1458"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799 80 01 540</w:t>
            </w:r>
          </w:p>
        </w:tc>
        <w:tc>
          <w:tcPr>
            <w:tcW w:w="618"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540</w:t>
            </w:r>
          </w:p>
        </w:tc>
        <w:tc>
          <w:tcPr>
            <w:tcW w:w="138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286,15</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175,00</w:t>
            </w:r>
          </w:p>
        </w:tc>
        <w:tc>
          <w:tcPr>
            <w:tcW w:w="111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175,00</w:t>
            </w: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p>
        </w:tc>
      </w:tr>
      <w:tr w:rsidR="00E54928" w:rsidRPr="00CD6FCE" w:rsidTr="00E54928">
        <w:tblPrEx>
          <w:tblCellMar>
            <w:top w:w="0" w:type="dxa"/>
            <w:bottom w:w="0" w:type="dxa"/>
          </w:tblCellMar>
        </w:tblPrEx>
        <w:trPr>
          <w:trHeight w:val="498"/>
        </w:trPr>
        <w:tc>
          <w:tcPr>
            <w:tcW w:w="417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68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5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92"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458"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618"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38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11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11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E54928">
        <w:tblPrEx>
          <w:tblCellMar>
            <w:top w:w="0" w:type="dxa"/>
            <w:bottom w:w="0" w:type="dxa"/>
          </w:tblCellMar>
        </w:tblPrEx>
        <w:trPr>
          <w:trHeight w:val="249"/>
        </w:trPr>
        <w:tc>
          <w:tcPr>
            <w:tcW w:w="417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68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5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92"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458"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618"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38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11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11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E54928">
        <w:tblPrEx>
          <w:tblCellMar>
            <w:top w:w="0" w:type="dxa"/>
            <w:bottom w:w="0" w:type="dxa"/>
          </w:tblCellMar>
        </w:tblPrEx>
        <w:trPr>
          <w:trHeight w:val="249"/>
        </w:trPr>
        <w:tc>
          <w:tcPr>
            <w:tcW w:w="417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68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5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92"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458"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618"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38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11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11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bl>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27.12.2022 Г № 187</w:t>
      </w: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РОССИЙСКАЯ ФЕДЕРАЦИЯ</w:t>
      </w: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ИРКУТСКАЯ ОБЛАСТЬ</w:t>
      </w: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БОХАНСКИЙ РАЙОН</w:t>
      </w: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МУНИЦИПАЛЬНОЕ ОБРАЗОВАНИЕ «ТИХОНОВКА»</w:t>
      </w: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ДУМА</w:t>
      </w: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РЕШЕНИЕ</w:t>
      </w:r>
    </w:p>
    <w:p w:rsidR="00E54928" w:rsidRPr="00CD6FCE" w:rsidRDefault="00E54928" w:rsidP="00CD6FCE">
      <w:pPr>
        <w:spacing w:after="0" w:line="240" w:lineRule="auto"/>
        <w:jc w:val="center"/>
        <w:rPr>
          <w:rFonts w:ascii="Arial" w:eastAsia="Times New Roman" w:hAnsi="Arial" w:cs="Arial"/>
          <w:sz w:val="18"/>
          <w:szCs w:val="18"/>
          <w:lang w:eastAsia="ru-RU"/>
        </w:rPr>
      </w:pPr>
    </w:p>
    <w:p w:rsidR="00E54928" w:rsidRPr="00CD6FCE" w:rsidRDefault="00E54928" w:rsidP="00CD6FCE">
      <w:pPr>
        <w:keepNext/>
        <w:spacing w:after="0" w:line="240" w:lineRule="auto"/>
        <w:outlineLvl w:val="2"/>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w:t>
      </w:r>
      <w:r w:rsidRPr="00CD6FCE">
        <w:rPr>
          <w:rFonts w:ascii="Arial" w:eastAsia="Times New Roman" w:hAnsi="Arial" w:cs="Arial"/>
          <w:sz w:val="18"/>
          <w:szCs w:val="18"/>
          <w:lang w:eastAsia="ru-RU"/>
        </w:rPr>
        <w:tab/>
      </w:r>
      <w:r w:rsidRPr="00CD6FCE">
        <w:rPr>
          <w:rFonts w:ascii="Arial" w:eastAsia="Times New Roman" w:hAnsi="Arial" w:cs="Arial"/>
          <w:sz w:val="18"/>
          <w:szCs w:val="18"/>
          <w:lang w:eastAsia="ru-RU"/>
        </w:rPr>
        <w:tab/>
      </w:r>
      <w:r w:rsidRPr="00CD6FCE">
        <w:rPr>
          <w:rFonts w:ascii="Arial" w:eastAsia="Times New Roman" w:hAnsi="Arial" w:cs="Arial"/>
          <w:sz w:val="18"/>
          <w:szCs w:val="18"/>
          <w:lang w:eastAsia="ru-RU"/>
        </w:rPr>
        <w:tab/>
        <w:t xml:space="preserve">         </w:t>
      </w:r>
      <w:r w:rsidRPr="00CD6FCE">
        <w:rPr>
          <w:rFonts w:ascii="Arial" w:eastAsia="Times New Roman" w:hAnsi="Arial" w:cs="Arial"/>
          <w:sz w:val="18"/>
          <w:szCs w:val="18"/>
          <w:lang w:eastAsia="ru-RU"/>
        </w:rPr>
        <w:tab/>
        <w:t xml:space="preserve">                                                                       </w:t>
      </w: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«О БЮДЖЕТЕ МО «ТИХОНОВКА» НА 2023 И ПЛАНОВЫЙ ПЕРИОД 2024 И 2025 ГОДА»</w:t>
      </w:r>
    </w:p>
    <w:p w:rsidR="00E54928" w:rsidRPr="00CD6FCE" w:rsidRDefault="00E54928" w:rsidP="00CD6FCE">
      <w:pPr>
        <w:spacing w:after="0" w:line="240" w:lineRule="auto"/>
        <w:jc w:val="both"/>
        <w:rPr>
          <w:rFonts w:ascii="Arial" w:eastAsia="Times New Roman" w:hAnsi="Arial" w:cs="Arial"/>
          <w:sz w:val="18"/>
          <w:szCs w:val="18"/>
          <w:lang w:eastAsia="ru-RU"/>
        </w:rPr>
      </w:pP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«Тихоновка» решила  </w:t>
      </w:r>
    </w:p>
    <w:p w:rsidR="00E54928" w:rsidRPr="00CD6FCE" w:rsidRDefault="00E54928" w:rsidP="00CD6FCE">
      <w:pPr>
        <w:spacing w:after="0" w:line="240" w:lineRule="auto"/>
        <w:jc w:val="both"/>
        <w:rPr>
          <w:rFonts w:ascii="Arial" w:eastAsia="Times New Roman" w:hAnsi="Arial" w:cs="Arial"/>
          <w:sz w:val="18"/>
          <w:szCs w:val="18"/>
          <w:lang w:eastAsia="ru-RU"/>
        </w:rPr>
      </w:pP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Принять </w:t>
      </w:r>
      <w:proofErr w:type="gramStart"/>
      <w:r w:rsidRPr="00CD6FCE">
        <w:rPr>
          <w:rFonts w:ascii="Arial" w:eastAsia="Times New Roman" w:hAnsi="Arial" w:cs="Arial"/>
          <w:sz w:val="18"/>
          <w:szCs w:val="18"/>
          <w:lang w:eastAsia="ru-RU"/>
        </w:rPr>
        <w:t>бюджет  МО</w:t>
      </w:r>
      <w:proofErr w:type="gramEnd"/>
      <w:r w:rsidRPr="00CD6FCE">
        <w:rPr>
          <w:rFonts w:ascii="Arial" w:eastAsia="Times New Roman" w:hAnsi="Arial" w:cs="Arial"/>
          <w:sz w:val="18"/>
          <w:szCs w:val="18"/>
          <w:lang w:eastAsia="ru-RU"/>
        </w:rPr>
        <w:t xml:space="preserve"> «Тихоновка» на 2023 и плановый период 2024 и 2025 года.: </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Статья 1. Утвердить основные характеристики местного бюджета на 2023 и плановый период 2024 и 2025 года:</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общий объем доходов бюджета МО «Тихоновка» на 2023 год в сумме 20358,70 тыс. руб., в том числе безвозмездные поступления в </w:t>
      </w:r>
      <w:proofErr w:type="gramStart"/>
      <w:r w:rsidRPr="00CD6FCE">
        <w:rPr>
          <w:rFonts w:ascii="Arial" w:eastAsia="Times New Roman" w:hAnsi="Arial" w:cs="Arial"/>
          <w:sz w:val="18"/>
          <w:szCs w:val="18"/>
          <w:lang w:eastAsia="ru-RU"/>
        </w:rPr>
        <w:t>сумме  17251</w:t>
      </w:r>
      <w:proofErr w:type="gramEnd"/>
      <w:r w:rsidRPr="00CD6FCE">
        <w:rPr>
          <w:rFonts w:ascii="Arial" w:eastAsia="Times New Roman" w:hAnsi="Arial" w:cs="Arial"/>
          <w:sz w:val="18"/>
          <w:szCs w:val="18"/>
          <w:lang w:eastAsia="ru-RU"/>
        </w:rPr>
        <w:t>,10 тыс. руб.;</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общий объем доходов бюджета МО «Тихоновка» на 2024 год в сумме 17478,69 тыс. руб., в том числе безвозмездные поступления в </w:t>
      </w:r>
      <w:proofErr w:type="gramStart"/>
      <w:r w:rsidRPr="00CD6FCE">
        <w:rPr>
          <w:rFonts w:ascii="Arial" w:eastAsia="Times New Roman" w:hAnsi="Arial" w:cs="Arial"/>
          <w:sz w:val="18"/>
          <w:szCs w:val="18"/>
          <w:lang w:eastAsia="ru-RU"/>
        </w:rPr>
        <w:t>сумме  14138</w:t>
      </w:r>
      <w:proofErr w:type="gramEnd"/>
      <w:r w:rsidRPr="00CD6FCE">
        <w:rPr>
          <w:rFonts w:ascii="Arial" w:eastAsia="Times New Roman" w:hAnsi="Arial" w:cs="Arial"/>
          <w:sz w:val="18"/>
          <w:szCs w:val="18"/>
          <w:lang w:eastAsia="ru-RU"/>
        </w:rPr>
        <w:t>,70  тыс. руб.;</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общий объем доходов бюджета МО «Тихоновка» на 2025 год в сумме 22010,58 тыс. руб., в том числе безвозмездные поступления в </w:t>
      </w:r>
      <w:proofErr w:type="gramStart"/>
      <w:r w:rsidRPr="00CD6FCE">
        <w:rPr>
          <w:rFonts w:ascii="Arial" w:eastAsia="Times New Roman" w:hAnsi="Arial" w:cs="Arial"/>
          <w:sz w:val="18"/>
          <w:szCs w:val="18"/>
          <w:lang w:eastAsia="ru-RU"/>
        </w:rPr>
        <w:t>сумме  18544</w:t>
      </w:r>
      <w:proofErr w:type="gramEnd"/>
      <w:r w:rsidRPr="00CD6FCE">
        <w:rPr>
          <w:rFonts w:ascii="Arial" w:eastAsia="Times New Roman" w:hAnsi="Arial" w:cs="Arial"/>
          <w:sz w:val="18"/>
          <w:szCs w:val="18"/>
          <w:lang w:eastAsia="ru-RU"/>
        </w:rPr>
        <w:t>,80 тыс. руб.;</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общий объем расходов бюджета МО «Тихоновка» на 2023 </w:t>
      </w:r>
      <w:proofErr w:type="gramStart"/>
      <w:r w:rsidRPr="00CD6FCE">
        <w:rPr>
          <w:rFonts w:ascii="Arial" w:eastAsia="Times New Roman" w:hAnsi="Arial" w:cs="Arial"/>
          <w:sz w:val="18"/>
          <w:szCs w:val="18"/>
          <w:lang w:eastAsia="ru-RU"/>
        </w:rPr>
        <w:t>год  в</w:t>
      </w:r>
      <w:proofErr w:type="gramEnd"/>
      <w:r w:rsidRPr="00CD6FCE">
        <w:rPr>
          <w:rFonts w:ascii="Arial" w:eastAsia="Times New Roman" w:hAnsi="Arial" w:cs="Arial"/>
          <w:sz w:val="18"/>
          <w:szCs w:val="18"/>
          <w:lang w:eastAsia="ru-RU"/>
        </w:rPr>
        <w:t xml:space="preserve"> сумме 20514,08 тыс. руб.;</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общий объем расходов бюджета МО «Тихоновка» на 2024 </w:t>
      </w:r>
      <w:proofErr w:type="gramStart"/>
      <w:r w:rsidRPr="00CD6FCE">
        <w:rPr>
          <w:rFonts w:ascii="Arial" w:eastAsia="Times New Roman" w:hAnsi="Arial" w:cs="Arial"/>
          <w:sz w:val="18"/>
          <w:szCs w:val="18"/>
          <w:lang w:eastAsia="ru-RU"/>
        </w:rPr>
        <w:t>год  в</w:t>
      </w:r>
      <w:proofErr w:type="gramEnd"/>
      <w:r w:rsidRPr="00CD6FCE">
        <w:rPr>
          <w:rFonts w:ascii="Arial" w:eastAsia="Times New Roman" w:hAnsi="Arial" w:cs="Arial"/>
          <w:sz w:val="18"/>
          <w:szCs w:val="18"/>
          <w:lang w:eastAsia="ru-RU"/>
        </w:rPr>
        <w:t xml:space="preserve"> сумме 17645,69 тыс. руб.; в том числе условно утвержденные расходы в сумме 426,57 </w:t>
      </w:r>
      <w:proofErr w:type="spellStart"/>
      <w:r w:rsidRPr="00CD6FCE">
        <w:rPr>
          <w:rFonts w:ascii="Arial" w:eastAsia="Times New Roman" w:hAnsi="Arial" w:cs="Arial"/>
          <w:sz w:val="18"/>
          <w:szCs w:val="18"/>
          <w:lang w:eastAsia="ru-RU"/>
        </w:rPr>
        <w:t>тыс.рублей</w:t>
      </w:r>
      <w:proofErr w:type="spellEnd"/>
      <w:r w:rsidRPr="00CD6FCE">
        <w:rPr>
          <w:rFonts w:ascii="Arial" w:eastAsia="Times New Roman" w:hAnsi="Arial" w:cs="Arial"/>
          <w:sz w:val="18"/>
          <w:szCs w:val="18"/>
          <w:lang w:eastAsia="ru-RU"/>
        </w:rPr>
        <w:t>;</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общий объем расходов бюджета МО «Тихоновка» на 2025 </w:t>
      </w:r>
      <w:proofErr w:type="gramStart"/>
      <w:r w:rsidRPr="00CD6FCE">
        <w:rPr>
          <w:rFonts w:ascii="Arial" w:eastAsia="Times New Roman" w:hAnsi="Arial" w:cs="Arial"/>
          <w:sz w:val="18"/>
          <w:szCs w:val="18"/>
          <w:lang w:eastAsia="ru-RU"/>
        </w:rPr>
        <w:t>год  в</w:t>
      </w:r>
      <w:proofErr w:type="gramEnd"/>
      <w:r w:rsidRPr="00CD6FCE">
        <w:rPr>
          <w:rFonts w:ascii="Arial" w:eastAsia="Times New Roman" w:hAnsi="Arial" w:cs="Arial"/>
          <w:sz w:val="18"/>
          <w:szCs w:val="18"/>
          <w:lang w:eastAsia="ru-RU"/>
        </w:rPr>
        <w:t xml:space="preserve"> сумме  22183.87 тыс. руб.; в том числе условно утвержденные расходы в сумме </w:t>
      </w:r>
      <w:r w:rsidRPr="00CD6FCE">
        <w:rPr>
          <w:rFonts w:ascii="Arial" w:eastAsia="Times New Roman" w:hAnsi="Arial" w:cs="Arial"/>
          <w:color w:val="000000"/>
          <w:sz w:val="18"/>
          <w:szCs w:val="18"/>
          <w:lang w:eastAsia="ru-RU"/>
        </w:rPr>
        <w:t xml:space="preserve">865,46 </w:t>
      </w:r>
      <w:proofErr w:type="spellStart"/>
      <w:r w:rsidRPr="00CD6FCE">
        <w:rPr>
          <w:rFonts w:ascii="Arial" w:eastAsia="Times New Roman" w:hAnsi="Arial" w:cs="Arial"/>
          <w:color w:val="000000"/>
          <w:sz w:val="18"/>
          <w:szCs w:val="18"/>
          <w:lang w:eastAsia="ru-RU"/>
        </w:rPr>
        <w:t>тыс</w:t>
      </w:r>
      <w:r w:rsidRPr="00CD6FCE">
        <w:rPr>
          <w:rFonts w:ascii="Arial" w:eastAsia="Times New Roman" w:hAnsi="Arial" w:cs="Arial"/>
          <w:color w:val="FF0000"/>
          <w:sz w:val="18"/>
          <w:szCs w:val="18"/>
          <w:lang w:eastAsia="ru-RU"/>
        </w:rPr>
        <w:t>.</w:t>
      </w:r>
      <w:r w:rsidRPr="00CD6FCE">
        <w:rPr>
          <w:rFonts w:ascii="Arial" w:eastAsia="Times New Roman" w:hAnsi="Arial" w:cs="Arial"/>
          <w:sz w:val="18"/>
          <w:szCs w:val="18"/>
          <w:lang w:eastAsia="ru-RU"/>
        </w:rPr>
        <w:t>рублей</w:t>
      </w:r>
      <w:proofErr w:type="spellEnd"/>
      <w:r w:rsidRPr="00CD6FCE">
        <w:rPr>
          <w:rFonts w:ascii="Arial" w:eastAsia="Times New Roman" w:hAnsi="Arial" w:cs="Arial"/>
          <w:sz w:val="18"/>
          <w:szCs w:val="18"/>
          <w:lang w:eastAsia="ru-RU"/>
        </w:rPr>
        <w:t>;</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размер дефицита бюджета МО «</w:t>
      </w:r>
      <w:proofErr w:type="gramStart"/>
      <w:r w:rsidRPr="00CD6FCE">
        <w:rPr>
          <w:rFonts w:ascii="Arial" w:eastAsia="Times New Roman" w:hAnsi="Arial" w:cs="Arial"/>
          <w:sz w:val="18"/>
          <w:szCs w:val="18"/>
          <w:lang w:eastAsia="ru-RU"/>
        </w:rPr>
        <w:t>Тихоновка»  на</w:t>
      </w:r>
      <w:proofErr w:type="gramEnd"/>
      <w:r w:rsidRPr="00CD6FCE">
        <w:rPr>
          <w:rFonts w:ascii="Arial" w:eastAsia="Times New Roman" w:hAnsi="Arial" w:cs="Arial"/>
          <w:sz w:val="18"/>
          <w:szCs w:val="18"/>
          <w:lang w:eastAsia="ru-RU"/>
        </w:rPr>
        <w:t xml:space="preserve"> 2023 год сумме 155,38  тыс. руб., или 5 % утвержденного общего годового объема доходов бюджета МО «Тихоновка» без учета утвержденного объема безвозмездных поступлений;</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размер дефицита бюджета МО «</w:t>
      </w:r>
      <w:proofErr w:type="gramStart"/>
      <w:r w:rsidRPr="00CD6FCE">
        <w:rPr>
          <w:rFonts w:ascii="Arial" w:eastAsia="Times New Roman" w:hAnsi="Arial" w:cs="Arial"/>
          <w:sz w:val="18"/>
          <w:szCs w:val="18"/>
          <w:lang w:eastAsia="ru-RU"/>
        </w:rPr>
        <w:t>Тихоновка»  на</w:t>
      </w:r>
      <w:proofErr w:type="gramEnd"/>
      <w:r w:rsidRPr="00CD6FCE">
        <w:rPr>
          <w:rFonts w:ascii="Arial" w:eastAsia="Times New Roman" w:hAnsi="Arial" w:cs="Arial"/>
          <w:sz w:val="18"/>
          <w:szCs w:val="18"/>
          <w:lang w:eastAsia="ru-RU"/>
        </w:rPr>
        <w:t xml:space="preserve"> 2024 год сумме 167,00 тыс. руб., или 5 % утвержденного общего годового объема доходов бюджета МО «Тихоновка» без учета утвержденного объема безвозмездных поступлений;</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размер дефицита бюджета МО «</w:t>
      </w:r>
      <w:proofErr w:type="gramStart"/>
      <w:r w:rsidRPr="00CD6FCE">
        <w:rPr>
          <w:rFonts w:ascii="Arial" w:eastAsia="Times New Roman" w:hAnsi="Arial" w:cs="Arial"/>
          <w:sz w:val="18"/>
          <w:szCs w:val="18"/>
          <w:lang w:eastAsia="ru-RU"/>
        </w:rPr>
        <w:t>Тихоновка»  на</w:t>
      </w:r>
      <w:proofErr w:type="gramEnd"/>
      <w:r w:rsidRPr="00CD6FCE">
        <w:rPr>
          <w:rFonts w:ascii="Arial" w:eastAsia="Times New Roman" w:hAnsi="Arial" w:cs="Arial"/>
          <w:sz w:val="18"/>
          <w:szCs w:val="18"/>
          <w:lang w:eastAsia="ru-RU"/>
        </w:rPr>
        <w:t xml:space="preserve"> 2025 год сумме 173,29 тыс. руб., или 5 % утвержденного общего годового объема доходов бюджета МО «Тихоновка» без учета утвержденного объема безвозмездных поступлений.</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p>
    <w:p w:rsidR="00E54928" w:rsidRPr="00CD6FCE" w:rsidRDefault="00E54928" w:rsidP="00CD6FCE">
      <w:pPr>
        <w:spacing w:after="0" w:line="240" w:lineRule="auto"/>
        <w:rPr>
          <w:rFonts w:ascii="Arial" w:eastAsia="Times New Roman" w:hAnsi="Arial" w:cs="Arial"/>
          <w:sz w:val="18"/>
          <w:szCs w:val="18"/>
          <w:lang w:eastAsia="ru-RU"/>
        </w:rPr>
      </w:pPr>
      <w:r w:rsidRPr="00CD6FCE">
        <w:rPr>
          <w:rFonts w:ascii="Arial" w:eastAsia="Times New Roman" w:hAnsi="Arial" w:cs="Arial"/>
          <w:sz w:val="18"/>
          <w:szCs w:val="18"/>
          <w:lang w:eastAsia="ru-RU"/>
        </w:rPr>
        <w:t>Статья 2. Установить, что доходы бюджета муниципального образования, поступающие в 2023 году и плановом периоде 2024-2025 годы, формируются за счет:</w:t>
      </w:r>
    </w:p>
    <w:p w:rsidR="00E54928" w:rsidRPr="00CD6FCE" w:rsidRDefault="00E54928" w:rsidP="00CD6FCE">
      <w:pPr>
        <w:spacing w:after="0" w:line="240" w:lineRule="auto"/>
        <w:rPr>
          <w:rFonts w:ascii="Arial" w:eastAsia="Times New Roman" w:hAnsi="Arial" w:cs="Arial"/>
          <w:sz w:val="18"/>
          <w:szCs w:val="18"/>
          <w:lang w:eastAsia="ru-RU"/>
        </w:rPr>
      </w:pPr>
      <w:r w:rsidRPr="00CD6FCE">
        <w:rPr>
          <w:rFonts w:ascii="Arial" w:eastAsia="Times New Roman" w:hAnsi="Arial" w:cs="Arial"/>
          <w:sz w:val="18"/>
          <w:szCs w:val="18"/>
          <w:lang w:eastAsia="ru-RU"/>
        </w:rPr>
        <w:t>1) налоговых доходов, в том числе:</w:t>
      </w:r>
    </w:p>
    <w:p w:rsidR="00E54928" w:rsidRPr="00CD6FCE" w:rsidRDefault="00E54928" w:rsidP="00CD6FCE">
      <w:pPr>
        <w:spacing w:after="0" w:line="240" w:lineRule="auto"/>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а) доходов от региональных налогов в соответствии с нормативами, установленными Бюджетным </w:t>
      </w:r>
      <w:hyperlink r:id="rId35" w:history="1">
        <w:r w:rsidRPr="00CD6FCE">
          <w:rPr>
            <w:rFonts w:ascii="Arial" w:eastAsia="Times New Roman" w:hAnsi="Arial" w:cs="Arial"/>
            <w:color w:val="000080"/>
            <w:sz w:val="18"/>
            <w:szCs w:val="18"/>
            <w:u w:val="single"/>
            <w:lang w:eastAsia="ru-RU"/>
          </w:rPr>
          <w:t>кодексом</w:t>
        </w:r>
      </w:hyperlink>
      <w:r w:rsidRPr="00CD6FCE">
        <w:rPr>
          <w:rFonts w:ascii="Arial" w:eastAsia="Times New Roman" w:hAnsi="Arial" w:cs="Arial"/>
          <w:sz w:val="18"/>
          <w:szCs w:val="18"/>
          <w:lang w:eastAsia="ru-RU"/>
        </w:rPr>
        <w:t xml:space="preserve"> Российской Федерации;</w:t>
      </w:r>
    </w:p>
    <w:p w:rsidR="00E54928" w:rsidRPr="00CD6FCE" w:rsidRDefault="00E54928" w:rsidP="00CD6FCE">
      <w:pPr>
        <w:spacing w:after="0" w:line="240" w:lineRule="auto"/>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w:t>
      </w:r>
      <w:hyperlink r:id="rId36" w:history="1">
        <w:r w:rsidRPr="00CD6FCE">
          <w:rPr>
            <w:rFonts w:ascii="Arial" w:eastAsia="Times New Roman" w:hAnsi="Arial" w:cs="Arial"/>
            <w:color w:val="000080"/>
            <w:sz w:val="18"/>
            <w:szCs w:val="18"/>
            <w:u w:val="single"/>
            <w:lang w:eastAsia="ru-RU"/>
          </w:rPr>
          <w:t>кодексом</w:t>
        </w:r>
      </w:hyperlink>
      <w:r w:rsidRPr="00CD6FCE">
        <w:rPr>
          <w:rFonts w:ascii="Arial" w:eastAsia="Times New Roman" w:hAnsi="Arial" w:cs="Arial"/>
          <w:sz w:val="18"/>
          <w:szCs w:val="18"/>
          <w:lang w:eastAsia="ru-RU"/>
        </w:rPr>
        <w:t xml:space="preserve"> Российской Федерации и Федеральным </w:t>
      </w:r>
      <w:hyperlink r:id="rId37" w:history="1">
        <w:r w:rsidRPr="00CD6FCE">
          <w:rPr>
            <w:rFonts w:ascii="Arial" w:eastAsia="Times New Roman" w:hAnsi="Arial" w:cs="Arial"/>
            <w:color w:val="000080"/>
            <w:sz w:val="18"/>
            <w:szCs w:val="18"/>
            <w:u w:val="single"/>
            <w:lang w:eastAsia="ru-RU"/>
          </w:rPr>
          <w:t>законом</w:t>
        </w:r>
      </w:hyperlink>
      <w:r w:rsidRPr="00CD6FCE">
        <w:rPr>
          <w:rFonts w:ascii="Arial" w:eastAsia="Times New Roman" w:hAnsi="Arial" w:cs="Arial"/>
          <w:sz w:val="18"/>
          <w:szCs w:val="18"/>
          <w:lang w:eastAsia="ru-RU"/>
        </w:rPr>
        <w:t xml:space="preserve"> «О федеральном бюджете на  2023 год и плановый период 2024-2025 годы»;</w:t>
      </w:r>
    </w:p>
    <w:p w:rsidR="00E54928" w:rsidRPr="00CD6FCE" w:rsidRDefault="00E54928" w:rsidP="00CD6FCE">
      <w:pPr>
        <w:spacing w:after="0" w:line="240" w:lineRule="auto"/>
        <w:rPr>
          <w:rFonts w:ascii="Arial" w:eastAsia="Times New Roman" w:hAnsi="Arial" w:cs="Arial"/>
          <w:sz w:val="18"/>
          <w:szCs w:val="18"/>
          <w:lang w:eastAsia="ru-RU"/>
        </w:rPr>
      </w:pPr>
      <w:r w:rsidRPr="00CD6FCE">
        <w:rPr>
          <w:rFonts w:ascii="Arial" w:eastAsia="Times New Roman" w:hAnsi="Arial" w:cs="Arial"/>
          <w:sz w:val="18"/>
          <w:szCs w:val="18"/>
          <w:lang w:eastAsia="ru-RU"/>
        </w:rPr>
        <w:t>2) неналоговых доходов;</w:t>
      </w:r>
    </w:p>
    <w:p w:rsidR="00CD6FCE" w:rsidRDefault="00E54928" w:rsidP="00CD6FCE">
      <w:pPr>
        <w:spacing w:after="0" w:line="240" w:lineRule="auto"/>
        <w:rPr>
          <w:rFonts w:ascii="Arial" w:eastAsia="Times New Roman" w:hAnsi="Arial" w:cs="Arial"/>
          <w:sz w:val="18"/>
          <w:szCs w:val="18"/>
          <w:lang w:eastAsia="ru-RU"/>
        </w:rPr>
      </w:pPr>
      <w:r w:rsidRPr="00CD6FCE">
        <w:rPr>
          <w:rFonts w:ascii="Arial" w:eastAsia="Times New Roman" w:hAnsi="Arial" w:cs="Arial"/>
          <w:sz w:val="18"/>
          <w:szCs w:val="18"/>
          <w:lang w:eastAsia="ru-RU"/>
        </w:rPr>
        <w:t>3) штрафов и иных сумм принудительного изъятия</w:t>
      </w:r>
    </w:p>
    <w:p w:rsidR="00E54928" w:rsidRPr="00CD6FCE" w:rsidRDefault="00E54928" w:rsidP="00CD6FCE">
      <w:pPr>
        <w:spacing w:after="0" w:line="240" w:lineRule="auto"/>
        <w:rPr>
          <w:rFonts w:ascii="Arial" w:eastAsia="Times New Roman" w:hAnsi="Arial" w:cs="Arial"/>
          <w:sz w:val="18"/>
          <w:szCs w:val="18"/>
          <w:lang w:eastAsia="ru-RU"/>
        </w:rPr>
      </w:pPr>
      <w:r w:rsidRPr="00CD6FCE">
        <w:rPr>
          <w:rFonts w:ascii="Arial" w:eastAsia="Times New Roman" w:hAnsi="Arial" w:cs="Arial"/>
          <w:sz w:val="18"/>
          <w:szCs w:val="18"/>
          <w:lang w:eastAsia="ru-RU"/>
        </w:rPr>
        <w:t>4) безвозмездных поступлений.</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p>
    <w:p w:rsidR="00E54928" w:rsidRPr="00CD6FCE" w:rsidRDefault="00E54928" w:rsidP="00CD6FCE">
      <w:pPr>
        <w:spacing w:after="0" w:line="240" w:lineRule="auto"/>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Статья 3. Установить прогнозируемые доходы бюджета на 2023 год и плановый период 2024-2025 годы по классификации доходов бюджетов Российской Федерации согласно </w:t>
      </w:r>
      <w:r w:rsidRPr="00CD6FCE">
        <w:rPr>
          <w:rFonts w:ascii="Arial" w:eastAsia="Times New Roman" w:hAnsi="Arial" w:cs="Arial"/>
          <w:color w:val="000000"/>
          <w:sz w:val="18"/>
          <w:szCs w:val="18"/>
          <w:lang w:eastAsia="ru-RU"/>
        </w:rPr>
        <w:t>приложению 1</w:t>
      </w:r>
      <w:r w:rsidRPr="00CD6FCE">
        <w:rPr>
          <w:rFonts w:ascii="Arial" w:eastAsia="Times New Roman" w:hAnsi="Arial" w:cs="Arial"/>
          <w:sz w:val="18"/>
          <w:szCs w:val="18"/>
          <w:lang w:eastAsia="ru-RU"/>
        </w:rPr>
        <w:t xml:space="preserve"> к настоящему Закону.</w:t>
      </w:r>
    </w:p>
    <w:p w:rsidR="00E54928" w:rsidRPr="00CD6FCE" w:rsidRDefault="00E54928" w:rsidP="00CD6FCE">
      <w:pPr>
        <w:spacing w:after="0" w:line="240" w:lineRule="auto"/>
        <w:rPr>
          <w:rFonts w:ascii="Arial" w:eastAsia="Times New Roman" w:hAnsi="Arial" w:cs="Arial"/>
          <w:sz w:val="18"/>
          <w:szCs w:val="18"/>
          <w:lang w:eastAsia="ru-RU"/>
        </w:rPr>
      </w:pPr>
    </w:p>
    <w:p w:rsidR="00E54928" w:rsidRPr="00CD6FCE" w:rsidRDefault="00E54928" w:rsidP="00CD6FCE">
      <w:pPr>
        <w:spacing w:after="0" w:line="240" w:lineRule="auto"/>
        <w:rPr>
          <w:rFonts w:ascii="Arial" w:eastAsia="Times New Roman" w:hAnsi="Arial" w:cs="Arial"/>
          <w:color w:val="FF0000"/>
          <w:sz w:val="18"/>
          <w:szCs w:val="18"/>
          <w:lang w:eastAsia="ru-RU"/>
        </w:rPr>
      </w:pPr>
      <w:r w:rsidRPr="00CD6FCE">
        <w:rPr>
          <w:rFonts w:ascii="Arial" w:eastAsia="Times New Roman" w:hAnsi="Arial" w:cs="Arial"/>
          <w:sz w:val="18"/>
          <w:szCs w:val="18"/>
          <w:lang w:eastAsia="ru-RU"/>
        </w:rPr>
        <w:t>Статья 4.  Установить источники внутреннего финансирования дефицита бюджета муниципального образования «Тихоновка» на 2023 год и плановый период 2024-2025 годы в соответствии со статьей 96 Бюджетного кодекса Российской Федерации - приложение № 2 к настоящему Решению</w:t>
      </w:r>
      <w:r w:rsidRPr="00CD6FCE">
        <w:rPr>
          <w:rFonts w:ascii="Arial" w:eastAsia="Times New Roman" w:hAnsi="Arial" w:cs="Arial"/>
          <w:color w:val="FF0000"/>
          <w:sz w:val="18"/>
          <w:szCs w:val="18"/>
          <w:lang w:eastAsia="ru-RU"/>
        </w:rPr>
        <w:t>.</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Статья 5. Бюджетные учреждения, находящиеся в ведении органов местного самоуправления муниципального образования и финансируемые за счет средств местного бюджета, получающие доход от предпринимательской и иной приносящей доход деятельности, обязаны предоставлять оперативную отчетность в финансовый отдел администрации муниципального образования «Тихоновка».</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Установить, что средства, полученные бюджетными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от приносящей доход деятельности, подлежат отражению в доходах местного бюджета, учитываются на лицевых счетах, </w:t>
      </w:r>
      <w:r w:rsidRPr="00CD6FCE">
        <w:rPr>
          <w:rFonts w:ascii="Arial" w:eastAsia="Times New Roman" w:hAnsi="Arial" w:cs="Arial"/>
          <w:sz w:val="18"/>
          <w:szCs w:val="18"/>
          <w:lang w:eastAsia="ru-RU"/>
        </w:rPr>
        <w:lastRenderedPageBreak/>
        <w:t>открытых им в органе осуществляющим кассовое обслуживание исполнения местного бюджета и расходуются бюджетными учреждениями в соответствии с планом ФХД в пределах остатков средств на их лицевых счетах.</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Установить, что средства, полученные от приносящей доход деятельности, не могут направляться бюджетными учреждениями на создание других организаций.</w:t>
      </w:r>
    </w:p>
    <w:p w:rsidR="00E54928" w:rsidRPr="00CD6FCE" w:rsidRDefault="00E54928" w:rsidP="00CD6FCE">
      <w:pPr>
        <w:spacing w:after="0" w:line="240" w:lineRule="auto"/>
        <w:ind w:firstLine="708"/>
        <w:jc w:val="both"/>
        <w:rPr>
          <w:rFonts w:ascii="Arial" w:eastAsia="Times New Roman" w:hAnsi="Arial" w:cs="Arial"/>
          <w:color w:val="FF0000"/>
          <w:sz w:val="18"/>
          <w:szCs w:val="18"/>
          <w:lang w:eastAsia="ru-RU"/>
        </w:rPr>
      </w:pP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Статья 6. Утвердить распределение расходов местного бюджета на 2023 и плановый период 2024 и 2025 года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 к настоящему Решению.</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Статья 7. </w:t>
      </w:r>
    </w:p>
    <w:p w:rsidR="00E54928" w:rsidRPr="00CD6FCE" w:rsidRDefault="00E54928" w:rsidP="00CD6FCE">
      <w:pPr>
        <w:spacing w:after="0" w:line="240" w:lineRule="auto"/>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1. Утвердить и учесть в расходах местного бюджета размер Муниципального дорожного </w:t>
      </w:r>
      <w:proofErr w:type="gramStart"/>
      <w:r w:rsidRPr="00CD6FCE">
        <w:rPr>
          <w:rFonts w:ascii="Arial" w:eastAsia="Times New Roman" w:hAnsi="Arial" w:cs="Arial"/>
          <w:sz w:val="18"/>
          <w:szCs w:val="18"/>
          <w:lang w:eastAsia="ru-RU"/>
        </w:rPr>
        <w:t>фонда :</w:t>
      </w:r>
      <w:proofErr w:type="gramEnd"/>
    </w:p>
    <w:p w:rsidR="00E54928" w:rsidRPr="00CD6FCE" w:rsidRDefault="00E54928" w:rsidP="00CD6FCE">
      <w:pPr>
        <w:spacing w:after="0" w:line="240" w:lineRule="auto"/>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на 2023 год в объеме 1983,60 </w:t>
      </w:r>
      <w:proofErr w:type="spellStart"/>
      <w:proofErr w:type="gramStart"/>
      <w:r w:rsidRPr="00CD6FCE">
        <w:rPr>
          <w:rFonts w:ascii="Arial" w:eastAsia="Times New Roman" w:hAnsi="Arial" w:cs="Arial"/>
          <w:sz w:val="18"/>
          <w:szCs w:val="18"/>
          <w:lang w:eastAsia="ru-RU"/>
        </w:rPr>
        <w:t>тыс.рублей</w:t>
      </w:r>
      <w:proofErr w:type="spellEnd"/>
      <w:proofErr w:type="gramEnd"/>
    </w:p>
    <w:p w:rsidR="00E54928" w:rsidRPr="00CD6FCE" w:rsidRDefault="00E54928" w:rsidP="00CD6FCE">
      <w:pPr>
        <w:spacing w:after="0" w:line="240" w:lineRule="auto"/>
        <w:rPr>
          <w:rFonts w:ascii="Arial" w:eastAsia="Times New Roman" w:hAnsi="Arial" w:cs="Arial"/>
          <w:sz w:val="18"/>
          <w:szCs w:val="18"/>
          <w:lang w:eastAsia="ru-RU"/>
        </w:rPr>
      </w:pPr>
      <w:r w:rsidRPr="00CD6FCE">
        <w:rPr>
          <w:rFonts w:ascii="Arial" w:eastAsia="Times New Roman" w:hAnsi="Arial" w:cs="Arial"/>
          <w:sz w:val="18"/>
          <w:szCs w:val="18"/>
          <w:lang w:eastAsia="ru-RU"/>
        </w:rPr>
        <w:t>на 2024 год 2205,</w:t>
      </w:r>
      <w:proofErr w:type="gramStart"/>
      <w:r w:rsidRPr="00CD6FCE">
        <w:rPr>
          <w:rFonts w:ascii="Arial" w:eastAsia="Times New Roman" w:hAnsi="Arial" w:cs="Arial"/>
          <w:sz w:val="18"/>
          <w:szCs w:val="18"/>
          <w:lang w:eastAsia="ru-RU"/>
        </w:rPr>
        <w:t xml:space="preserve">99  </w:t>
      </w:r>
      <w:proofErr w:type="spellStart"/>
      <w:r w:rsidRPr="00CD6FCE">
        <w:rPr>
          <w:rFonts w:ascii="Arial" w:eastAsia="Times New Roman" w:hAnsi="Arial" w:cs="Arial"/>
          <w:sz w:val="18"/>
          <w:szCs w:val="18"/>
          <w:lang w:eastAsia="ru-RU"/>
        </w:rPr>
        <w:t>тыс</w:t>
      </w:r>
      <w:proofErr w:type="gramEnd"/>
      <w:r w:rsidRPr="00CD6FCE">
        <w:rPr>
          <w:rFonts w:ascii="Arial" w:eastAsia="Times New Roman" w:hAnsi="Arial" w:cs="Arial"/>
          <w:sz w:val="18"/>
          <w:szCs w:val="18"/>
          <w:lang w:eastAsia="ru-RU"/>
        </w:rPr>
        <w:t>.рублей</w:t>
      </w:r>
      <w:proofErr w:type="spellEnd"/>
      <w:r w:rsidRPr="00CD6FCE">
        <w:rPr>
          <w:rFonts w:ascii="Arial" w:eastAsia="Times New Roman" w:hAnsi="Arial" w:cs="Arial"/>
          <w:sz w:val="18"/>
          <w:szCs w:val="18"/>
          <w:lang w:eastAsia="ru-RU"/>
        </w:rPr>
        <w:t xml:space="preserve"> </w:t>
      </w:r>
    </w:p>
    <w:p w:rsidR="00E54928" w:rsidRPr="00CD6FCE" w:rsidRDefault="00E54928" w:rsidP="00CD6FCE">
      <w:pPr>
        <w:spacing w:after="0" w:line="240" w:lineRule="auto"/>
        <w:rPr>
          <w:rFonts w:ascii="Arial" w:eastAsia="Times New Roman" w:hAnsi="Arial" w:cs="Arial"/>
          <w:sz w:val="18"/>
          <w:szCs w:val="18"/>
          <w:lang w:eastAsia="ru-RU"/>
        </w:rPr>
      </w:pPr>
      <w:r w:rsidRPr="00CD6FCE">
        <w:rPr>
          <w:rFonts w:ascii="Arial" w:eastAsia="Times New Roman" w:hAnsi="Arial" w:cs="Arial"/>
          <w:sz w:val="18"/>
          <w:szCs w:val="18"/>
          <w:lang w:eastAsia="ru-RU"/>
        </w:rPr>
        <w:t>на 2025 год 2329,</w:t>
      </w:r>
      <w:proofErr w:type="gramStart"/>
      <w:r w:rsidRPr="00CD6FCE">
        <w:rPr>
          <w:rFonts w:ascii="Arial" w:eastAsia="Times New Roman" w:hAnsi="Arial" w:cs="Arial"/>
          <w:sz w:val="18"/>
          <w:szCs w:val="18"/>
          <w:lang w:eastAsia="ru-RU"/>
        </w:rPr>
        <w:t xml:space="preserve">38  </w:t>
      </w:r>
      <w:proofErr w:type="spellStart"/>
      <w:r w:rsidRPr="00CD6FCE">
        <w:rPr>
          <w:rFonts w:ascii="Arial" w:eastAsia="Times New Roman" w:hAnsi="Arial" w:cs="Arial"/>
          <w:sz w:val="18"/>
          <w:szCs w:val="18"/>
          <w:lang w:eastAsia="ru-RU"/>
        </w:rPr>
        <w:t>тыс</w:t>
      </w:r>
      <w:proofErr w:type="gramEnd"/>
      <w:r w:rsidRPr="00CD6FCE">
        <w:rPr>
          <w:rFonts w:ascii="Arial" w:eastAsia="Times New Roman" w:hAnsi="Arial" w:cs="Arial"/>
          <w:sz w:val="18"/>
          <w:szCs w:val="18"/>
          <w:lang w:eastAsia="ru-RU"/>
        </w:rPr>
        <w:t>.рублей</w:t>
      </w:r>
      <w:proofErr w:type="spellEnd"/>
      <w:r w:rsidRPr="00CD6FCE">
        <w:rPr>
          <w:rFonts w:ascii="Arial" w:eastAsia="Times New Roman" w:hAnsi="Arial" w:cs="Arial"/>
          <w:sz w:val="18"/>
          <w:szCs w:val="18"/>
          <w:lang w:eastAsia="ru-RU"/>
        </w:rPr>
        <w:t xml:space="preserve"> </w:t>
      </w:r>
    </w:p>
    <w:p w:rsidR="00E54928" w:rsidRPr="00CD6FCE" w:rsidRDefault="00E54928" w:rsidP="00CD6FCE">
      <w:pPr>
        <w:spacing w:after="0" w:line="240" w:lineRule="auto"/>
        <w:rPr>
          <w:rFonts w:ascii="Arial" w:eastAsia="Times New Roman" w:hAnsi="Arial" w:cs="Arial"/>
          <w:sz w:val="18"/>
          <w:szCs w:val="18"/>
          <w:lang w:eastAsia="ru-RU"/>
        </w:rPr>
      </w:pPr>
    </w:p>
    <w:p w:rsidR="00E54928" w:rsidRPr="00CD6FCE" w:rsidRDefault="00E54928" w:rsidP="00CD6FCE">
      <w:pPr>
        <w:spacing w:after="0" w:line="240" w:lineRule="auto"/>
        <w:rPr>
          <w:rFonts w:ascii="Arial" w:eastAsia="Times New Roman" w:hAnsi="Arial" w:cs="Arial"/>
          <w:color w:val="000000"/>
          <w:sz w:val="18"/>
          <w:szCs w:val="18"/>
          <w:lang w:eastAsia="ru-RU"/>
        </w:rPr>
      </w:pPr>
      <w:r w:rsidRPr="00CD6FCE">
        <w:rPr>
          <w:rFonts w:ascii="Arial" w:eastAsia="Times New Roman" w:hAnsi="Arial" w:cs="Arial"/>
          <w:sz w:val="18"/>
          <w:szCs w:val="18"/>
          <w:lang w:eastAsia="ru-RU"/>
        </w:rPr>
        <w:t xml:space="preserve">2. Установить, что средства дорожного фонда, не использованные </w:t>
      </w:r>
      <w:proofErr w:type="gramStart"/>
      <w:r w:rsidRPr="00CD6FCE">
        <w:rPr>
          <w:rFonts w:ascii="Arial" w:eastAsia="Times New Roman" w:hAnsi="Arial" w:cs="Arial"/>
          <w:sz w:val="18"/>
          <w:szCs w:val="18"/>
          <w:lang w:eastAsia="ru-RU"/>
        </w:rPr>
        <w:t>в текущем финансовом году</w:t>
      </w:r>
      <w:proofErr w:type="gramEnd"/>
      <w:r w:rsidRPr="00CD6FCE">
        <w:rPr>
          <w:rFonts w:ascii="Arial" w:eastAsia="Times New Roman" w:hAnsi="Arial" w:cs="Arial"/>
          <w:sz w:val="18"/>
          <w:szCs w:val="18"/>
          <w:lang w:eastAsia="ru-RU"/>
        </w:rPr>
        <w:t xml:space="preserve"> направляются на строительство (реконструкцию), капитальный ремонт, ремонт автомобильных дорог общего пользования местного значения в соответствии с Положением о муниципальном дорожном фонде муниципального </w:t>
      </w:r>
      <w:r w:rsidRPr="00CD6FCE">
        <w:rPr>
          <w:rFonts w:ascii="Arial" w:eastAsia="Times New Roman" w:hAnsi="Arial" w:cs="Arial"/>
          <w:color w:val="000000"/>
          <w:sz w:val="18"/>
          <w:szCs w:val="18"/>
          <w:lang w:eastAsia="ru-RU"/>
        </w:rPr>
        <w:t>образования «Тихоновка» в 2023 году и плановом периоде 2024-2025 годы.</w:t>
      </w:r>
    </w:p>
    <w:p w:rsidR="00E54928" w:rsidRPr="00CD6FCE" w:rsidRDefault="00E54928" w:rsidP="00CD6FCE">
      <w:pPr>
        <w:spacing w:after="0" w:line="240" w:lineRule="auto"/>
        <w:rPr>
          <w:rFonts w:ascii="Arial" w:eastAsia="Times New Roman" w:hAnsi="Arial" w:cs="Arial"/>
          <w:sz w:val="18"/>
          <w:szCs w:val="18"/>
          <w:lang w:eastAsia="ru-RU"/>
        </w:rPr>
      </w:pP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Статья 8. Учесть в расходах местного бюджета размер резервного </w:t>
      </w:r>
      <w:proofErr w:type="gramStart"/>
      <w:r w:rsidRPr="00CD6FCE">
        <w:rPr>
          <w:rFonts w:ascii="Arial" w:eastAsia="Times New Roman" w:hAnsi="Arial" w:cs="Arial"/>
          <w:sz w:val="18"/>
          <w:szCs w:val="18"/>
          <w:lang w:eastAsia="ru-RU"/>
        </w:rPr>
        <w:t>фонда :</w:t>
      </w:r>
      <w:proofErr w:type="gramEnd"/>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на 2023 год в объеме 65,37 тыс. </w:t>
      </w:r>
      <w:proofErr w:type="gramStart"/>
      <w:r w:rsidRPr="00CD6FCE">
        <w:rPr>
          <w:rFonts w:ascii="Arial" w:eastAsia="Times New Roman" w:hAnsi="Arial" w:cs="Arial"/>
          <w:sz w:val="18"/>
          <w:szCs w:val="18"/>
          <w:lang w:eastAsia="ru-RU"/>
        </w:rPr>
        <w:t>рублей ;</w:t>
      </w:r>
      <w:proofErr w:type="gramEnd"/>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на 2024 год в объеме </w:t>
      </w:r>
      <w:proofErr w:type="gramStart"/>
      <w:r w:rsidRPr="00CD6FCE">
        <w:rPr>
          <w:rFonts w:ascii="Arial" w:eastAsia="Times New Roman" w:hAnsi="Arial" w:cs="Arial"/>
          <w:sz w:val="18"/>
          <w:szCs w:val="18"/>
          <w:lang w:eastAsia="ru-RU"/>
        </w:rPr>
        <w:t>64,25тыс.рублей</w:t>
      </w:r>
      <w:proofErr w:type="gramEnd"/>
      <w:r w:rsidRPr="00CD6FCE">
        <w:rPr>
          <w:rFonts w:ascii="Arial" w:eastAsia="Times New Roman" w:hAnsi="Arial" w:cs="Arial"/>
          <w:sz w:val="18"/>
          <w:szCs w:val="18"/>
          <w:lang w:eastAsia="ru-RU"/>
        </w:rPr>
        <w:t>;</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на 2025 год в объеме 64,98 </w:t>
      </w:r>
      <w:proofErr w:type="spellStart"/>
      <w:proofErr w:type="gramStart"/>
      <w:r w:rsidRPr="00CD6FCE">
        <w:rPr>
          <w:rFonts w:ascii="Arial" w:eastAsia="Times New Roman" w:hAnsi="Arial" w:cs="Arial"/>
          <w:sz w:val="18"/>
          <w:szCs w:val="18"/>
          <w:lang w:eastAsia="ru-RU"/>
        </w:rPr>
        <w:t>тыс.рублей</w:t>
      </w:r>
      <w:proofErr w:type="spellEnd"/>
      <w:proofErr w:type="gramEnd"/>
      <w:r w:rsidRPr="00CD6FCE">
        <w:rPr>
          <w:rFonts w:ascii="Arial" w:eastAsia="Times New Roman" w:hAnsi="Arial" w:cs="Arial"/>
          <w:sz w:val="18"/>
          <w:szCs w:val="18"/>
          <w:lang w:eastAsia="ru-RU"/>
        </w:rPr>
        <w:t>.</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Статья 9. Утвердить распределение расходов </w:t>
      </w:r>
      <w:proofErr w:type="spellStart"/>
      <w:r w:rsidRPr="00CD6FCE">
        <w:rPr>
          <w:rFonts w:ascii="Arial" w:eastAsia="Times New Roman" w:hAnsi="Arial" w:cs="Arial"/>
          <w:sz w:val="18"/>
          <w:szCs w:val="18"/>
          <w:lang w:eastAsia="ru-RU"/>
        </w:rPr>
        <w:t>местног</w:t>
      </w:r>
      <w:proofErr w:type="spellEnd"/>
      <w:r w:rsidRPr="00CD6FCE">
        <w:rPr>
          <w:rFonts w:ascii="Arial" w:eastAsia="Times New Roman" w:hAnsi="Arial" w:cs="Arial"/>
          <w:sz w:val="18"/>
          <w:szCs w:val="18"/>
          <w:lang w:eastAsia="ru-RU"/>
        </w:rPr>
        <w:t xml:space="preserve"> </w:t>
      </w:r>
      <w:proofErr w:type="gramStart"/>
      <w:r w:rsidRPr="00CD6FCE">
        <w:rPr>
          <w:rFonts w:ascii="Arial" w:eastAsia="Times New Roman" w:hAnsi="Arial" w:cs="Arial"/>
          <w:sz w:val="18"/>
          <w:szCs w:val="18"/>
          <w:lang w:eastAsia="ru-RU"/>
        </w:rPr>
        <w:t>о бюджета</w:t>
      </w:r>
      <w:proofErr w:type="gramEnd"/>
      <w:r w:rsidRPr="00CD6FCE">
        <w:rPr>
          <w:rFonts w:ascii="Arial" w:eastAsia="Times New Roman" w:hAnsi="Arial" w:cs="Arial"/>
          <w:sz w:val="18"/>
          <w:szCs w:val="18"/>
          <w:lang w:eastAsia="ru-RU"/>
        </w:rPr>
        <w:t xml:space="preserve"> на 2023 и плановый период 2024 и 2025 года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 4 к настоящему Решению.</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Статья 10. В ходе исполнения настоящего Решения по представлению администрацией муниципального образования «Тихоновка» вносятся изменения:</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1)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 расходов;</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2) ведомственную, функциональную и экономическую структуры расходов местного бюджета – в случае образования в ходе исполнения местного бюджета на 2023 и плановый период 2024 и 2025 года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3) экономическую структуру расходов местного бюджета - в случае образования в ходе исполнения местного бюджета на 2023 и плановый период 2024 и 2025 года экономия по отдельным статьям экономической классификации расходов;</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Ведомственную, функциональную и экономическую структуры расходов местного бюджета.  - На сумму остатков средств местного бюджета на 1 января 2023 года на счетах бюджетополучателей, финансируемых из местного бюджета и в иных случаях, возникающих при исполнении бюджета поселения.</w:t>
      </w:r>
    </w:p>
    <w:p w:rsidR="009F4E46" w:rsidRDefault="00E54928" w:rsidP="009F4E46">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Функциональную и экономическую структуру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E54928" w:rsidRPr="00CD6FCE" w:rsidRDefault="00E54928" w:rsidP="009F4E46">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Ведомственную, функциональную и экономическую структуру расходов местного бюджета - на суммы средств, выделяемых из местного бюджета </w:t>
      </w:r>
      <w:proofErr w:type="gramStart"/>
      <w:r w:rsidRPr="00CD6FCE">
        <w:rPr>
          <w:rFonts w:ascii="Arial" w:eastAsia="Times New Roman" w:hAnsi="Arial" w:cs="Arial"/>
          <w:sz w:val="18"/>
          <w:szCs w:val="18"/>
          <w:lang w:eastAsia="ru-RU"/>
        </w:rPr>
        <w:t xml:space="preserve">бюджетополучателям </w:t>
      </w:r>
      <w:r w:rsidRPr="00CD6FCE">
        <w:rPr>
          <w:rFonts w:ascii="Arial" w:eastAsia="Times New Roman" w:hAnsi="Arial" w:cs="Arial"/>
          <w:color w:val="FF0000"/>
          <w:sz w:val="18"/>
          <w:szCs w:val="18"/>
          <w:lang w:eastAsia="ru-RU"/>
        </w:rPr>
        <w:t xml:space="preserve"> </w:t>
      </w:r>
      <w:r w:rsidRPr="00CD6FCE">
        <w:rPr>
          <w:rFonts w:ascii="Arial" w:eastAsia="Times New Roman" w:hAnsi="Arial" w:cs="Arial"/>
          <w:sz w:val="18"/>
          <w:szCs w:val="18"/>
          <w:lang w:eastAsia="ru-RU"/>
        </w:rPr>
        <w:t>за</w:t>
      </w:r>
      <w:proofErr w:type="gramEnd"/>
      <w:r w:rsidRPr="00CD6FCE">
        <w:rPr>
          <w:rFonts w:ascii="Arial" w:eastAsia="Times New Roman" w:hAnsi="Arial" w:cs="Arial"/>
          <w:sz w:val="18"/>
          <w:szCs w:val="18"/>
          <w:lang w:eastAsia="ru-RU"/>
        </w:rPr>
        <w:t xml:space="preserve"> счет средств резервного фонда администрации муниципального образования.</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Статья 11.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2022 год.</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w:t>
      </w:r>
      <w:r w:rsidRPr="00CD6FCE">
        <w:rPr>
          <w:rFonts w:ascii="Arial" w:eastAsia="Times New Roman" w:hAnsi="Arial" w:cs="Arial"/>
          <w:sz w:val="18"/>
          <w:szCs w:val="18"/>
          <w:lang w:eastAsia="ru-RU"/>
        </w:rPr>
        <w:lastRenderedPageBreak/>
        <w:t>обязательства местного бюджета, подлежат признанию не действительными по иску вышестоящей организации или финансового органа администрации муниципального образования.</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Статья 12. Установить, что исполнение местного бюджета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Бюджет исполняется на основе единства кассы и подведомственности расходов. Кассовое обслуживание исполнения бюджета осуществляется Федеральным казначейством по соглашению. </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Статья 13. Утвердить верхний предел муниципального внутреннего долга муниципального образования «Тихоновка»: </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по состоянию на 1 января 2024 год в размере 155,38 тыс. рублей, в том числе верхний предел долга по муниципальным гарантиям муниципального образования «</w:t>
      </w:r>
      <w:proofErr w:type="gramStart"/>
      <w:r w:rsidRPr="00CD6FCE">
        <w:rPr>
          <w:rFonts w:ascii="Arial" w:eastAsia="Times New Roman" w:hAnsi="Arial" w:cs="Arial"/>
          <w:sz w:val="18"/>
          <w:szCs w:val="18"/>
          <w:lang w:eastAsia="ru-RU"/>
        </w:rPr>
        <w:t>Тихоновка »</w:t>
      </w:r>
      <w:proofErr w:type="gramEnd"/>
      <w:r w:rsidRPr="00CD6FCE">
        <w:rPr>
          <w:rFonts w:ascii="Arial" w:eastAsia="Times New Roman" w:hAnsi="Arial" w:cs="Arial"/>
          <w:sz w:val="18"/>
          <w:szCs w:val="18"/>
          <w:lang w:eastAsia="ru-RU"/>
        </w:rPr>
        <w:t xml:space="preserve"> – 0 тыс. рублей;</w:t>
      </w: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по состоянию на 1 января 2024 год в размере 322,</w:t>
      </w:r>
      <w:proofErr w:type="gramStart"/>
      <w:r w:rsidRPr="00CD6FCE">
        <w:rPr>
          <w:rFonts w:ascii="Arial" w:eastAsia="Times New Roman" w:hAnsi="Arial" w:cs="Arial"/>
          <w:sz w:val="18"/>
          <w:szCs w:val="18"/>
          <w:lang w:eastAsia="ru-RU"/>
        </w:rPr>
        <w:t>38  тыс.</w:t>
      </w:r>
      <w:proofErr w:type="gramEnd"/>
      <w:r w:rsidRPr="00CD6FCE">
        <w:rPr>
          <w:rFonts w:ascii="Arial" w:eastAsia="Times New Roman" w:hAnsi="Arial" w:cs="Arial"/>
          <w:sz w:val="18"/>
          <w:szCs w:val="18"/>
          <w:lang w:eastAsia="ru-RU"/>
        </w:rPr>
        <w:t xml:space="preserve"> рублей, в том числе верхний предел долга по муниципальным гарантиям муниципального образования «Тихоновка» – 0 тыс. рублей;  </w:t>
      </w: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по состоянию на 1 января 2025 года в размере 495,67 тыс. рублей, в том числе верхний предел долга по муниципальным гарантиям муниципального образования «Тихоновка» – 0 тыс. рублей.</w:t>
      </w: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w:t>
      </w:r>
    </w:p>
    <w:p w:rsidR="00E54928" w:rsidRPr="00CD6FCE" w:rsidRDefault="00E54928" w:rsidP="00CD6FCE">
      <w:pPr>
        <w:spacing w:after="0" w:line="240" w:lineRule="auto"/>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Статья 14. Утвердить </w:t>
      </w:r>
      <w:hyperlink r:id="rId38" w:history="1">
        <w:r w:rsidRPr="00CD6FCE">
          <w:rPr>
            <w:rFonts w:ascii="Arial" w:eastAsia="Times New Roman" w:hAnsi="Arial" w:cs="Arial"/>
            <w:color w:val="000000"/>
            <w:sz w:val="18"/>
            <w:szCs w:val="18"/>
            <w:lang w:eastAsia="ru-RU"/>
          </w:rPr>
          <w:t>программу</w:t>
        </w:r>
      </w:hyperlink>
      <w:r w:rsidRPr="00CD6FCE">
        <w:rPr>
          <w:rFonts w:ascii="Arial" w:eastAsia="Times New Roman" w:hAnsi="Arial" w:cs="Arial"/>
          <w:color w:val="000000"/>
          <w:sz w:val="18"/>
          <w:szCs w:val="18"/>
          <w:lang w:eastAsia="ru-RU"/>
        </w:rPr>
        <w:t xml:space="preserve"> </w:t>
      </w:r>
      <w:r w:rsidRPr="00CD6FCE">
        <w:rPr>
          <w:rFonts w:ascii="Arial" w:eastAsia="Times New Roman" w:hAnsi="Arial" w:cs="Arial"/>
          <w:sz w:val="18"/>
          <w:szCs w:val="18"/>
          <w:lang w:eastAsia="ru-RU"/>
        </w:rPr>
        <w:t>внутренних заимствований муниципального образования «Тихоновка» на 2023 год и плановый период 2024-2025 годы согласно приложению № 5 к настоящему Решению.</w:t>
      </w:r>
    </w:p>
    <w:p w:rsidR="00E54928" w:rsidRPr="00CD6FCE" w:rsidRDefault="00E54928" w:rsidP="00CD6FCE">
      <w:pPr>
        <w:spacing w:after="0" w:line="240" w:lineRule="auto"/>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Статья 15. </w:t>
      </w:r>
      <w:r w:rsidRPr="00CD6FCE">
        <w:rPr>
          <w:rFonts w:ascii="Arial" w:eastAsia="Times New Roman" w:hAnsi="Arial" w:cs="Arial"/>
          <w:color w:val="000000"/>
          <w:sz w:val="18"/>
          <w:szCs w:val="18"/>
          <w:lang w:eastAsia="ru-RU"/>
        </w:rPr>
        <w:t xml:space="preserve">Установить, что в случаях, предусмотренных настоящей статьей, Управление Федерального казначейства по Иркутской области осуществляет казначейское сопровождение средств бюджета муниципального </w:t>
      </w:r>
      <w:proofErr w:type="gramStart"/>
      <w:r w:rsidRPr="00CD6FCE">
        <w:rPr>
          <w:rFonts w:ascii="Arial" w:eastAsia="Times New Roman" w:hAnsi="Arial" w:cs="Arial"/>
          <w:color w:val="000000"/>
          <w:sz w:val="18"/>
          <w:szCs w:val="18"/>
          <w:lang w:eastAsia="ru-RU"/>
        </w:rPr>
        <w:t>образования  «</w:t>
      </w:r>
      <w:proofErr w:type="gramEnd"/>
      <w:r w:rsidRPr="00CD6FCE">
        <w:rPr>
          <w:rFonts w:ascii="Arial" w:eastAsia="Times New Roman" w:hAnsi="Arial" w:cs="Arial"/>
          <w:color w:val="000000"/>
          <w:sz w:val="18"/>
          <w:szCs w:val="18"/>
          <w:lang w:eastAsia="ru-RU"/>
        </w:rPr>
        <w:t>Тихоновка»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rsidR="00E54928" w:rsidRPr="00CD6FCE" w:rsidRDefault="00E54928" w:rsidP="00CD6FCE">
      <w:pPr>
        <w:shd w:val="clear" w:color="auto" w:fill="FFFFFF"/>
        <w:spacing w:after="0" w:line="240" w:lineRule="auto"/>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E54928" w:rsidRPr="00CD6FCE" w:rsidRDefault="00E54928" w:rsidP="00CD6FCE">
      <w:pPr>
        <w:shd w:val="clear" w:color="auto" w:fill="FFFFFF"/>
        <w:spacing w:after="0" w:line="240" w:lineRule="auto"/>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 авансовые платежи и расчеты по муниципальным контрактам о поставке товаров, выполнении работ, оказании услуг, заключаемым на сумму 50 000,0 тыс. рублей и более;</w:t>
      </w:r>
    </w:p>
    <w:p w:rsidR="00E54928" w:rsidRPr="00CD6FCE" w:rsidRDefault="00E54928" w:rsidP="00CD6FCE">
      <w:pPr>
        <w:shd w:val="clear" w:color="auto" w:fill="FFFFFF"/>
        <w:spacing w:after="0" w:line="240" w:lineRule="auto"/>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2) авансовые платежи и расчеты по контрактам (договорам) о поставке товаров, выполнении работ, оказании услуг, заключаемым на сумму 50 000,0 тыс. рублей и более бюджетными учреждениями МО «Тихоновка» , лицевые счета которым открыты в территориальном органе Управления федерального казначейства по Иркутской области,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w:t>
      </w:r>
    </w:p>
    <w:p w:rsidR="00E54928" w:rsidRPr="00CD6FCE" w:rsidRDefault="00E54928" w:rsidP="00CD6FCE">
      <w:pPr>
        <w:shd w:val="clear" w:color="auto" w:fill="FFFFFF"/>
        <w:spacing w:after="0" w:line="240" w:lineRule="auto"/>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3) авансовые платежи и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 2 настоящей статьи муниципальных контрактов (контрактов (договоров)) о поставке товаров, выполнении работ, оказании услуг.</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Статья 16. Настоящее Решение вступает в силу со дня его официального опубликования, но не ранее 1 января </w:t>
      </w:r>
      <w:proofErr w:type="gramStart"/>
      <w:r w:rsidRPr="00CD6FCE">
        <w:rPr>
          <w:rFonts w:ascii="Arial" w:eastAsia="Times New Roman" w:hAnsi="Arial" w:cs="Arial"/>
          <w:sz w:val="18"/>
          <w:szCs w:val="18"/>
          <w:lang w:eastAsia="ru-RU"/>
        </w:rPr>
        <w:t>2023  года</w:t>
      </w:r>
      <w:proofErr w:type="gramEnd"/>
      <w:r w:rsidRPr="00CD6FCE">
        <w:rPr>
          <w:rFonts w:ascii="Arial" w:eastAsia="Times New Roman" w:hAnsi="Arial" w:cs="Arial"/>
          <w:sz w:val="18"/>
          <w:szCs w:val="18"/>
          <w:lang w:eastAsia="ru-RU"/>
        </w:rPr>
        <w:t>.</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Статья 17. Опубликовать настоящее Решение в средствах массовой информации. </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p>
    <w:p w:rsidR="00E54928" w:rsidRPr="00CD6FCE" w:rsidRDefault="00E54928" w:rsidP="00CD6FCE">
      <w:pPr>
        <w:spacing w:after="0" w:line="240" w:lineRule="auto"/>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w:t>
      </w:r>
      <w:proofErr w:type="gramStart"/>
      <w:r w:rsidRPr="00CD6FCE">
        <w:rPr>
          <w:rFonts w:ascii="Arial" w:eastAsia="Times New Roman" w:hAnsi="Arial" w:cs="Arial"/>
          <w:sz w:val="18"/>
          <w:szCs w:val="18"/>
          <w:lang w:eastAsia="ru-RU"/>
        </w:rPr>
        <w:t>Председатель  Думы</w:t>
      </w:r>
      <w:proofErr w:type="gramEnd"/>
      <w:r w:rsidRPr="00CD6FCE">
        <w:rPr>
          <w:rFonts w:ascii="Arial" w:eastAsia="Times New Roman" w:hAnsi="Arial" w:cs="Arial"/>
          <w:sz w:val="18"/>
          <w:szCs w:val="18"/>
          <w:lang w:eastAsia="ru-RU"/>
        </w:rPr>
        <w:t xml:space="preserve"> МО «Тихоновка» __________  М.В.Скоробогатова                          </w:t>
      </w:r>
    </w:p>
    <w:p w:rsidR="00E54928" w:rsidRPr="00CD6FCE" w:rsidRDefault="00E54928" w:rsidP="00CD6FCE">
      <w:pPr>
        <w:spacing w:after="0" w:line="240" w:lineRule="auto"/>
        <w:rPr>
          <w:rFonts w:ascii="Arial" w:eastAsia="Times New Roman" w:hAnsi="Arial" w:cs="Arial"/>
          <w:b/>
          <w:sz w:val="18"/>
          <w:szCs w:val="18"/>
          <w:lang w:eastAsia="ru-RU"/>
        </w:rPr>
      </w:pPr>
      <w:r w:rsidRPr="00CD6FCE">
        <w:rPr>
          <w:rFonts w:ascii="Arial" w:eastAsia="Times New Roman" w:hAnsi="Arial" w:cs="Arial"/>
          <w:b/>
          <w:sz w:val="18"/>
          <w:szCs w:val="18"/>
          <w:lang w:eastAsia="ru-RU"/>
        </w:rPr>
        <w:t xml:space="preserve"> </w:t>
      </w:r>
    </w:p>
    <w:p w:rsidR="009F4E46" w:rsidRDefault="009F4E46" w:rsidP="00CD6FCE">
      <w:pPr>
        <w:spacing w:after="0" w:line="240" w:lineRule="auto"/>
        <w:ind w:left="360"/>
        <w:jc w:val="both"/>
        <w:rPr>
          <w:rFonts w:ascii="Arial" w:eastAsia="Times New Roman" w:hAnsi="Arial" w:cs="Arial"/>
          <w:sz w:val="18"/>
          <w:szCs w:val="18"/>
          <w:lang w:eastAsia="ru-RU"/>
        </w:rPr>
        <w:sectPr w:rsidR="009F4E46" w:rsidSect="009F4E46">
          <w:pgSz w:w="11906" w:h="16838"/>
          <w:pgMar w:top="1276" w:right="1701" w:bottom="1134" w:left="284" w:header="709" w:footer="709" w:gutter="0"/>
          <w:cols w:space="708"/>
          <w:docGrid w:linePitch="360"/>
        </w:sectPr>
      </w:pPr>
    </w:p>
    <w:p w:rsidR="00E54928" w:rsidRPr="00CD6FCE" w:rsidRDefault="00E54928" w:rsidP="00CD6FCE">
      <w:pPr>
        <w:spacing w:after="0" w:line="240" w:lineRule="auto"/>
        <w:ind w:left="360"/>
        <w:jc w:val="both"/>
        <w:rPr>
          <w:rFonts w:ascii="Arial" w:eastAsia="Times New Roman" w:hAnsi="Arial" w:cs="Arial"/>
          <w:sz w:val="18"/>
          <w:szCs w:val="18"/>
          <w:lang w:eastAsia="ru-RU"/>
        </w:rPr>
      </w:pPr>
    </w:p>
    <w:tbl>
      <w:tblPr>
        <w:tblW w:w="18353" w:type="dxa"/>
        <w:tblInd w:w="-30" w:type="dxa"/>
        <w:tblLayout w:type="fixed"/>
        <w:tblLook w:val="0000" w:firstRow="0" w:lastRow="0" w:firstColumn="0" w:lastColumn="0" w:noHBand="0" w:noVBand="0"/>
      </w:tblPr>
      <w:tblGrid>
        <w:gridCol w:w="550"/>
        <w:gridCol w:w="340"/>
        <w:gridCol w:w="406"/>
        <w:gridCol w:w="877"/>
        <w:gridCol w:w="471"/>
        <w:gridCol w:w="764"/>
        <w:gridCol w:w="633"/>
        <w:gridCol w:w="129"/>
        <w:gridCol w:w="681"/>
        <w:gridCol w:w="540"/>
        <w:gridCol w:w="492"/>
        <w:gridCol w:w="1458"/>
        <w:gridCol w:w="618"/>
        <w:gridCol w:w="1347"/>
        <w:gridCol w:w="1317"/>
        <w:gridCol w:w="1110"/>
        <w:gridCol w:w="618"/>
        <w:gridCol w:w="1014"/>
        <w:gridCol w:w="463"/>
        <w:gridCol w:w="1606"/>
        <w:gridCol w:w="1606"/>
        <w:gridCol w:w="1313"/>
      </w:tblGrid>
      <w:tr w:rsidR="00E54928" w:rsidRPr="00CD6FCE" w:rsidTr="00CD6FCE">
        <w:tblPrEx>
          <w:tblCellMar>
            <w:top w:w="0" w:type="dxa"/>
            <w:bottom w:w="0" w:type="dxa"/>
          </w:tblCellMar>
        </w:tblPrEx>
        <w:trPr>
          <w:trHeight w:val="445"/>
        </w:trPr>
        <w:tc>
          <w:tcPr>
            <w:tcW w:w="55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3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877"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7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76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633" w:type="dxa"/>
            <w:tcBorders>
              <w:top w:val="nil"/>
              <w:left w:val="nil"/>
              <w:bottom w:val="nil"/>
              <w:right w:val="nil"/>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                                                                                                                                                                     </w:t>
            </w:r>
          </w:p>
        </w:tc>
        <w:tc>
          <w:tcPr>
            <w:tcW w:w="9787" w:type="dxa"/>
            <w:gridSpan w:val="12"/>
            <w:tcBorders>
              <w:top w:val="nil"/>
              <w:left w:val="nil"/>
              <w:bottom w:val="nil"/>
              <w:right w:val="nil"/>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                      Приложение №1  к   Решению Думы № 181 от 27.12.2022</w:t>
            </w: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31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CD6FCE">
        <w:tblPrEx>
          <w:tblCellMar>
            <w:top w:w="0" w:type="dxa"/>
            <w:bottom w:w="0" w:type="dxa"/>
          </w:tblCellMar>
        </w:tblPrEx>
        <w:trPr>
          <w:trHeight w:val="445"/>
        </w:trPr>
        <w:tc>
          <w:tcPr>
            <w:tcW w:w="55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3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4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877"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47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76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63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9787" w:type="dxa"/>
            <w:gridSpan w:val="12"/>
            <w:tcBorders>
              <w:top w:val="nil"/>
              <w:left w:val="nil"/>
              <w:bottom w:val="nil"/>
              <w:right w:val="nil"/>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                     "О бюджете  МО Тихоновка"</w:t>
            </w: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31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CD6FCE">
        <w:tblPrEx>
          <w:tblCellMar>
            <w:top w:w="0" w:type="dxa"/>
            <w:bottom w:w="0" w:type="dxa"/>
          </w:tblCellMar>
        </w:tblPrEx>
        <w:trPr>
          <w:trHeight w:val="445"/>
        </w:trPr>
        <w:tc>
          <w:tcPr>
            <w:tcW w:w="55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3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4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877"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47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76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63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9787" w:type="dxa"/>
            <w:gridSpan w:val="12"/>
            <w:tcBorders>
              <w:top w:val="nil"/>
              <w:left w:val="nil"/>
              <w:bottom w:val="nil"/>
              <w:right w:val="nil"/>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                      на  2023 и плановый период 2024 и 2025 года  " </w:t>
            </w: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31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CD6FCE">
        <w:tblPrEx>
          <w:tblCellMar>
            <w:top w:w="0" w:type="dxa"/>
            <w:bottom w:w="0" w:type="dxa"/>
          </w:tblCellMar>
        </w:tblPrEx>
        <w:trPr>
          <w:trHeight w:val="445"/>
        </w:trPr>
        <w:tc>
          <w:tcPr>
            <w:tcW w:w="55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3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4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877"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47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76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63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9787" w:type="dxa"/>
            <w:gridSpan w:val="12"/>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131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CD6FCE">
        <w:tblPrEx>
          <w:tblCellMar>
            <w:top w:w="0" w:type="dxa"/>
            <w:bottom w:w="0" w:type="dxa"/>
          </w:tblCellMar>
        </w:tblPrEx>
        <w:trPr>
          <w:trHeight w:val="445"/>
        </w:trPr>
        <w:tc>
          <w:tcPr>
            <w:tcW w:w="55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3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4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877"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47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76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63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9787" w:type="dxa"/>
            <w:gridSpan w:val="12"/>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131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CD6FCE">
        <w:tblPrEx>
          <w:tblCellMar>
            <w:top w:w="0" w:type="dxa"/>
            <w:bottom w:w="0" w:type="dxa"/>
          </w:tblCellMar>
        </w:tblPrEx>
        <w:trPr>
          <w:trHeight w:val="432"/>
        </w:trPr>
        <w:tc>
          <w:tcPr>
            <w:tcW w:w="4041" w:type="dxa"/>
            <w:gridSpan w:val="7"/>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 xml:space="preserve"> Поступления  доходов бюджета МО Тихоновка"</w:t>
            </w:r>
          </w:p>
        </w:tc>
        <w:tc>
          <w:tcPr>
            <w:tcW w:w="9787" w:type="dxa"/>
            <w:gridSpan w:val="12"/>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131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CD6FCE">
        <w:tblPrEx>
          <w:tblCellMar>
            <w:top w:w="0" w:type="dxa"/>
            <w:bottom w:w="0" w:type="dxa"/>
          </w:tblCellMar>
        </w:tblPrEx>
        <w:trPr>
          <w:trHeight w:val="432"/>
        </w:trPr>
        <w:tc>
          <w:tcPr>
            <w:tcW w:w="13828" w:type="dxa"/>
            <w:gridSpan w:val="19"/>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 xml:space="preserve"> по группам, подгруппам, статьям классификации доходов в 2023 г и плановый период 2024 и 2025года</w:t>
            </w: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131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CD6FCE">
        <w:tblPrEx>
          <w:tblCellMar>
            <w:top w:w="0" w:type="dxa"/>
            <w:bottom w:w="0" w:type="dxa"/>
          </w:tblCellMar>
        </w:tblPrEx>
        <w:trPr>
          <w:trHeight w:val="401"/>
        </w:trPr>
        <w:tc>
          <w:tcPr>
            <w:tcW w:w="55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3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4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877"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47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76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63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9787" w:type="dxa"/>
            <w:gridSpan w:val="12"/>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131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CD6FCE">
        <w:tblPrEx>
          <w:tblCellMar>
            <w:top w:w="0" w:type="dxa"/>
            <w:bottom w:w="0" w:type="dxa"/>
          </w:tblCellMar>
        </w:tblPrEx>
        <w:trPr>
          <w:trHeight w:val="310"/>
        </w:trPr>
        <w:tc>
          <w:tcPr>
            <w:tcW w:w="55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3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877"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7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76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63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9787" w:type="dxa"/>
            <w:gridSpan w:val="12"/>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131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CD6FCE">
        <w:tblPrEx>
          <w:tblCellMar>
            <w:top w:w="0" w:type="dxa"/>
            <w:bottom w:w="0" w:type="dxa"/>
          </w:tblCellMar>
        </w:tblPrEx>
        <w:trPr>
          <w:trHeight w:val="371"/>
        </w:trPr>
        <w:tc>
          <w:tcPr>
            <w:tcW w:w="1296" w:type="dxa"/>
            <w:gridSpan w:val="3"/>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Код бюджетной</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Доходы</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 xml:space="preserve"> План</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 xml:space="preserve"> План</w:t>
            </w:r>
          </w:p>
        </w:tc>
        <w:tc>
          <w:tcPr>
            <w:tcW w:w="131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План</w:t>
            </w:r>
          </w:p>
        </w:tc>
      </w:tr>
      <w:tr w:rsidR="00E54928" w:rsidRPr="00CD6FCE" w:rsidTr="00CD6FCE">
        <w:tblPrEx>
          <w:tblCellMar>
            <w:top w:w="0" w:type="dxa"/>
            <w:bottom w:w="0" w:type="dxa"/>
          </w:tblCellMar>
        </w:tblPrEx>
        <w:trPr>
          <w:trHeight w:val="785"/>
        </w:trPr>
        <w:tc>
          <w:tcPr>
            <w:tcW w:w="2173" w:type="dxa"/>
            <w:gridSpan w:val="4"/>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классификации РФ</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 xml:space="preserve"> 2023 год</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 xml:space="preserve"> 2024 год</w:t>
            </w:r>
          </w:p>
        </w:tc>
        <w:tc>
          <w:tcPr>
            <w:tcW w:w="131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2025 год</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Налоговые и неналоговые доходы</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3107,60</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3339,99</w:t>
            </w:r>
          </w:p>
        </w:tc>
        <w:tc>
          <w:tcPr>
            <w:tcW w:w="131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3465,78</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182</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01</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02000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01</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110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 xml:space="preserve">Налог на доходы </w:t>
            </w:r>
            <w:proofErr w:type="spellStart"/>
            <w:r w:rsidRPr="00CD6FCE">
              <w:rPr>
                <w:rFonts w:ascii="Arial" w:hAnsi="Arial" w:cs="Arial"/>
                <w:b/>
                <w:bCs/>
                <w:color w:val="000000"/>
                <w:sz w:val="18"/>
                <w:szCs w:val="18"/>
              </w:rPr>
              <w:t>физ.лиц</w:t>
            </w:r>
            <w:proofErr w:type="spellEnd"/>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519,00</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525,00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527,40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182</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01</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02020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01</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110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Налог на доходы </w:t>
            </w:r>
            <w:proofErr w:type="spellStart"/>
            <w:r w:rsidRPr="00CD6FCE">
              <w:rPr>
                <w:rFonts w:ascii="Arial" w:hAnsi="Arial" w:cs="Arial"/>
                <w:color w:val="000000"/>
                <w:sz w:val="18"/>
                <w:szCs w:val="18"/>
              </w:rPr>
              <w:t>физ.лиц</w:t>
            </w:r>
            <w:proofErr w:type="spellEnd"/>
            <w:r w:rsidRPr="00CD6FCE">
              <w:rPr>
                <w:rFonts w:ascii="Arial" w:hAnsi="Arial" w:cs="Arial"/>
                <w:color w:val="000000"/>
                <w:sz w:val="18"/>
                <w:szCs w:val="18"/>
              </w:rPr>
              <w:t xml:space="preserve"> с </w:t>
            </w:r>
            <w:proofErr w:type="spellStart"/>
            <w:r w:rsidRPr="00CD6FCE">
              <w:rPr>
                <w:rFonts w:ascii="Arial" w:hAnsi="Arial" w:cs="Arial"/>
                <w:color w:val="000000"/>
                <w:sz w:val="18"/>
                <w:szCs w:val="18"/>
              </w:rPr>
              <w:t>дох.пол</w:t>
            </w:r>
            <w:proofErr w:type="spellEnd"/>
            <w:r w:rsidRPr="00CD6FCE">
              <w:rPr>
                <w:rFonts w:ascii="Arial" w:hAnsi="Arial" w:cs="Arial"/>
                <w:color w:val="000000"/>
                <w:sz w:val="18"/>
                <w:szCs w:val="18"/>
              </w:rPr>
              <w:t>.</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519,00</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525,00</w:t>
            </w:r>
          </w:p>
        </w:tc>
        <w:tc>
          <w:tcPr>
            <w:tcW w:w="131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527,40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182</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03</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02200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01</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110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proofErr w:type="spellStart"/>
            <w:r w:rsidRPr="00CD6FCE">
              <w:rPr>
                <w:rFonts w:ascii="Arial" w:hAnsi="Arial" w:cs="Arial"/>
                <w:b/>
                <w:bCs/>
                <w:color w:val="000000"/>
                <w:sz w:val="18"/>
                <w:szCs w:val="18"/>
              </w:rPr>
              <w:t>Дох.от</w:t>
            </w:r>
            <w:proofErr w:type="spellEnd"/>
            <w:r w:rsidRPr="00CD6FCE">
              <w:rPr>
                <w:rFonts w:ascii="Arial" w:hAnsi="Arial" w:cs="Arial"/>
                <w:b/>
                <w:bCs/>
                <w:color w:val="000000"/>
                <w:sz w:val="18"/>
                <w:szCs w:val="18"/>
              </w:rPr>
              <w:t xml:space="preserve"> уплаты акцизов на нефтепродукты</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1983,60</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2205,99</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2329,38</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182</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06</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Налоги на имущество</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50,00</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50,00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50,00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182</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06</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01030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110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Налог на имущество физических лиц</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50,00</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50,00</w:t>
            </w:r>
          </w:p>
        </w:tc>
        <w:tc>
          <w:tcPr>
            <w:tcW w:w="131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50,00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182</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06</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110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Земельный налог</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546,00</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550,00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550,00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182</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06</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06033</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110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Земельный налог  с организаций</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96,00</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100,00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100,00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182</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06</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06044</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110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Земельный налог с физических лиц</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450,00</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450,00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450,00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lastRenderedPageBreak/>
              <w:t>123</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08</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04020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01</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 xml:space="preserve">1000 </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110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proofErr w:type="spellStart"/>
            <w:r w:rsidRPr="00CD6FCE">
              <w:rPr>
                <w:rFonts w:ascii="Arial" w:hAnsi="Arial" w:cs="Arial"/>
                <w:color w:val="000000"/>
                <w:sz w:val="18"/>
                <w:szCs w:val="18"/>
              </w:rPr>
              <w:t>Гос.пошлина</w:t>
            </w:r>
            <w:proofErr w:type="spellEnd"/>
            <w:r w:rsidRPr="00CD6FCE">
              <w:rPr>
                <w:rFonts w:ascii="Arial" w:hAnsi="Arial" w:cs="Arial"/>
                <w:color w:val="000000"/>
                <w:sz w:val="18"/>
                <w:szCs w:val="18"/>
              </w:rPr>
              <w:t xml:space="preserve"> за совершение </w:t>
            </w:r>
            <w:proofErr w:type="spellStart"/>
            <w:r w:rsidRPr="00CD6FCE">
              <w:rPr>
                <w:rFonts w:ascii="Arial" w:hAnsi="Arial" w:cs="Arial"/>
                <w:color w:val="000000"/>
                <w:sz w:val="18"/>
                <w:szCs w:val="18"/>
              </w:rPr>
              <w:t>нотар.действий</w:t>
            </w:r>
            <w:proofErr w:type="spellEnd"/>
            <w:r w:rsidRPr="00CD6FCE">
              <w:rPr>
                <w:rFonts w:ascii="Arial" w:hAnsi="Arial" w:cs="Arial"/>
                <w:color w:val="000000"/>
                <w:sz w:val="18"/>
                <w:szCs w:val="18"/>
              </w:rPr>
              <w:t xml:space="preserve"> </w:t>
            </w:r>
            <w:proofErr w:type="spellStart"/>
            <w:r w:rsidRPr="00CD6FCE">
              <w:rPr>
                <w:rFonts w:ascii="Arial" w:hAnsi="Arial" w:cs="Arial"/>
                <w:color w:val="000000"/>
                <w:sz w:val="18"/>
                <w:szCs w:val="18"/>
              </w:rPr>
              <w:t>долж.лицами</w:t>
            </w:r>
            <w:proofErr w:type="spellEnd"/>
            <w:r w:rsidRPr="00CD6FCE">
              <w:rPr>
                <w:rFonts w:ascii="Arial" w:hAnsi="Arial" w:cs="Arial"/>
                <w:color w:val="000000"/>
                <w:sz w:val="18"/>
                <w:szCs w:val="18"/>
              </w:rPr>
              <w:t xml:space="preserve"> </w:t>
            </w:r>
            <w:proofErr w:type="spellStart"/>
            <w:r w:rsidRPr="00CD6FCE">
              <w:rPr>
                <w:rFonts w:ascii="Arial" w:hAnsi="Arial" w:cs="Arial"/>
                <w:color w:val="000000"/>
                <w:sz w:val="18"/>
                <w:szCs w:val="18"/>
              </w:rPr>
              <w:t>орг</w:t>
            </w:r>
            <w:proofErr w:type="spellEnd"/>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2,00</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123</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08</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04020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01</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 xml:space="preserve">1000 </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110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proofErr w:type="spellStart"/>
            <w:r w:rsidRPr="00CD6FCE">
              <w:rPr>
                <w:rFonts w:ascii="Arial" w:hAnsi="Arial" w:cs="Arial"/>
                <w:color w:val="000000"/>
                <w:sz w:val="18"/>
                <w:szCs w:val="18"/>
              </w:rPr>
              <w:t>Гос.пошлина</w:t>
            </w:r>
            <w:proofErr w:type="spellEnd"/>
            <w:r w:rsidRPr="00CD6FCE">
              <w:rPr>
                <w:rFonts w:ascii="Arial" w:hAnsi="Arial" w:cs="Arial"/>
                <w:color w:val="000000"/>
                <w:sz w:val="18"/>
                <w:szCs w:val="18"/>
              </w:rPr>
              <w:t xml:space="preserve"> за совершение </w:t>
            </w:r>
            <w:proofErr w:type="spellStart"/>
            <w:r w:rsidRPr="00CD6FCE">
              <w:rPr>
                <w:rFonts w:ascii="Arial" w:hAnsi="Arial" w:cs="Arial"/>
                <w:color w:val="000000"/>
                <w:sz w:val="18"/>
                <w:szCs w:val="18"/>
              </w:rPr>
              <w:t>нотар.действий</w:t>
            </w:r>
            <w:proofErr w:type="spellEnd"/>
            <w:r w:rsidRPr="00CD6FCE">
              <w:rPr>
                <w:rFonts w:ascii="Arial" w:hAnsi="Arial" w:cs="Arial"/>
                <w:color w:val="000000"/>
                <w:sz w:val="18"/>
                <w:szCs w:val="18"/>
              </w:rPr>
              <w:t xml:space="preserve"> </w:t>
            </w:r>
            <w:proofErr w:type="spellStart"/>
            <w:r w:rsidRPr="00CD6FCE">
              <w:rPr>
                <w:rFonts w:ascii="Arial" w:hAnsi="Arial" w:cs="Arial"/>
                <w:color w:val="000000"/>
                <w:sz w:val="18"/>
                <w:szCs w:val="18"/>
              </w:rPr>
              <w:t>долж.лицами</w:t>
            </w:r>
            <w:proofErr w:type="spellEnd"/>
            <w:r w:rsidRPr="00CD6FCE">
              <w:rPr>
                <w:rFonts w:ascii="Arial" w:hAnsi="Arial" w:cs="Arial"/>
                <w:color w:val="000000"/>
                <w:sz w:val="18"/>
                <w:szCs w:val="18"/>
              </w:rPr>
              <w:t xml:space="preserve"> </w:t>
            </w:r>
            <w:proofErr w:type="spellStart"/>
            <w:r w:rsidRPr="00CD6FCE">
              <w:rPr>
                <w:rFonts w:ascii="Arial" w:hAnsi="Arial" w:cs="Arial"/>
                <w:color w:val="000000"/>
                <w:sz w:val="18"/>
                <w:szCs w:val="18"/>
              </w:rPr>
              <w:t>орг</w:t>
            </w:r>
            <w:proofErr w:type="spellEnd"/>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2,00</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2,00</w:t>
            </w:r>
          </w:p>
        </w:tc>
        <w:tc>
          <w:tcPr>
            <w:tcW w:w="131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11</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 xml:space="preserve">Доходы от </w:t>
            </w:r>
            <w:proofErr w:type="spellStart"/>
            <w:r w:rsidRPr="00CD6FCE">
              <w:rPr>
                <w:rFonts w:ascii="Arial" w:hAnsi="Arial" w:cs="Arial"/>
                <w:b/>
                <w:bCs/>
                <w:color w:val="000000"/>
                <w:sz w:val="18"/>
                <w:szCs w:val="18"/>
              </w:rPr>
              <w:t>исп.имущ-ва,нах.в</w:t>
            </w:r>
            <w:proofErr w:type="spellEnd"/>
            <w:r w:rsidRPr="00CD6FCE">
              <w:rPr>
                <w:rFonts w:ascii="Arial" w:hAnsi="Arial" w:cs="Arial"/>
                <w:b/>
                <w:bCs/>
                <w:color w:val="000000"/>
                <w:sz w:val="18"/>
                <w:szCs w:val="18"/>
              </w:rPr>
              <w:t xml:space="preserve"> </w:t>
            </w:r>
            <w:proofErr w:type="spellStart"/>
            <w:r w:rsidRPr="00CD6FCE">
              <w:rPr>
                <w:rFonts w:ascii="Arial" w:hAnsi="Arial" w:cs="Arial"/>
                <w:b/>
                <w:bCs/>
                <w:color w:val="000000"/>
                <w:sz w:val="18"/>
                <w:szCs w:val="18"/>
              </w:rPr>
              <w:t>гос.и</w:t>
            </w:r>
            <w:proofErr w:type="spellEnd"/>
            <w:r w:rsidRPr="00CD6FCE">
              <w:rPr>
                <w:rFonts w:ascii="Arial" w:hAnsi="Arial" w:cs="Arial"/>
                <w:b/>
                <w:bCs/>
                <w:color w:val="000000"/>
                <w:sz w:val="18"/>
                <w:szCs w:val="18"/>
              </w:rPr>
              <w:t xml:space="preserve"> </w:t>
            </w:r>
            <w:proofErr w:type="spellStart"/>
            <w:r w:rsidRPr="00CD6FCE">
              <w:rPr>
                <w:rFonts w:ascii="Arial" w:hAnsi="Arial" w:cs="Arial"/>
                <w:b/>
                <w:bCs/>
                <w:color w:val="000000"/>
                <w:sz w:val="18"/>
                <w:szCs w:val="18"/>
              </w:rPr>
              <w:t>мун.собст</w:t>
            </w:r>
            <w:proofErr w:type="spellEnd"/>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5,00</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5,00</w:t>
            </w:r>
          </w:p>
        </w:tc>
        <w:tc>
          <w:tcPr>
            <w:tcW w:w="131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5,00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123</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11</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05025</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120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proofErr w:type="spellStart"/>
            <w:r w:rsidRPr="00CD6FCE">
              <w:rPr>
                <w:rFonts w:ascii="Arial" w:hAnsi="Arial" w:cs="Arial"/>
                <w:color w:val="000000"/>
                <w:sz w:val="18"/>
                <w:szCs w:val="18"/>
              </w:rPr>
              <w:t>Дох.пол.в</w:t>
            </w:r>
            <w:proofErr w:type="spellEnd"/>
            <w:r w:rsidRPr="00CD6FCE">
              <w:rPr>
                <w:rFonts w:ascii="Arial" w:hAnsi="Arial" w:cs="Arial"/>
                <w:color w:val="000000"/>
                <w:sz w:val="18"/>
                <w:szCs w:val="18"/>
              </w:rPr>
              <w:t xml:space="preserve"> виде </w:t>
            </w:r>
            <w:proofErr w:type="spellStart"/>
            <w:r w:rsidRPr="00CD6FCE">
              <w:rPr>
                <w:rFonts w:ascii="Arial" w:hAnsi="Arial" w:cs="Arial"/>
                <w:color w:val="000000"/>
                <w:sz w:val="18"/>
                <w:szCs w:val="18"/>
              </w:rPr>
              <w:t>арен.платы</w:t>
            </w:r>
            <w:proofErr w:type="spellEnd"/>
            <w:r w:rsidRPr="00CD6FCE">
              <w:rPr>
                <w:rFonts w:ascii="Arial" w:hAnsi="Arial" w:cs="Arial"/>
                <w:color w:val="000000"/>
                <w:sz w:val="18"/>
                <w:szCs w:val="18"/>
              </w:rPr>
              <w:t xml:space="preserve"> за земельные участки  </w:t>
            </w:r>
            <w:proofErr w:type="spellStart"/>
            <w:r w:rsidRPr="00CD6FCE">
              <w:rPr>
                <w:rFonts w:ascii="Arial" w:hAnsi="Arial" w:cs="Arial"/>
                <w:color w:val="000000"/>
                <w:sz w:val="18"/>
                <w:szCs w:val="18"/>
              </w:rPr>
              <w:t>наход.на</w:t>
            </w:r>
            <w:proofErr w:type="spellEnd"/>
            <w:r w:rsidRPr="00CD6FCE">
              <w:rPr>
                <w:rFonts w:ascii="Arial" w:hAnsi="Arial" w:cs="Arial"/>
                <w:color w:val="000000"/>
                <w:sz w:val="18"/>
                <w:szCs w:val="18"/>
              </w:rPr>
              <w:t xml:space="preserve"> </w:t>
            </w:r>
            <w:proofErr w:type="spellStart"/>
            <w:r w:rsidRPr="00CD6FCE">
              <w:rPr>
                <w:rFonts w:ascii="Arial" w:hAnsi="Arial" w:cs="Arial"/>
                <w:color w:val="000000"/>
                <w:sz w:val="18"/>
                <w:szCs w:val="18"/>
              </w:rPr>
              <w:t>террит.населен</w:t>
            </w:r>
            <w:proofErr w:type="spellEnd"/>
            <w:r w:rsidRPr="00CD6FCE">
              <w:rPr>
                <w:rFonts w:ascii="Arial" w:hAnsi="Arial" w:cs="Arial"/>
                <w:color w:val="000000"/>
                <w:sz w:val="18"/>
                <w:szCs w:val="18"/>
              </w:rPr>
              <w:t>.</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5,00</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5,00</w:t>
            </w:r>
          </w:p>
        </w:tc>
        <w:tc>
          <w:tcPr>
            <w:tcW w:w="131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5,00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123</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16</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140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Штрафы, санкции, возмещение ущерба</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2,00</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123</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16</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90050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Прочие поступления от денежных взысканий (штрафов) и иных сумм </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2,00</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2,00</w:t>
            </w:r>
          </w:p>
        </w:tc>
        <w:tc>
          <w:tcPr>
            <w:tcW w:w="131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2,00</w:t>
            </w:r>
          </w:p>
        </w:tc>
      </w:tr>
      <w:tr w:rsidR="00E54928" w:rsidRPr="00CD6FCE" w:rsidTr="00CD6FCE">
        <w:tblPrEx>
          <w:tblCellMar>
            <w:top w:w="0" w:type="dxa"/>
            <w:bottom w:w="0" w:type="dxa"/>
          </w:tblCellMar>
        </w:tblPrEx>
        <w:trPr>
          <w:trHeight w:val="384"/>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i/>
                <w:iCs/>
                <w:color w:val="000000"/>
                <w:sz w:val="18"/>
                <w:szCs w:val="18"/>
              </w:rPr>
            </w:pPr>
            <w:r w:rsidRPr="00CD6FCE">
              <w:rPr>
                <w:rFonts w:ascii="Arial" w:hAnsi="Arial" w:cs="Arial"/>
                <w:b/>
                <w:bCs/>
                <w:i/>
                <w:iCs/>
                <w:color w:val="000000"/>
                <w:sz w:val="18"/>
                <w:szCs w:val="18"/>
              </w:rPr>
              <w:t>Безвозмездные перечисления</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17251,10</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14138,70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18544,80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02</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От других бюджетов бюджетной системы</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17251,10</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14138,70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18544,80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02</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01000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150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Дотации от других бюджетов бюджетной системы РФ</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16464,70</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13556,00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17955,30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148</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02</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16001</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Дотации бюджетам сельских поселений на выравнивание бюджетной обеспеченности из бюджетов муниципальных районов</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16464,70</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13556,00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13670,10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148</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02</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29999</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субсидия по программе создание мест (площадок)  накопления ТКО </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634,10</w:t>
            </w:r>
          </w:p>
        </w:tc>
      </w:tr>
      <w:tr w:rsidR="00E54928" w:rsidRPr="00CD6FCE" w:rsidTr="00CD6FCE">
        <w:tblPrEx>
          <w:tblCellMar>
            <w:top w:w="0" w:type="dxa"/>
            <w:bottom w:w="0" w:type="dxa"/>
          </w:tblCellMar>
        </w:tblPrEx>
        <w:trPr>
          <w:trHeight w:val="742"/>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148</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02</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29999</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Субсидия на  обеспечение развития и укрепления материально-технической базы домов культуры </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3651,10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148</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02</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29999</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Субсидия на реализацию перечня проектов Народных Инициатив</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612,00</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400,00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400,00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148</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02</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03000</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 xml:space="preserve">Субвенции бюджетам субъектов Российской Федерации и </w:t>
            </w:r>
            <w:proofErr w:type="spellStart"/>
            <w:r w:rsidRPr="00CD6FCE">
              <w:rPr>
                <w:rFonts w:ascii="Arial" w:hAnsi="Arial" w:cs="Arial"/>
                <w:b/>
                <w:bCs/>
                <w:color w:val="000000"/>
                <w:sz w:val="18"/>
                <w:szCs w:val="18"/>
              </w:rPr>
              <w:t>мун.образов</w:t>
            </w:r>
            <w:proofErr w:type="spellEnd"/>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174,40</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182,70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189,50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148</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02</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03015</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173,70</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182,00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188,80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148</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02</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30024</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 xml:space="preserve">Субвенции местным бюджетам на выполнение </w:t>
            </w:r>
            <w:proofErr w:type="spellStart"/>
            <w:r w:rsidRPr="00CD6FCE">
              <w:rPr>
                <w:rFonts w:ascii="Arial" w:hAnsi="Arial" w:cs="Arial"/>
                <w:b/>
                <w:bCs/>
                <w:color w:val="000000"/>
                <w:sz w:val="18"/>
                <w:szCs w:val="18"/>
              </w:rPr>
              <w:t>передав.полномочий</w:t>
            </w:r>
            <w:proofErr w:type="spellEnd"/>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0,70</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0,70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0,70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148</w:t>
            </w: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w:t>
            </w: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02</w:t>
            </w: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03024</w:t>
            </w: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w:t>
            </w: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0000</w:t>
            </w: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150</w:t>
            </w: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Субвенции бюджетам сельских поселений на выполнение передаваемых полномочий субъектов Российской Федерации</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0,70</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0,70</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0,70</w:t>
            </w:r>
          </w:p>
        </w:tc>
      </w:tr>
      <w:tr w:rsidR="00E54928" w:rsidRPr="00CD6FCE" w:rsidTr="00CD6FCE">
        <w:tblPrEx>
          <w:tblCellMar>
            <w:top w:w="0" w:type="dxa"/>
            <w:bottom w:w="0" w:type="dxa"/>
          </w:tblCellMar>
        </w:tblPrEx>
        <w:trPr>
          <w:trHeight w:val="371"/>
        </w:trPr>
        <w:tc>
          <w:tcPr>
            <w:tcW w:w="55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340"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4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877"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471"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764"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63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9787" w:type="dxa"/>
            <w:gridSpan w:val="12"/>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Итого доходов</w:t>
            </w:r>
          </w:p>
        </w:tc>
        <w:tc>
          <w:tcPr>
            <w:tcW w:w="1606"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20358,70</w:t>
            </w:r>
          </w:p>
        </w:tc>
        <w:tc>
          <w:tcPr>
            <w:tcW w:w="1606"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17478,69</w:t>
            </w:r>
          </w:p>
        </w:tc>
        <w:tc>
          <w:tcPr>
            <w:tcW w:w="1313" w:type="dxa"/>
            <w:tcBorders>
              <w:top w:val="single" w:sz="6" w:space="0" w:color="auto"/>
              <w:left w:val="single" w:sz="6" w:space="0" w:color="auto"/>
              <w:bottom w:val="single" w:sz="6" w:space="0" w:color="auto"/>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22010,58</w:t>
            </w:r>
          </w:p>
        </w:tc>
      </w:tr>
      <w:tr w:rsidR="00E54928" w:rsidRPr="00CD6FCE" w:rsidTr="00CD6FCE">
        <w:tblPrEx>
          <w:tblCellMar>
            <w:top w:w="0" w:type="dxa"/>
            <w:bottom w:w="0" w:type="dxa"/>
          </w:tblCellMar>
        </w:tblPrEx>
        <w:trPr>
          <w:trHeight w:val="358"/>
        </w:trPr>
        <w:tc>
          <w:tcPr>
            <w:tcW w:w="55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3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877"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7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76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63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9787" w:type="dxa"/>
            <w:gridSpan w:val="12"/>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1313" w:type="dxa"/>
            <w:tcBorders>
              <w:top w:val="single" w:sz="6" w:space="0" w:color="auto"/>
              <w:left w:val="single" w:sz="6" w:space="0" w:color="auto"/>
              <w:bottom w:val="single" w:sz="6" w:space="0" w:color="auto"/>
              <w:right w:val="single" w:sz="6" w:space="0" w:color="auto"/>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E54928" w:rsidRPr="00CD6FCE" w:rsidTr="00CD6FCE">
        <w:tblPrEx>
          <w:tblCellMar>
            <w:top w:w="0" w:type="dxa"/>
            <w:bottom w:w="0" w:type="dxa"/>
          </w:tblCellMar>
        </w:tblPrEx>
        <w:trPr>
          <w:trHeight w:val="310"/>
        </w:trPr>
        <w:tc>
          <w:tcPr>
            <w:tcW w:w="55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3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877"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7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76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63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9787" w:type="dxa"/>
            <w:gridSpan w:val="12"/>
            <w:tcBorders>
              <w:top w:val="nil"/>
              <w:left w:val="nil"/>
              <w:bottom w:val="nil"/>
              <w:right w:val="nil"/>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Дефицит  5 %</w:t>
            </w: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155,38</w:t>
            </w: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167,00</w:t>
            </w:r>
          </w:p>
        </w:tc>
        <w:tc>
          <w:tcPr>
            <w:tcW w:w="131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173,29</w:t>
            </w:r>
          </w:p>
        </w:tc>
      </w:tr>
      <w:tr w:rsidR="00E54928" w:rsidRPr="00CD6FCE" w:rsidTr="00CD6FCE">
        <w:tblPrEx>
          <w:tblCellMar>
            <w:top w:w="0" w:type="dxa"/>
            <w:bottom w:w="0" w:type="dxa"/>
          </w:tblCellMar>
        </w:tblPrEx>
        <w:trPr>
          <w:trHeight w:val="489"/>
        </w:trPr>
        <w:tc>
          <w:tcPr>
            <w:tcW w:w="55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3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4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877"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47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76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63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center"/>
              <w:rPr>
                <w:rFonts w:ascii="Arial" w:hAnsi="Arial" w:cs="Arial"/>
                <w:b/>
                <w:bCs/>
                <w:color w:val="000000"/>
                <w:sz w:val="18"/>
                <w:szCs w:val="18"/>
              </w:rPr>
            </w:pPr>
          </w:p>
        </w:tc>
        <w:tc>
          <w:tcPr>
            <w:tcW w:w="9787" w:type="dxa"/>
            <w:gridSpan w:val="12"/>
            <w:tcBorders>
              <w:top w:val="nil"/>
              <w:left w:val="nil"/>
              <w:bottom w:val="nil"/>
              <w:right w:val="nil"/>
            </w:tcBorders>
          </w:tcPr>
          <w:p w:rsidR="00E54928" w:rsidRPr="00CD6FCE" w:rsidRDefault="00E54928"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Допустимые расходы</w:t>
            </w: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20514,08</w:t>
            </w: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17645,69</w:t>
            </w:r>
          </w:p>
        </w:tc>
        <w:tc>
          <w:tcPr>
            <w:tcW w:w="131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22183,87</w:t>
            </w:r>
          </w:p>
        </w:tc>
      </w:tr>
      <w:tr w:rsidR="00E54928" w:rsidRPr="00CD6FCE" w:rsidTr="00CD6FCE">
        <w:tblPrEx>
          <w:tblCellMar>
            <w:top w:w="0" w:type="dxa"/>
            <w:bottom w:w="0" w:type="dxa"/>
          </w:tblCellMar>
        </w:tblPrEx>
        <w:trPr>
          <w:trHeight w:val="310"/>
        </w:trPr>
        <w:tc>
          <w:tcPr>
            <w:tcW w:w="55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340"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877"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c>
          <w:tcPr>
            <w:tcW w:w="471"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764"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63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9787" w:type="dxa"/>
            <w:gridSpan w:val="12"/>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1606"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b/>
                <w:bCs/>
                <w:color w:val="000000"/>
                <w:sz w:val="18"/>
                <w:szCs w:val="18"/>
              </w:rPr>
            </w:pPr>
          </w:p>
        </w:tc>
        <w:tc>
          <w:tcPr>
            <w:tcW w:w="1313" w:type="dxa"/>
            <w:tcBorders>
              <w:top w:val="nil"/>
              <w:left w:val="nil"/>
              <w:bottom w:val="nil"/>
              <w:right w:val="nil"/>
            </w:tcBorders>
          </w:tcPr>
          <w:p w:rsidR="00E54928" w:rsidRPr="00CD6FCE" w:rsidRDefault="00E54928" w:rsidP="00CD6FCE">
            <w:pPr>
              <w:autoSpaceDE w:val="0"/>
              <w:autoSpaceDN w:val="0"/>
              <w:adjustRightInd w:val="0"/>
              <w:spacing w:after="0" w:line="240" w:lineRule="auto"/>
              <w:jc w:val="right"/>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276"/>
        </w:trPr>
        <w:tc>
          <w:tcPr>
            <w:tcW w:w="4170" w:type="dxa"/>
            <w:gridSpan w:val="8"/>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681"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540"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492"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45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618" w:type="dxa"/>
            <w:gridSpan w:val="3"/>
            <w:tcBorders>
              <w:top w:val="nil"/>
              <w:left w:val="nil"/>
              <w:bottom w:val="nil"/>
              <w:right w:val="nil"/>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Приложение № 4 к   Решению</w:t>
            </w:r>
          </w:p>
        </w:tc>
        <w:tc>
          <w:tcPr>
            <w:tcW w:w="1110"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276"/>
        </w:trPr>
        <w:tc>
          <w:tcPr>
            <w:tcW w:w="4170" w:type="dxa"/>
            <w:gridSpan w:val="8"/>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681"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540"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492"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45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618" w:type="dxa"/>
            <w:gridSpan w:val="3"/>
            <w:tcBorders>
              <w:top w:val="nil"/>
              <w:left w:val="nil"/>
              <w:bottom w:val="nil"/>
              <w:right w:val="nil"/>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Думы  "О бюджете  МО Тихоновка"</w:t>
            </w:r>
          </w:p>
        </w:tc>
        <w:tc>
          <w:tcPr>
            <w:tcW w:w="1110"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306"/>
        </w:trPr>
        <w:tc>
          <w:tcPr>
            <w:tcW w:w="4170" w:type="dxa"/>
            <w:gridSpan w:val="8"/>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681"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540"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492"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45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618" w:type="dxa"/>
            <w:gridSpan w:val="3"/>
            <w:tcBorders>
              <w:top w:val="nil"/>
              <w:left w:val="nil"/>
              <w:bottom w:val="nil"/>
              <w:right w:val="nil"/>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на 2023 и плановый период 2024</w:t>
            </w:r>
          </w:p>
        </w:tc>
        <w:tc>
          <w:tcPr>
            <w:tcW w:w="1110"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306"/>
        </w:trPr>
        <w:tc>
          <w:tcPr>
            <w:tcW w:w="4170" w:type="dxa"/>
            <w:gridSpan w:val="8"/>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681"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540"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492"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45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618" w:type="dxa"/>
            <w:gridSpan w:val="2"/>
            <w:tcBorders>
              <w:top w:val="nil"/>
              <w:left w:val="nil"/>
              <w:bottom w:val="nil"/>
              <w:right w:val="nil"/>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 и 2025 года ".</w:t>
            </w:r>
          </w:p>
        </w:tc>
        <w:tc>
          <w:tcPr>
            <w:tcW w:w="1317"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110"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351"/>
        </w:trPr>
        <w:tc>
          <w:tcPr>
            <w:tcW w:w="4170" w:type="dxa"/>
            <w:gridSpan w:val="8"/>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681"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540"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492"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45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p>
        </w:tc>
        <w:tc>
          <w:tcPr>
            <w:tcW w:w="1347" w:type="dxa"/>
            <w:tcBorders>
              <w:top w:val="nil"/>
              <w:left w:val="nil"/>
              <w:bottom w:val="nil"/>
              <w:right w:val="nil"/>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p>
        </w:tc>
        <w:tc>
          <w:tcPr>
            <w:tcW w:w="1317" w:type="dxa"/>
            <w:tcBorders>
              <w:top w:val="nil"/>
              <w:left w:val="nil"/>
              <w:bottom w:val="nil"/>
              <w:right w:val="nil"/>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p>
        </w:tc>
        <w:tc>
          <w:tcPr>
            <w:tcW w:w="1110" w:type="dxa"/>
            <w:tcBorders>
              <w:top w:val="nil"/>
              <w:left w:val="nil"/>
              <w:bottom w:val="nil"/>
              <w:right w:val="nil"/>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291"/>
        </w:trPr>
        <w:tc>
          <w:tcPr>
            <w:tcW w:w="4170" w:type="dxa"/>
            <w:gridSpan w:val="9"/>
            <w:tcBorders>
              <w:top w:val="nil"/>
              <w:left w:val="nil"/>
              <w:bottom w:val="nil"/>
              <w:right w:val="nil"/>
            </w:tcBorders>
          </w:tcPr>
          <w:p w:rsidR="00CD6FCE" w:rsidRPr="00CD6FCE" w:rsidRDefault="00CD6FCE"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Ведомственная  структура расходов бюджета</w:t>
            </w:r>
          </w:p>
        </w:tc>
        <w:tc>
          <w:tcPr>
            <w:tcW w:w="540"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492"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45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c>
          <w:tcPr>
            <w:tcW w:w="1347"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c>
          <w:tcPr>
            <w:tcW w:w="1317"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c>
          <w:tcPr>
            <w:tcW w:w="1110"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264"/>
        </w:trPr>
        <w:tc>
          <w:tcPr>
            <w:tcW w:w="4170" w:type="dxa"/>
            <w:gridSpan w:val="14"/>
            <w:tcBorders>
              <w:top w:val="nil"/>
              <w:left w:val="nil"/>
              <w:bottom w:val="nil"/>
              <w:right w:val="nil"/>
            </w:tcBorders>
          </w:tcPr>
          <w:p w:rsidR="00CD6FCE" w:rsidRPr="00CD6FCE" w:rsidRDefault="00CD6FCE"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сельского поселения "Тихоновка" на 2023 год и плановый период 2024 и 2025 года.</w:t>
            </w:r>
          </w:p>
        </w:tc>
        <w:tc>
          <w:tcPr>
            <w:tcW w:w="1317"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p>
        </w:tc>
        <w:tc>
          <w:tcPr>
            <w:tcW w:w="1110"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1494"/>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 xml:space="preserve">   Наименование</w:t>
            </w:r>
          </w:p>
        </w:tc>
        <w:tc>
          <w:tcPr>
            <w:tcW w:w="681" w:type="dxa"/>
            <w:gridSpan w:val="6"/>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 Коды ведомственной  классификации</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План 2024</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План 2025</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rPr>
                <w:rFonts w:ascii="Arial" w:hAnsi="Arial" w:cs="Arial"/>
                <w:b/>
                <w:bCs/>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r>
      <w:tr w:rsidR="00CD6FCE" w:rsidRPr="00CD6FCE" w:rsidTr="00CD6FCE">
        <w:tblPrEx>
          <w:tblCellMar>
            <w:top w:w="0" w:type="dxa"/>
            <w:bottom w:w="0" w:type="dxa"/>
          </w:tblCellMar>
        </w:tblPrEx>
        <w:trPr>
          <w:gridAfter w:val="4"/>
          <w:wAfter w:w="4988" w:type="dxa"/>
          <w:trHeight w:val="366"/>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Глава</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РЗ</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ПР</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ЦСР</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ВР</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roofErr w:type="spellStart"/>
            <w:r w:rsidRPr="00CD6FCE">
              <w:rPr>
                <w:rFonts w:ascii="Arial" w:hAnsi="Arial" w:cs="Arial"/>
                <w:color w:val="000000"/>
                <w:sz w:val="18"/>
                <w:szCs w:val="18"/>
              </w:rPr>
              <w:t>тыс.руб</w:t>
            </w:r>
            <w:proofErr w:type="spellEnd"/>
            <w:r w:rsidRPr="00CD6FCE">
              <w:rPr>
                <w:rFonts w:ascii="Arial" w:hAnsi="Arial" w:cs="Arial"/>
                <w:color w:val="000000"/>
                <w:sz w:val="18"/>
                <w:szCs w:val="18"/>
              </w:rPr>
              <w:t>.</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roofErr w:type="spellStart"/>
            <w:r w:rsidRPr="00CD6FCE">
              <w:rPr>
                <w:rFonts w:ascii="Arial" w:hAnsi="Arial" w:cs="Arial"/>
                <w:color w:val="000000"/>
                <w:sz w:val="18"/>
                <w:szCs w:val="18"/>
              </w:rPr>
              <w:t>тыс.руб</w:t>
            </w:r>
            <w:proofErr w:type="spellEnd"/>
            <w:r w:rsidRPr="00CD6FCE">
              <w:rPr>
                <w:rFonts w:ascii="Arial" w:hAnsi="Arial" w:cs="Arial"/>
                <w:color w:val="000000"/>
                <w:sz w:val="18"/>
                <w:szCs w:val="18"/>
              </w:rPr>
              <w:t>.</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roofErr w:type="spellStart"/>
            <w:r w:rsidRPr="00CD6FCE">
              <w:rPr>
                <w:rFonts w:ascii="Arial" w:hAnsi="Arial" w:cs="Arial"/>
                <w:color w:val="000000"/>
                <w:sz w:val="18"/>
                <w:szCs w:val="18"/>
              </w:rPr>
              <w:t>тыс.руб</w:t>
            </w:r>
            <w:proofErr w:type="spellEnd"/>
            <w:r w:rsidRPr="00CD6FCE">
              <w:rPr>
                <w:rFonts w:ascii="Arial" w:hAnsi="Arial" w:cs="Arial"/>
                <w:color w:val="000000"/>
                <w:sz w:val="18"/>
                <w:szCs w:val="18"/>
              </w:rPr>
              <w:t>.</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rPr>
                <w:rFonts w:ascii="Arial" w:hAnsi="Arial" w:cs="Arial"/>
                <w:b/>
                <w:bCs/>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r>
      <w:tr w:rsidR="00CD6FCE" w:rsidRPr="00CD6FCE" w:rsidTr="00CD6FCE">
        <w:tblPrEx>
          <w:tblCellMar>
            <w:top w:w="0" w:type="dxa"/>
            <w:bottom w:w="0" w:type="dxa"/>
          </w:tblCellMar>
        </w:tblPrEx>
        <w:trPr>
          <w:gridAfter w:val="4"/>
          <w:wAfter w:w="4988" w:type="dxa"/>
          <w:trHeight w:val="249"/>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Расходы бюджета ВСЕГО</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20514,08</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17645,69</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22183,87</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rPr>
                <w:rFonts w:ascii="Arial" w:hAnsi="Arial" w:cs="Arial"/>
                <w:b/>
                <w:bCs/>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r>
      <w:tr w:rsidR="00CD6FCE" w:rsidRPr="00CD6FCE" w:rsidTr="00CD6FCE">
        <w:tblPrEx>
          <w:tblCellMar>
            <w:top w:w="0" w:type="dxa"/>
            <w:bottom w:w="0" w:type="dxa"/>
          </w:tblCellMar>
        </w:tblPrEx>
        <w:trPr>
          <w:gridAfter w:val="4"/>
          <w:wAfter w:w="4988" w:type="dxa"/>
          <w:trHeight w:val="249"/>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ОБЩЕГОСУДАРСТВЕННЫЕ ВОПРОСЫ</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000 00 00 000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8618,21</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6640,31</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8142,99</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249"/>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b/>
                <w:bCs/>
                <w:color w:val="000000"/>
                <w:sz w:val="18"/>
                <w:szCs w:val="18"/>
              </w:rPr>
            </w:pPr>
            <w:proofErr w:type="spellStart"/>
            <w:r w:rsidRPr="00CD6FCE">
              <w:rPr>
                <w:rFonts w:ascii="Arial" w:hAnsi="Arial" w:cs="Arial"/>
                <w:b/>
                <w:bCs/>
                <w:color w:val="000000"/>
                <w:sz w:val="18"/>
                <w:szCs w:val="18"/>
              </w:rPr>
              <w:t>Функц.Пр-ва</w:t>
            </w:r>
            <w:proofErr w:type="spellEnd"/>
            <w:r w:rsidRPr="00CD6FCE">
              <w:rPr>
                <w:rFonts w:ascii="Arial" w:hAnsi="Arial" w:cs="Arial"/>
                <w:b/>
                <w:bCs/>
                <w:color w:val="000000"/>
                <w:sz w:val="18"/>
                <w:szCs w:val="18"/>
              </w:rPr>
              <w:t xml:space="preserve"> </w:t>
            </w:r>
            <w:proofErr w:type="spellStart"/>
            <w:r w:rsidRPr="00CD6FCE">
              <w:rPr>
                <w:rFonts w:ascii="Arial" w:hAnsi="Arial" w:cs="Arial"/>
                <w:b/>
                <w:bCs/>
                <w:color w:val="000000"/>
                <w:sz w:val="18"/>
                <w:szCs w:val="18"/>
              </w:rPr>
              <w:t>РФ,выс.орг.гос.власти</w:t>
            </w:r>
            <w:proofErr w:type="spellEnd"/>
            <w:r w:rsidRPr="00CD6FCE">
              <w:rPr>
                <w:rFonts w:ascii="Arial" w:hAnsi="Arial" w:cs="Arial"/>
                <w:b/>
                <w:bCs/>
                <w:color w:val="000000"/>
                <w:sz w:val="18"/>
                <w:szCs w:val="18"/>
              </w:rPr>
              <w:t xml:space="preserve"> и местного </w:t>
            </w:r>
            <w:proofErr w:type="spellStart"/>
            <w:r w:rsidRPr="00CD6FCE">
              <w:rPr>
                <w:rFonts w:ascii="Arial" w:hAnsi="Arial" w:cs="Arial"/>
                <w:b/>
                <w:bCs/>
                <w:color w:val="000000"/>
                <w:sz w:val="18"/>
                <w:szCs w:val="18"/>
              </w:rPr>
              <w:t>самоупр</w:t>
            </w:r>
            <w:proofErr w:type="spellEnd"/>
            <w:r w:rsidRPr="00CD6FCE">
              <w:rPr>
                <w:rFonts w:ascii="Arial" w:hAnsi="Arial" w:cs="Arial"/>
                <w:b/>
                <w:bCs/>
                <w:color w:val="000000"/>
                <w:sz w:val="18"/>
                <w:szCs w:val="18"/>
              </w:rPr>
              <w:t>-я</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02</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000 00 00 000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1889,60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1889,60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1889,60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249"/>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Глава</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02</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000 00 00 000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100</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1889,60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1889,60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1889,60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249"/>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Оплата труда и начисления на оплату труда </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801 00 00 000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100</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1889,60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1889,60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1889,60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249"/>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Заработная плата</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801 80 01 211</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121</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1451,60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1451,60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1451,60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249"/>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Начисления на оплату труда</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801 80 01 213</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129</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438,00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438,00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438,00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249"/>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Аппарат</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04</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000 00 00000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6728,61</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4750,71</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6253,39</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249"/>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Расходы</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04</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000 00 00 000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6728,61</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4750,71</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6253,39</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249"/>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Оплата труда и начисления на оплату труда </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04</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802 00 00 000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100</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5899,00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4696,58</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5778,39</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249"/>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Заработная плата</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04</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802 80 02 211</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121</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4531,00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3607,50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4661,32</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249"/>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Начисления на оплату труда</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04</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802 80 02 213</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129</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1368,00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1089,08</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1117,07</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687"/>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Закупка </w:t>
            </w:r>
            <w:proofErr w:type="spellStart"/>
            <w:r w:rsidRPr="00CD6FCE">
              <w:rPr>
                <w:rFonts w:ascii="Arial" w:hAnsi="Arial" w:cs="Arial"/>
                <w:color w:val="000000"/>
                <w:sz w:val="18"/>
                <w:szCs w:val="18"/>
              </w:rPr>
              <w:t>товаров,работ</w:t>
            </w:r>
            <w:proofErr w:type="spellEnd"/>
            <w:r w:rsidRPr="00CD6FCE">
              <w:rPr>
                <w:rFonts w:ascii="Arial" w:hAnsi="Arial" w:cs="Arial"/>
                <w:color w:val="000000"/>
                <w:sz w:val="18"/>
                <w:szCs w:val="18"/>
              </w:rPr>
              <w:t xml:space="preserve"> и услуг для обеспечения государственных(муниципальных) нужд</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04</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802 00 00 000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200</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809,61</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34,13</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475,00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 xml:space="preserve">                                                                                                                                                                                                                        </w:t>
            </w:r>
          </w:p>
        </w:tc>
      </w:tr>
      <w:tr w:rsidR="00CD6FCE" w:rsidRPr="00CD6FCE" w:rsidTr="00CD6FCE">
        <w:tblPrEx>
          <w:tblCellMar>
            <w:top w:w="0" w:type="dxa"/>
            <w:bottom w:w="0" w:type="dxa"/>
          </w:tblCellMar>
        </w:tblPrEx>
        <w:trPr>
          <w:gridAfter w:val="4"/>
          <w:wAfter w:w="4988" w:type="dxa"/>
          <w:trHeight w:val="702"/>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Иные закупки </w:t>
            </w:r>
            <w:proofErr w:type="spellStart"/>
            <w:r w:rsidRPr="00CD6FCE">
              <w:rPr>
                <w:rFonts w:ascii="Arial" w:hAnsi="Arial" w:cs="Arial"/>
                <w:color w:val="000000"/>
                <w:sz w:val="18"/>
                <w:szCs w:val="18"/>
              </w:rPr>
              <w:t>товаров,работ</w:t>
            </w:r>
            <w:proofErr w:type="spellEnd"/>
            <w:r w:rsidRPr="00CD6FCE">
              <w:rPr>
                <w:rFonts w:ascii="Arial" w:hAnsi="Arial" w:cs="Arial"/>
                <w:color w:val="000000"/>
                <w:sz w:val="18"/>
                <w:szCs w:val="18"/>
              </w:rPr>
              <w:t xml:space="preserve"> и услуг для обеспечения государственных(муниципальных) нужд</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04</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802 00 00 000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240</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809,61</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34,13</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475,00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1113"/>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lastRenderedPageBreak/>
              <w:t xml:space="preserve">Прочая закупка </w:t>
            </w:r>
            <w:proofErr w:type="spellStart"/>
            <w:r w:rsidRPr="00CD6FCE">
              <w:rPr>
                <w:rFonts w:ascii="Arial" w:hAnsi="Arial" w:cs="Arial"/>
                <w:color w:val="000000"/>
                <w:sz w:val="18"/>
                <w:szCs w:val="18"/>
              </w:rPr>
              <w:t>товаров,работ</w:t>
            </w:r>
            <w:proofErr w:type="spellEnd"/>
            <w:r w:rsidRPr="00CD6FCE">
              <w:rPr>
                <w:rFonts w:ascii="Arial" w:hAnsi="Arial" w:cs="Arial"/>
                <w:color w:val="000000"/>
                <w:sz w:val="18"/>
                <w:szCs w:val="18"/>
              </w:rPr>
              <w:t xml:space="preserve"> и услуг для обеспечения государственных(муниципальных) нужд</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04</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802 80 02 221</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244</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809,61</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34,13</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475,00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1053"/>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Финансирование по программе "Развитие муниципальной службы 22-24 г</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04</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802 00 00 000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244</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20,00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20,00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804"/>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Резервный фонд</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11</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801 80 05 000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800</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65,37</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64,25</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64,98</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732"/>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Резервный фонд органов </w:t>
            </w:r>
            <w:proofErr w:type="spellStart"/>
            <w:r w:rsidRPr="00CD6FCE">
              <w:rPr>
                <w:rFonts w:ascii="Arial" w:hAnsi="Arial" w:cs="Arial"/>
                <w:color w:val="000000"/>
                <w:sz w:val="18"/>
                <w:szCs w:val="18"/>
              </w:rPr>
              <w:t>мест.самоуправления</w:t>
            </w:r>
            <w:proofErr w:type="spellEnd"/>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11</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801 80 05 000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870</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65,37</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64,25</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64,98</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864"/>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 xml:space="preserve">Расходы на </w:t>
            </w:r>
            <w:proofErr w:type="spellStart"/>
            <w:r w:rsidRPr="00CD6FCE">
              <w:rPr>
                <w:rFonts w:ascii="Arial" w:hAnsi="Arial" w:cs="Arial"/>
                <w:b/>
                <w:bCs/>
                <w:color w:val="000000"/>
                <w:sz w:val="18"/>
                <w:szCs w:val="18"/>
              </w:rPr>
              <w:t>передованемые</w:t>
            </w:r>
            <w:proofErr w:type="spellEnd"/>
            <w:r w:rsidRPr="00CD6FCE">
              <w:rPr>
                <w:rFonts w:ascii="Arial" w:hAnsi="Arial" w:cs="Arial"/>
                <w:b/>
                <w:bCs/>
                <w:color w:val="000000"/>
                <w:sz w:val="18"/>
                <w:szCs w:val="18"/>
              </w:rPr>
              <w:t xml:space="preserve"> полномочия</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13</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000 00 00 000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0,70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0,70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0,70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1113"/>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Прочая закупка </w:t>
            </w:r>
            <w:proofErr w:type="spellStart"/>
            <w:r w:rsidRPr="00CD6FCE">
              <w:rPr>
                <w:rFonts w:ascii="Arial" w:hAnsi="Arial" w:cs="Arial"/>
                <w:color w:val="000000"/>
                <w:sz w:val="18"/>
                <w:szCs w:val="18"/>
              </w:rPr>
              <w:t>товаров,работ</w:t>
            </w:r>
            <w:proofErr w:type="spellEnd"/>
            <w:r w:rsidRPr="00CD6FCE">
              <w:rPr>
                <w:rFonts w:ascii="Arial" w:hAnsi="Arial" w:cs="Arial"/>
                <w:color w:val="000000"/>
                <w:sz w:val="18"/>
                <w:szCs w:val="18"/>
              </w:rPr>
              <w:t xml:space="preserve"> и услуг для обеспечения государственных(муниципальных) нужд</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13</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801 00 73 150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244</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0,70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0,70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0,70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1113"/>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Мобилизационная и вневойсковая под</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02</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03</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000 00 00 000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173,70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182,00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188,80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1113"/>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Расходы</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03</w:t>
            </w:r>
          </w:p>
        </w:tc>
        <w:tc>
          <w:tcPr>
            <w:tcW w:w="1458" w:type="dxa"/>
            <w:tcBorders>
              <w:top w:val="nil"/>
              <w:left w:val="single" w:sz="6" w:space="0" w:color="auto"/>
              <w:bottom w:val="nil"/>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703 02 51 180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000</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173,70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182,00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188,80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1113"/>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Расходы на заработную плату</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03</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703 02 51 180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120</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161,10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169,40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176,19</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1113"/>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lastRenderedPageBreak/>
              <w:t>Фонд оплаты труда государственных (муниципальных )органов</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03</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703 02 51 180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121</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123,73</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130,10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135,32</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1113"/>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государственных(муниципальных)нужд</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03</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703 02 51 180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129</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37,37</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39,30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40,87</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1113"/>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Прочая закупка </w:t>
            </w:r>
            <w:proofErr w:type="spellStart"/>
            <w:r w:rsidRPr="00CD6FCE">
              <w:rPr>
                <w:rFonts w:ascii="Arial" w:hAnsi="Arial" w:cs="Arial"/>
                <w:color w:val="000000"/>
                <w:sz w:val="18"/>
                <w:szCs w:val="18"/>
              </w:rPr>
              <w:t>товаров,работ</w:t>
            </w:r>
            <w:proofErr w:type="spellEnd"/>
            <w:r w:rsidRPr="00CD6FCE">
              <w:rPr>
                <w:rFonts w:ascii="Arial" w:hAnsi="Arial" w:cs="Arial"/>
                <w:color w:val="000000"/>
                <w:sz w:val="18"/>
                <w:szCs w:val="18"/>
              </w:rPr>
              <w:t xml:space="preserve"> и услуг для обеспечения государственных(муниципальных) нужд</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03</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703 02 51 180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244</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12,60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12,60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12,61</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996"/>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 xml:space="preserve"> Муниципальный дорожный фонд </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04</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09</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790 80 06 000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1983,60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2205,99</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2329,38</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702"/>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Прочая закупка </w:t>
            </w:r>
            <w:proofErr w:type="spellStart"/>
            <w:r w:rsidRPr="00CD6FCE">
              <w:rPr>
                <w:rFonts w:ascii="Arial" w:hAnsi="Arial" w:cs="Arial"/>
                <w:color w:val="000000"/>
                <w:sz w:val="18"/>
                <w:szCs w:val="18"/>
              </w:rPr>
              <w:t>товаров,работ</w:t>
            </w:r>
            <w:proofErr w:type="spellEnd"/>
            <w:r w:rsidRPr="00CD6FCE">
              <w:rPr>
                <w:rFonts w:ascii="Arial" w:hAnsi="Arial" w:cs="Arial"/>
                <w:color w:val="000000"/>
                <w:sz w:val="18"/>
                <w:szCs w:val="18"/>
              </w:rPr>
              <w:t xml:space="preserve"> и услуг для обеспечения государственных(муниципальных) нужд</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04</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09</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790 80 06 225</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244</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1983,60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2205,99</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2329,38</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936"/>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Финансирование по программе комплексное развитие транспортной </w:t>
            </w:r>
            <w:proofErr w:type="spellStart"/>
            <w:r w:rsidRPr="00CD6FCE">
              <w:rPr>
                <w:rFonts w:ascii="Arial" w:hAnsi="Arial" w:cs="Arial"/>
                <w:color w:val="000000"/>
                <w:sz w:val="18"/>
                <w:szCs w:val="18"/>
              </w:rPr>
              <w:t>инфрастркутуры</w:t>
            </w:r>
            <w:proofErr w:type="spellEnd"/>
            <w:r w:rsidRPr="00CD6FCE">
              <w:rPr>
                <w:rFonts w:ascii="Arial" w:hAnsi="Arial" w:cs="Arial"/>
                <w:color w:val="000000"/>
                <w:sz w:val="18"/>
                <w:szCs w:val="18"/>
              </w:rPr>
              <w:t xml:space="preserve">  муниципального образования "Тихоновка"</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04</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09</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790 80 06 225</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244</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1421,43</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1718,49</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1854,38</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702"/>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Закупка </w:t>
            </w:r>
            <w:proofErr w:type="spellStart"/>
            <w:r w:rsidRPr="00CD6FCE">
              <w:rPr>
                <w:rFonts w:ascii="Arial" w:hAnsi="Arial" w:cs="Arial"/>
                <w:color w:val="000000"/>
                <w:sz w:val="18"/>
                <w:szCs w:val="18"/>
              </w:rPr>
              <w:t>товаров,работ</w:t>
            </w:r>
            <w:proofErr w:type="spellEnd"/>
            <w:r w:rsidRPr="00CD6FCE">
              <w:rPr>
                <w:rFonts w:ascii="Arial" w:hAnsi="Arial" w:cs="Arial"/>
                <w:color w:val="000000"/>
                <w:sz w:val="18"/>
                <w:szCs w:val="18"/>
              </w:rPr>
              <w:t xml:space="preserve"> и услуг для обеспечения  государственных муниципальных нужд ( электроэнергия)</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04</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09</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790 80 06 000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247</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509,00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487,50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475,00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951"/>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Финансирование по программе развитие малого и среднего предпринимательства  муниципального образования "</w:t>
            </w:r>
            <w:proofErr w:type="spellStart"/>
            <w:r w:rsidRPr="00CD6FCE">
              <w:rPr>
                <w:rFonts w:ascii="Arial" w:hAnsi="Arial" w:cs="Arial"/>
                <w:b/>
                <w:bCs/>
                <w:color w:val="000000"/>
                <w:sz w:val="18"/>
                <w:szCs w:val="18"/>
              </w:rPr>
              <w:t>Тихоновка"на</w:t>
            </w:r>
            <w:proofErr w:type="spellEnd"/>
            <w:r w:rsidRPr="00CD6FCE">
              <w:rPr>
                <w:rFonts w:ascii="Arial" w:hAnsi="Arial" w:cs="Arial"/>
                <w:b/>
                <w:bCs/>
                <w:color w:val="000000"/>
                <w:sz w:val="18"/>
                <w:szCs w:val="18"/>
              </w:rPr>
              <w:t xml:space="preserve"> 2019-2023гг</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05</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05</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802 00 00 000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244</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7,00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249"/>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Жилищно-коммунальное хозяйство</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05</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02</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802 80 02 221</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200</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2069,00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2768,25</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1526,37</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468"/>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Комплексное развитие системы жилищно-коммунального хозяйства  МО "Тихоновка"</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05</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802 80 02 221</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240</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1889,00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2768,25</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1526,37</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r>
      <w:tr w:rsidR="00CD6FCE" w:rsidRPr="00CD6FCE" w:rsidTr="00CD6FCE">
        <w:tblPrEx>
          <w:tblCellMar>
            <w:top w:w="0" w:type="dxa"/>
            <w:bottom w:w="0" w:type="dxa"/>
          </w:tblCellMar>
        </w:tblPrEx>
        <w:trPr>
          <w:gridAfter w:val="4"/>
          <w:wAfter w:w="4988" w:type="dxa"/>
          <w:trHeight w:val="906"/>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lastRenderedPageBreak/>
              <w:t xml:space="preserve">Прочая закупка </w:t>
            </w:r>
            <w:proofErr w:type="spellStart"/>
            <w:r w:rsidRPr="00CD6FCE">
              <w:rPr>
                <w:rFonts w:ascii="Arial" w:hAnsi="Arial" w:cs="Arial"/>
                <w:color w:val="000000"/>
                <w:sz w:val="18"/>
                <w:szCs w:val="18"/>
              </w:rPr>
              <w:t>товаров,работ</w:t>
            </w:r>
            <w:proofErr w:type="spellEnd"/>
            <w:r w:rsidRPr="00CD6FCE">
              <w:rPr>
                <w:rFonts w:ascii="Arial" w:hAnsi="Arial" w:cs="Arial"/>
                <w:color w:val="000000"/>
                <w:sz w:val="18"/>
                <w:szCs w:val="18"/>
              </w:rPr>
              <w:t xml:space="preserve"> и услуг для обеспечения государственных(муниципальных) нужд</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05</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802 80 02 221</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247</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826,00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877,50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412,27</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r>
      <w:tr w:rsidR="00CD6FCE" w:rsidRPr="00CD6FCE" w:rsidTr="00CD6FCE">
        <w:tblPrEx>
          <w:tblCellMar>
            <w:top w:w="0" w:type="dxa"/>
            <w:bottom w:w="0" w:type="dxa"/>
          </w:tblCellMar>
        </w:tblPrEx>
        <w:trPr>
          <w:gridAfter w:val="4"/>
          <w:wAfter w:w="4988" w:type="dxa"/>
          <w:trHeight w:val="687"/>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финансирование по программе "</w:t>
            </w:r>
            <w:proofErr w:type="spellStart"/>
            <w:r w:rsidRPr="00CD6FCE">
              <w:rPr>
                <w:rFonts w:ascii="Arial" w:hAnsi="Arial" w:cs="Arial"/>
                <w:color w:val="000000"/>
                <w:sz w:val="18"/>
                <w:szCs w:val="18"/>
              </w:rPr>
              <w:t>Cсовершенствование</w:t>
            </w:r>
            <w:proofErr w:type="spellEnd"/>
            <w:r w:rsidRPr="00CD6FCE">
              <w:rPr>
                <w:rFonts w:ascii="Arial" w:hAnsi="Arial" w:cs="Arial"/>
                <w:color w:val="000000"/>
                <w:sz w:val="18"/>
                <w:szCs w:val="18"/>
              </w:rPr>
              <w:t xml:space="preserve"> гражданской обороны и защиты </w:t>
            </w:r>
            <w:proofErr w:type="spellStart"/>
            <w:r w:rsidRPr="00CD6FCE">
              <w:rPr>
                <w:rFonts w:ascii="Arial" w:hAnsi="Arial" w:cs="Arial"/>
                <w:color w:val="000000"/>
                <w:sz w:val="18"/>
                <w:szCs w:val="18"/>
              </w:rPr>
              <w:t>еаселения</w:t>
            </w:r>
            <w:proofErr w:type="spellEnd"/>
            <w:r w:rsidRPr="00CD6FCE">
              <w:rPr>
                <w:rFonts w:ascii="Arial" w:hAnsi="Arial" w:cs="Arial"/>
                <w:color w:val="000000"/>
                <w:sz w:val="18"/>
                <w:szCs w:val="18"/>
              </w:rPr>
              <w:t xml:space="preserve"> 22-24 </w:t>
            </w:r>
            <w:proofErr w:type="spellStart"/>
            <w:r w:rsidRPr="00CD6FCE">
              <w:rPr>
                <w:rFonts w:ascii="Arial" w:hAnsi="Arial" w:cs="Arial"/>
                <w:color w:val="000000"/>
                <w:sz w:val="18"/>
                <w:szCs w:val="18"/>
              </w:rPr>
              <w:t>гг</w:t>
            </w:r>
            <w:proofErr w:type="spellEnd"/>
            <w:r w:rsidRPr="00CD6FCE">
              <w:rPr>
                <w:rFonts w:ascii="Arial" w:hAnsi="Arial" w:cs="Arial"/>
                <w:color w:val="000000"/>
                <w:sz w:val="18"/>
                <w:szCs w:val="18"/>
              </w:rPr>
              <w:t xml:space="preserve"> г</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05</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802 00 02 221</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244</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275,00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375,00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r>
      <w:tr w:rsidR="00CD6FCE" w:rsidRPr="00CD6FCE" w:rsidTr="00CD6FCE">
        <w:tblPrEx>
          <w:tblCellMar>
            <w:top w:w="0" w:type="dxa"/>
            <w:bottom w:w="0" w:type="dxa"/>
          </w:tblCellMar>
        </w:tblPrEx>
        <w:trPr>
          <w:gridAfter w:val="4"/>
          <w:wAfter w:w="4988" w:type="dxa"/>
          <w:trHeight w:val="468"/>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Финансирование программы "Развитие жилищно-</w:t>
            </w:r>
            <w:proofErr w:type="spellStart"/>
            <w:r w:rsidRPr="00CD6FCE">
              <w:rPr>
                <w:rFonts w:ascii="Arial" w:hAnsi="Arial" w:cs="Arial"/>
                <w:color w:val="000000"/>
                <w:sz w:val="18"/>
                <w:szCs w:val="18"/>
              </w:rPr>
              <w:t>коммкнального</w:t>
            </w:r>
            <w:proofErr w:type="spellEnd"/>
            <w:r w:rsidRPr="00CD6FCE">
              <w:rPr>
                <w:rFonts w:ascii="Arial" w:hAnsi="Arial" w:cs="Arial"/>
                <w:color w:val="000000"/>
                <w:sz w:val="18"/>
                <w:szCs w:val="18"/>
              </w:rPr>
              <w:t xml:space="preserve"> хозяйства 22-24"</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05</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802 00 02 221</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244</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100,00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243,75</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r>
      <w:tr w:rsidR="00CD6FCE" w:rsidRPr="00CD6FCE" w:rsidTr="00CD6FCE">
        <w:tblPrEx>
          <w:tblCellMar>
            <w:top w:w="0" w:type="dxa"/>
            <w:bottom w:w="0" w:type="dxa"/>
          </w:tblCellMar>
        </w:tblPrEx>
        <w:trPr>
          <w:gridAfter w:val="4"/>
          <w:wAfter w:w="4988" w:type="dxa"/>
          <w:trHeight w:val="936"/>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Финансирование программы " Пожарная безопасность на территории МО 20-24 г</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05</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802 00 02 221</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244</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463,00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442,00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r>
      <w:tr w:rsidR="00CD6FCE" w:rsidRPr="00CD6FCE" w:rsidTr="00CD6FCE">
        <w:tblPrEx>
          <w:tblCellMar>
            <w:top w:w="0" w:type="dxa"/>
            <w:bottom w:w="0" w:type="dxa"/>
          </w:tblCellMar>
        </w:tblPrEx>
        <w:trPr>
          <w:gridAfter w:val="4"/>
          <w:wAfter w:w="4988" w:type="dxa"/>
          <w:trHeight w:val="672"/>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Финансирование программы " Энергосбережение и повышение </w:t>
            </w:r>
            <w:proofErr w:type="spellStart"/>
            <w:r w:rsidRPr="00CD6FCE">
              <w:rPr>
                <w:rFonts w:ascii="Arial" w:hAnsi="Arial" w:cs="Arial"/>
                <w:color w:val="000000"/>
                <w:sz w:val="18"/>
                <w:szCs w:val="18"/>
              </w:rPr>
              <w:t>энергетическ.эффектив</w:t>
            </w:r>
            <w:proofErr w:type="spellEnd"/>
            <w:r w:rsidRPr="00CD6FCE">
              <w:rPr>
                <w:rFonts w:ascii="Arial" w:hAnsi="Arial" w:cs="Arial"/>
                <w:color w:val="000000"/>
                <w:sz w:val="18"/>
                <w:szCs w:val="18"/>
              </w:rPr>
              <w:t xml:space="preserve"> 22-26 г</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05</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802 00 02 221</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244</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185,00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615,00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480,00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r>
      <w:tr w:rsidR="00CD6FCE" w:rsidRPr="00CD6FCE" w:rsidTr="00CD6FCE">
        <w:tblPrEx>
          <w:tblCellMar>
            <w:top w:w="0" w:type="dxa"/>
            <w:bottom w:w="0" w:type="dxa"/>
          </w:tblCellMar>
        </w:tblPrEx>
        <w:trPr>
          <w:gridAfter w:val="4"/>
          <w:wAfter w:w="4988" w:type="dxa"/>
          <w:trHeight w:val="702"/>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Финансирование программы "Доступная среда для инвалидов "</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05</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802 00 02 221</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244</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5,00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r>
      <w:tr w:rsidR="00CD6FCE" w:rsidRPr="00CD6FCE" w:rsidTr="00CD6FCE">
        <w:tblPrEx>
          <w:tblCellMar>
            <w:top w:w="0" w:type="dxa"/>
            <w:bottom w:w="0" w:type="dxa"/>
          </w:tblCellMar>
        </w:tblPrEx>
        <w:trPr>
          <w:gridAfter w:val="4"/>
          <w:wAfter w:w="4988" w:type="dxa"/>
          <w:trHeight w:val="702"/>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Финансирование по программе "Профилактика правонарушений несовершеннолетних на территории муниципальном образовании "Тихоновка" на 2019-2024 </w:t>
            </w:r>
            <w:proofErr w:type="spellStart"/>
            <w:r w:rsidRPr="00CD6FCE">
              <w:rPr>
                <w:rFonts w:ascii="Arial" w:hAnsi="Arial" w:cs="Arial"/>
                <w:color w:val="000000"/>
                <w:sz w:val="18"/>
                <w:szCs w:val="18"/>
              </w:rPr>
              <w:t>гг</w:t>
            </w:r>
            <w:proofErr w:type="spellEnd"/>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05</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802 00 02 221</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244</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180,00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180,00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r>
      <w:tr w:rsidR="00CD6FCE" w:rsidRPr="00CD6FCE" w:rsidTr="00CD6FCE">
        <w:tblPrEx>
          <w:tblCellMar>
            <w:top w:w="0" w:type="dxa"/>
            <w:bottom w:w="0" w:type="dxa"/>
          </w:tblCellMar>
        </w:tblPrEx>
        <w:trPr>
          <w:gridAfter w:val="4"/>
          <w:wAfter w:w="4988" w:type="dxa"/>
          <w:trHeight w:val="702"/>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финансирование по программе развитие комплексной системы обращения с ТКО   муниципального образования "Тихоновка" на 2022-2024 </w:t>
            </w:r>
            <w:proofErr w:type="spellStart"/>
            <w:r w:rsidRPr="00CD6FCE">
              <w:rPr>
                <w:rFonts w:ascii="Arial" w:hAnsi="Arial" w:cs="Arial"/>
                <w:color w:val="000000"/>
                <w:sz w:val="18"/>
                <w:szCs w:val="18"/>
              </w:rPr>
              <w:t>гг</w:t>
            </w:r>
            <w:proofErr w:type="spellEnd"/>
            <w:r w:rsidRPr="00CD6FCE">
              <w:rPr>
                <w:rFonts w:ascii="Arial" w:hAnsi="Arial" w:cs="Arial"/>
                <w:color w:val="000000"/>
                <w:sz w:val="18"/>
                <w:szCs w:val="18"/>
              </w:rPr>
              <w:t xml:space="preserve"> </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05</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02</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802 00 02 221</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244</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35,00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35,00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634,10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p>
        </w:tc>
      </w:tr>
      <w:tr w:rsidR="00CD6FCE" w:rsidRPr="00CD6FCE" w:rsidTr="00CD6FCE">
        <w:tblPrEx>
          <w:tblCellMar>
            <w:top w:w="0" w:type="dxa"/>
            <w:bottom w:w="0" w:type="dxa"/>
          </w:tblCellMar>
        </w:tblPrEx>
        <w:trPr>
          <w:gridAfter w:val="4"/>
          <w:wAfter w:w="4988" w:type="dxa"/>
          <w:trHeight w:val="276"/>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Программа Народные инициативы</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05</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03</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802 00 00 000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244</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636,50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415,60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415,20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276"/>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Программа Народные инициативы</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05</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03</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802 00 00 000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244</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612,00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400,00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400,00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483"/>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proofErr w:type="spellStart"/>
            <w:r w:rsidRPr="00CD6FCE">
              <w:rPr>
                <w:rFonts w:ascii="Arial" w:hAnsi="Arial" w:cs="Arial"/>
                <w:color w:val="000000"/>
                <w:sz w:val="18"/>
                <w:szCs w:val="18"/>
              </w:rPr>
              <w:t>Софинансирование</w:t>
            </w:r>
            <w:proofErr w:type="spellEnd"/>
            <w:r w:rsidRPr="00CD6FCE">
              <w:rPr>
                <w:rFonts w:ascii="Arial" w:hAnsi="Arial" w:cs="Arial"/>
                <w:color w:val="000000"/>
                <w:sz w:val="18"/>
                <w:szCs w:val="18"/>
              </w:rPr>
              <w:t xml:space="preserve"> по Программе "Народные инициативы"</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05</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03</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802 00 00 000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244</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24,50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15,60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15,20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p>
        </w:tc>
      </w:tr>
      <w:tr w:rsidR="00CD6FCE" w:rsidRPr="00CD6FCE" w:rsidTr="00CD6FCE">
        <w:tblPrEx>
          <w:tblCellMar>
            <w:top w:w="0" w:type="dxa"/>
            <w:bottom w:w="0" w:type="dxa"/>
          </w:tblCellMar>
        </w:tblPrEx>
        <w:trPr>
          <w:gridAfter w:val="4"/>
          <w:wAfter w:w="4988" w:type="dxa"/>
          <w:trHeight w:val="291"/>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Культура, кинематография и средства массовой информации</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08</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000 00 00 000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6380,00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4666,61</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9161,10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p>
        </w:tc>
      </w:tr>
      <w:tr w:rsidR="00CD6FCE" w:rsidRPr="00CD6FCE" w:rsidTr="00CD6FCE">
        <w:tblPrEx>
          <w:tblCellMar>
            <w:top w:w="0" w:type="dxa"/>
            <w:bottom w:w="0" w:type="dxa"/>
          </w:tblCellMar>
        </w:tblPrEx>
        <w:trPr>
          <w:gridAfter w:val="4"/>
          <w:wAfter w:w="4988" w:type="dxa"/>
          <w:trHeight w:val="249"/>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Субсидии бюджетным учреждениям</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08</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000 00 00 000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611</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5684,00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4179,11</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4940,00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249"/>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СДК Расходы на заработную плату </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08</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803 80 02 241</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611</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5542,00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4088,01</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4940,00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249"/>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СДК  Фонд оплаты труда </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08</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803 80 02 241</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611</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4257,00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3217,50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3800,00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468"/>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 СДК Взносы по обязательному социальному страхованию </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08</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803 80 02 241</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611</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1285,00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870,51</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1140,00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1170"/>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lastRenderedPageBreak/>
              <w:t xml:space="preserve">Финансирование по программе на обеспечение развития и укрепления материально-технической базы домов культуры </w:t>
            </w:r>
          </w:p>
          <w:p w:rsidR="00CD6FCE" w:rsidRPr="00CD6FCE" w:rsidRDefault="00CD6FCE" w:rsidP="00CD6FCE">
            <w:pPr>
              <w:autoSpaceDE w:val="0"/>
              <w:autoSpaceDN w:val="0"/>
              <w:adjustRightInd w:val="0"/>
              <w:spacing w:after="0" w:line="240" w:lineRule="auto"/>
              <w:rPr>
                <w:rFonts w:ascii="Arial" w:hAnsi="Arial" w:cs="Arial"/>
                <w:color w:val="000000"/>
                <w:sz w:val="18"/>
                <w:szCs w:val="18"/>
              </w:rPr>
            </w:pP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08</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803 80 02 241</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611</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3651,10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249"/>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СДК прочая закупка </w:t>
            </w:r>
            <w:proofErr w:type="spellStart"/>
            <w:r w:rsidRPr="00CD6FCE">
              <w:rPr>
                <w:rFonts w:ascii="Arial" w:hAnsi="Arial" w:cs="Arial"/>
                <w:color w:val="000000"/>
                <w:sz w:val="18"/>
                <w:szCs w:val="18"/>
              </w:rPr>
              <w:t>товаров,работ</w:t>
            </w:r>
            <w:proofErr w:type="spellEnd"/>
            <w:r w:rsidRPr="00CD6FCE">
              <w:rPr>
                <w:rFonts w:ascii="Arial" w:hAnsi="Arial" w:cs="Arial"/>
                <w:color w:val="000000"/>
                <w:sz w:val="18"/>
                <w:szCs w:val="18"/>
              </w:rPr>
              <w:t xml:space="preserve"> и услуг </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08</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803 80 02 241</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611</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142,00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91,10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249"/>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Библиотека </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08</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805 80 02 241</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611</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696,00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487,50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570,00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468"/>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Социальное обеспечение и иные выплаты населению</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10</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01</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804 00 00 000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000</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138,00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134,53</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142,45</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819"/>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Иные пенсии ,социальные доплаты к пенсиям</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10</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804 80 02 263</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321</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138,00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134,53</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142,45</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819"/>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b/>
                <w:bCs/>
                <w:color w:val="000000"/>
                <w:sz w:val="18"/>
                <w:szCs w:val="18"/>
              </w:rPr>
            </w:pPr>
            <w:proofErr w:type="spellStart"/>
            <w:r w:rsidRPr="00CD6FCE">
              <w:rPr>
                <w:rFonts w:ascii="Arial" w:hAnsi="Arial" w:cs="Arial"/>
                <w:b/>
                <w:bCs/>
                <w:color w:val="000000"/>
                <w:sz w:val="18"/>
                <w:szCs w:val="18"/>
              </w:rPr>
              <w:t>Физисческая</w:t>
            </w:r>
            <w:proofErr w:type="spellEnd"/>
            <w:r w:rsidRPr="00CD6FCE">
              <w:rPr>
                <w:rFonts w:ascii="Arial" w:hAnsi="Arial" w:cs="Arial"/>
                <w:b/>
                <w:bCs/>
                <w:color w:val="000000"/>
                <w:sz w:val="18"/>
                <w:szCs w:val="18"/>
              </w:rPr>
              <w:t xml:space="preserve"> культура и спорт </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11</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01</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 xml:space="preserve">802 80 02 241 </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244</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155,00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350,00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0,00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891"/>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color w:val="000000"/>
                <w:sz w:val="18"/>
                <w:szCs w:val="18"/>
              </w:rPr>
            </w:pPr>
            <w:r w:rsidRPr="00CD6FCE">
              <w:rPr>
                <w:rFonts w:ascii="Arial" w:hAnsi="Arial" w:cs="Arial"/>
                <w:color w:val="000000"/>
                <w:sz w:val="18"/>
                <w:szCs w:val="18"/>
              </w:rPr>
              <w:t xml:space="preserve">Финансирование по программе развитие физической культуры и спорта на 2020-2024 </w:t>
            </w:r>
            <w:proofErr w:type="spellStart"/>
            <w:r w:rsidRPr="00CD6FCE">
              <w:rPr>
                <w:rFonts w:ascii="Arial" w:hAnsi="Arial" w:cs="Arial"/>
                <w:color w:val="000000"/>
                <w:sz w:val="18"/>
                <w:szCs w:val="18"/>
              </w:rPr>
              <w:t>гг</w:t>
            </w:r>
            <w:proofErr w:type="spellEnd"/>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11</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01</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802 80 02 241</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244</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155,00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350,00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r w:rsidRPr="00CD6FCE">
              <w:rPr>
                <w:rFonts w:ascii="Arial" w:hAnsi="Arial" w:cs="Arial"/>
                <w:color w:val="000000"/>
                <w:sz w:val="18"/>
                <w:szCs w:val="18"/>
              </w:rPr>
              <w:t>0,00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468"/>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Обслуживание государственного долга Российской Федерации</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13</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01</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802 80 02 221</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730</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1,00</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1,00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468"/>
        </w:trPr>
        <w:tc>
          <w:tcPr>
            <w:tcW w:w="4170" w:type="dxa"/>
            <w:gridSpan w:val="8"/>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rPr>
                <w:rFonts w:ascii="Arial" w:hAnsi="Arial" w:cs="Arial"/>
                <w:b/>
                <w:bCs/>
                <w:color w:val="000000"/>
                <w:sz w:val="18"/>
                <w:szCs w:val="18"/>
              </w:rPr>
            </w:pPr>
            <w:r w:rsidRPr="00CD6FCE">
              <w:rPr>
                <w:rFonts w:ascii="Arial" w:hAnsi="Arial" w:cs="Arial"/>
                <w:b/>
                <w:bCs/>
                <w:color w:val="000000"/>
                <w:sz w:val="18"/>
                <w:szCs w:val="18"/>
              </w:rPr>
              <w:t xml:space="preserve">Иные межбюджетные </w:t>
            </w:r>
            <w:proofErr w:type="spellStart"/>
            <w:r w:rsidRPr="00CD6FCE">
              <w:rPr>
                <w:rFonts w:ascii="Arial" w:hAnsi="Arial" w:cs="Arial"/>
                <w:b/>
                <w:bCs/>
                <w:color w:val="000000"/>
                <w:sz w:val="18"/>
                <w:szCs w:val="18"/>
              </w:rPr>
              <w:t>трансферты.Передаваемые</w:t>
            </w:r>
            <w:proofErr w:type="spellEnd"/>
            <w:r w:rsidRPr="00CD6FCE">
              <w:rPr>
                <w:rFonts w:ascii="Arial" w:hAnsi="Arial" w:cs="Arial"/>
                <w:b/>
                <w:bCs/>
                <w:color w:val="000000"/>
                <w:sz w:val="18"/>
                <w:szCs w:val="18"/>
              </w:rPr>
              <w:t xml:space="preserve"> полномочия.</w:t>
            </w:r>
          </w:p>
        </w:tc>
        <w:tc>
          <w:tcPr>
            <w:tcW w:w="681"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123</w:t>
            </w:r>
          </w:p>
        </w:tc>
        <w:tc>
          <w:tcPr>
            <w:tcW w:w="54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14</w:t>
            </w:r>
          </w:p>
        </w:tc>
        <w:tc>
          <w:tcPr>
            <w:tcW w:w="492"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03</w:t>
            </w:r>
          </w:p>
        </w:tc>
        <w:tc>
          <w:tcPr>
            <w:tcW w:w="1458" w:type="dxa"/>
            <w:tcBorders>
              <w:top w:val="single" w:sz="6" w:space="0" w:color="auto"/>
              <w:left w:val="single" w:sz="6" w:space="0" w:color="auto"/>
              <w:bottom w:val="single" w:sz="6" w:space="0" w:color="auto"/>
              <w:right w:val="nil"/>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799 80 01 540</w:t>
            </w:r>
          </w:p>
        </w:tc>
        <w:tc>
          <w:tcPr>
            <w:tcW w:w="618"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center"/>
              <w:rPr>
                <w:rFonts w:ascii="Arial" w:hAnsi="Arial" w:cs="Arial"/>
                <w:b/>
                <w:bCs/>
                <w:color w:val="000000"/>
                <w:sz w:val="18"/>
                <w:szCs w:val="18"/>
              </w:rPr>
            </w:pPr>
            <w:r w:rsidRPr="00CD6FCE">
              <w:rPr>
                <w:rFonts w:ascii="Arial" w:hAnsi="Arial" w:cs="Arial"/>
                <w:b/>
                <w:bCs/>
                <w:color w:val="000000"/>
                <w:sz w:val="18"/>
                <w:szCs w:val="18"/>
              </w:rPr>
              <w:t>540</w:t>
            </w:r>
          </w:p>
        </w:tc>
        <w:tc>
          <w:tcPr>
            <w:tcW w:w="134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286,00</w:t>
            </w:r>
          </w:p>
        </w:tc>
        <w:tc>
          <w:tcPr>
            <w:tcW w:w="1317"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216,45</w:t>
            </w:r>
          </w:p>
        </w:tc>
        <w:tc>
          <w:tcPr>
            <w:tcW w:w="1110" w:type="dxa"/>
            <w:tcBorders>
              <w:top w:val="single" w:sz="6" w:space="0" w:color="auto"/>
              <w:left w:val="single" w:sz="6" w:space="0" w:color="auto"/>
              <w:bottom w:val="single" w:sz="6" w:space="0" w:color="auto"/>
              <w:right w:val="single" w:sz="6" w:space="0" w:color="auto"/>
            </w:tcBorders>
          </w:tcPr>
          <w:p w:rsidR="00CD6FCE" w:rsidRPr="00CD6FCE" w:rsidRDefault="00CD6FCE" w:rsidP="00CD6FCE">
            <w:pPr>
              <w:autoSpaceDE w:val="0"/>
              <w:autoSpaceDN w:val="0"/>
              <w:adjustRightInd w:val="0"/>
              <w:spacing w:after="0" w:line="240" w:lineRule="auto"/>
              <w:jc w:val="right"/>
              <w:rPr>
                <w:rFonts w:ascii="Arial" w:hAnsi="Arial" w:cs="Arial"/>
                <w:b/>
                <w:bCs/>
                <w:color w:val="000000"/>
                <w:sz w:val="18"/>
                <w:szCs w:val="18"/>
              </w:rPr>
            </w:pPr>
            <w:r w:rsidRPr="00CD6FCE">
              <w:rPr>
                <w:rFonts w:ascii="Arial" w:hAnsi="Arial" w:cs="Arial"/>
                <w:b/>
                <w:bCs/>
                <w:color w:val="000000"/>
                <w:sz w:val="18"/>
                <w:szCs w:val="18"/>
              </w:rPr>
              <w:t>210,90</w:t>
            </w: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r w:rsidR="00CD6FCE" w:rsidRPr="00CD6FCE" w:rsidTr="00CD6FCE">
        <w:tblPrEx>
          <w:tblCellMar>
            <w:top w:w="0" w:type="dxa"/>
            <w:bottom w:w="0" w:type="dxa"/>
          </w:tblCellMar>
        </w:tblPrEx>
        <w:trPr>
          <w:gridAfter w:val="4"/>
          <w:wAfter w:w="4988" w:type="dxa"/>
          <w:trHeight w:val="513"/>
        </w:trPr>
        <w:tc>
          <w:tcPr>
            <w:tcW w:w="4170" w:type="dxa"/>
            <w:gridSpan w:val="8"/>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681"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540"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492"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45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347"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317"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1110"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right"/>
              <w:rPr>
                <w:rFonts w:ascii="Arial" w:hAnsi="Arial" w:cs="Arial"/>
                <w:color w:val="000000"/>
                <w:sz w:val="18"/>
                <w:szCs w:val="18"/>
              </w:rPr>
            </w:pPr>
          </w:p>
        </w:tc>
        <w:tc>
          <w:tcPr>
            <w:tcW w:w="618"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c>
          <w:tcPr>
            <w:tcW w:w="1014" w:type="dxa"/>
            <w:tcBorders>
              <w:top w:val="nil"/>
              <w:left w:val="nil"/>
              <w:bottom w:val="nil"/>
              <w:right w:val="nil"/>
            </w:tcBorders>
          </w:tcPr>
          <w:p w:rsidR="00CD6FCE" w:rsidRPr="00CD6FCE" w:rsidRDefault="00CD6FCE" w:rsidP="00CD6FCE">
            <w:pPr>
              <w:autoSpaceDE w:val="0"/>
              <w:autoSpaceDN w:val="0"/>
              <w:adjustRightInd w:val="0"/>
              <w:spacing w:after="0" w:line="240" w:lineRule="auto"/>
              <w:jc w:val="center"/>
              <w:rPr>
                <w:rFonts w:ascii="Arial" w:hAnsi="Arial" w:cs="Arial"/>
                <w:color w:val="000000"/>
                <w:sz w:val="18"/>
                <w:szCs w:val="18"/>
              </w:rPr>
            </w:pPr>
          </w:p>
        </w:tc>
      </w:tr>
    </w:tbl>
    <w:p w:rsidR="00E54928" w:rsidRPr="00CD6FCE" w:rsidRDefault="00E54928" w:rsidP="00CD6FCE">
      <w:pPr>
        <w:spacing w:after="0" w:line="240" w:lineRule="auto"/>
        <w:rPr>
          <w:rFonts w:ascii="Arial" w:eastAsia="Times New Roman" w:hAnsi="Arial" w:cs="Arial"/>
          <w:sz w:val="18"/>
          <w:szCs w:val="18"/>
        </w:rPr>
      </w:pPr>
    </w:p>
    <w:p w:rsidR="00E54928" w:rsidRPr="00CD6FCE" w:rsidRDefault="00E54928" w:rsidP="00CD6FCE">
      <w:pPr>
        <w:spacing w:after="0" w:line="240" w:lineRule="auto"/>
        <w:rPr>
          <w:rFonts w:ascii="Arial" w:eastAsia="Times New Roman" w:hAnsi="Arial" w:cs="Arial"/>
          <w:sz w:val="18"/>
          <w:szCs w:val="18"/>
        </w:rPr>
      </w:pPr>
      <w:r w:rsidRPr="00CD6FCE">
        <w:rPr>
          <w:rFonts w:ascii="Arial" w:eastAsia="Times New Roman" w:hAnsi="Arial" w:cs="Arial"/>
          <w:sz w:val="18"/>
          <w:szCs w:val="18"/>
        </w:rPr>
        <w:t xml:space="preserve">                             </w:t>
      </w:r>
    </w:p>
    <w:p w:rsidR="00E54928" w:rsidRPr="00CD6FCE" w:rsidRDefault="00E54928" w:rsidP="00CD6FCE">
      <w:pPr>
        <w:spacing w:after="0" w:line="240" w:lineRule="auto"/>
        <w:rPr>
          <w:rFonts w:ascii="Arial" w:eastAsia="Times New Roman" w:hAnsi="Arial" w:cs="Arial"/>
          <w:sz w:val="18"/>
          <w:szCs w:val="18"/>
        </w:rPr>
      </w:pPr>
    </w:p>
    <w:p w:rsidR="00E54928" w:rsidRPr="00CD6FCE" w:rsidRDefault="00E54928" w:rsidP="00CD6FCE">
      <w:pPr>
        <w:spacing w:after="0" w:line="240" w:lineRule="auto"/>
        <w:rPr>
          <w:rFonts w:ascii="Arial" w:eastAsia="Times New Roman" w:hAnsi="Arial" w:cs="Arial"/>
          <w:sz w:val="18"/>
          <w:szCs w:val="18"/>
        </w:rPr>
      </w:pPr>
    </w:p>
    <w:p w:rsidR="00E54928" w:rsidRPr="00CD6FCE" w:rsidRDefault="00E54928" w:rsidP="00CD6FCE">
      <w:pPr>
        <w:spacing w:after="0" w:line="240" w:lineRule="auto"/>
        <w:rPr>
          <w:rFonts w:ascii="Arial" w:eastAsia="Times New Roman" w:hAnsi="Arial" w:cs="Arial"/>
          <w:sz w:val="18"/>
          <w:szCs w:val="18"/>
        </w:rPr>
      </w:pPr>
    </w:p>
    <w:p w:rsidR="00E54928" w:rsidRPr="00CD6FCE" w:rsidRDefault="00E54928" w:rsidP="00CD6FCE">
      <w:pPr>
        <w:spacing w:after="0" w:line="240" w:lineRule="auto"/>
        <w:rPr>
          <w:rFonts w:ascii="Arial" w:eastAsia="Times New Roman" w:hAnsi="Arial" w:cs="Arial"/>
          <w:sz w:val="18"/>
          <w:szCs w:val="18"/>
        </w:rPr>
      </w:pPr>
    </w:p>
    <w:p w:rsidR="00E54928" w:rsidRPr="00CD6FCE" w:rsidRDefault="00E54928" w:rsidP="00CD6FCE">
      <w:pPr>
        <w:spacing w:after="0" w:line="240" w:lineRule="auto"/>
        <w:rPr>
          <w:rFonts w:ascii="Arial" w:eastAsia="Times New Roman" w:hAnsi="Arial" w:cs="Arial"/>
          <w:sz w:val="18"/>
          <w:szCs w:val="18"/>
        </w:rPr>
      </w:pPr>
    </w:p>
    <w:p w:rsidR="00E54928" w:rsidRPr="00CD6FCE" w:rsidRDefault="00E54928" w:rsidP="00CD6FCE">
      <w:pPr>
        <w:spacing w:after="0" w:line="240" w:lineRule="auto"/>
        <w:rPr>
          <w:rFonts w:ascii="Arial" w:eastAsia="Times New Roman" w:hAnsi="Arial" w:cs="Arial"/>
          <w:sz w:val="18"/>
          <w:szCs w:val="18"/>
        </w:rPr>
      </w:pPr>
    </w:p>
    <w:p w:rsidR="00E54928" w:rsidRPr="00CD6FCE" w:rsidRDefault="00E54928" w:rsidP="00CD6FCE">
      <w:pPr>
        <w:spacing w:after="0" w:line="240" w:lineRule="auto"/>
        <w:rPr>
          <w:rFonts w:ascii="Arial" w:eastAsia="Times New Roman" w:hAnsi="Arial" w:cs="Arial"/>
          <w:sz w:val="18"/>
          <w:szCs w:val="18"/>
        </w:rPr>
      </w:pPr>
    </w:p>
    <w:p w:rsidR="00E54928" w:rsidRPr="00CD6FCE" w:rsidRDefault="00E54928" w:rsidP="00CD6FCE">
      <w:pPr>
        <w:spacing w:after="0" w:line="240" w:lineRule="auto"/>
        <w:jc w:val="both"/>
        <w:rPr>
          <w:rFonts w:ascii="Arial" w:eastAsia="Times New Roman" w:hAnsi="Arial" w:cs="Arial"/>
          <w:b/>
          <w:sz w:val="18"/>
          <w:szCs w:val="18"/>
          <w:lang w:eastAsia="ru-RU"/>
        </w:rPr>
      </w:pPr>
    </w:p>
    <w:p w:rsidR="009F4E46" w:rsidRDefault="009F4E46" w:rsidP="00CD6FCE">
      <w:pPr>
        <w:spacing w:after="0" w:line="240" w:lineRule="auto"/>
        <w:jc w:val="center"/>
        <w:rPr>
          <w:rFonts w:ascii="Arial" w:hAnsi="Arial" w:cs="Arial"/>
          <w:b/>
          <w:sz w:val="18"/>
          <w:szCs w:val="18"/>
        </w:rPr>
      </w:pPr>
    </w:p>
    <w:p w:rsidR="009F4E46" w:rsidRDefault="009F4E46" w:rsidP="00CD6FCE">
      <w:pPr>
        <w:spacing w:after="0" w:line="240" w:lineRule="auto"/>
        <w:jc w:val="center"/>
        <w:rPr>
          <w:rFonts w:ascii="Arial" w:hAnsi="Arial" w:cs="Arial"/>
          <w:b/>
          <w:sz w:val="18"/>
          <w:szCs w:val="18"/>
        </w:rPr>
      </w:pPr>
    </w:p>
    <w:p w:rsidR="009F4E46" w:rsidRDefault="009F4E46" w:rsidP="00CD6FCE">
      <w:pPr>
        <w:spacing w:after="0" w:line="240" w:lineRule="auto"/>
        <w:jc w:val="center"/>
        <w:rPr>
          <w:rFonts w:ascii="Arial" w:hAnsi="Arial" w:cs="Arial"/>
          <w:b/>
          <w:sz w:val="18"/>
          <w:szCs w:val="18"/>
        </w:rPr>
      </w:pPr>
    </w:p>
    <w:p w:rsidR="009F4E46" w:rsidRDefault="009F4E46" w:rsidP="00CD6FCE">
      <w:pPr>
        <w:spacing w:after="0" w:line="240" w:lineRule="auto"/>
        <w:jc w:val="center"/>
        <w:rPr>
          <w:rFonts w:ascii="Arial" w:hAnsi="Arial" w:cs="Arial"/>
          <w:b/>
          <w:sz w:val="18"/>
          <w:szCs w:val="18"/>
        </w:rPr>
      </w:pPr>
    </w:p>
    <w:p w:rsidR="009F4E46" w:rsidRDefault="009F4E46" w:rsidP="00CD6FCE">
      <w:pPr>
        <w:spacing w:after="0" w:line="240" w:lineRule="auto"/>
        <w:jc w:val="center"/>
        <w:rPr>
          <w:rFonts w:ascii="Arial" w:hAnsi="Arial" w:cs="Arial"/>
          <w:b/>
          <w:sz w:val="18"/>
          <w:szCs w:val="18"/>
        </w:rPr>
        <w:sectPr w:rsidR="009F4E46" w:rsidSect="009F4E46">
          <w:pgSz w:w="16838" w:h="11906" w:orient="landscape"/>
          <w:pgMar w:top="284" w:right="1276" w:bottom="1701" w:left="1134" w:header="709" w:footer="709" w:gutter="0"/>
          <w:cols w:space="708"/>
          <w:docGrid w:linePitch="360"/>
        </w:sectPr>
      </w:pPr>
    </w:p>
    <w:p w:rsidR="00E54928" w:rsidRPr="00CD6FCE" w:rsidRDefault="00E54928" w:rsidP="00CD6FCE">
      <w:pPr>
        <w:spacing w:after="0" w:line="240" w:lineRule="auto"/>
        <w:jc w:val="center"/>
        <w:rPr>
          <w:rFonts w:ascii="Arial" w:hAnsi="Arial" w:cs="Arial"/>
          <w:b/>
          <w:sz w:val="18"/>
          <w:szCs w:val="18"/>
        </w:rPr>
      </w:pPr>
      <w:r w:rsidRPr="00CD6FCE">
        <w:rPr>
          <w:rFonts w:ascii="Arial" w:hAnsi="Arial" w:cs="Arial"/>
          <w:b/>
          <w:sz w:val="18"/>
          <w:szCs w:val="18"/>
        </w:rPr>
        <w:lastRenderedPageBreak/>
        <w:t>27.12.2022 Г. № 188</w:t>
      </w:r>
    </w:p>
    <w:p w:rsidR="00E54928" w:rsidRPr="00CD6FCE" w:rsidRDefault="00E54928" w:rsidP="00CD6FCE">
      <w:pPr>
        <w:spacing w:after="0" w:line="240" w:lineRule="auto"/>
        <w:jc w:val="center"/>
        <w:rPr>
          <w:rFonts w:ascii="Arial" w:hAnsi="Arial" w:cs="Arial"/>
          <w:b/>
          <w:sz w:val="18"/>
          <w:szCs w:val="18"/>
        </w:rPr>
      </w:pPr>
      <w:r w:rsidRPr="00CD6FCE">
        <w:rPr>
          <w:rFonts w:ascii="Arial" w:hAnsi="Arial" w:cs="Arial"/>
          <w:b/>
          <w:sz w:val="18"/>
          <w:szCs w:val="18"/>
        </w:rPr>
        <w:t xml:space="preserve">РОССИЙСКАЯ ФЕДЕРАЦИЯ </w:t>
      </w:r>
    </w:p>
    <w:p w:rsidR="00E54928" w:rsidRPr="00CD6FCE" w:rsidRDefault="00E54928" w:rsidP="00CD6FCE">
      <w:pPr>
        <w:spacing w:after="0" w:line="240" w:lineRule="auto"/>
        <w:jc w:val="center"/>
        <w:rPr>
          <w:rFonts w:ascii="Arial" w:hAnsi="Arial" w:cs="Arial"/>
          <w:b/>
          <w:sz w:val="18"/>
          <w:szCs w:val="18"/>
        </w:rPr>
      </w:pPr>
      <w:r w:rsidRPr="00CD6FCE">
        <w:rPr>
          <w:rFonts w:ascii="Arial" w:hAnsi="Arial" w:cs="Arial"/>
          <w:b/>
          <w:sz w:val="18"/>
          <w:szCs w:val="18"/>
        </w:rPr>
        <w:t>ИРКУТСКАЯ ОБЛАСТЬ</w:t>
      </w:r>
    </w:p>
    <w:p w:rsidR="00E54928" w:rsidRPr="00CD6FCE" w:rsidRDefault="00E54928" w:rsidP="00CD6FCE">
      <w:pPr>
        <w:spacing w:after="0" w:line="240" w:lineRule="auto"/>
        <w:jc w:val="center"/>
        <w:rPr>
          <w:rFonts w:ascii="Arial" w:hAnsi="Arial" w:cs="Arial"/>
          <w:b/>
          <w:sz w:val="18"/>
          <w:szCs w:val="18"/>
        </w:rPr>
      </w:pPr>
      <w:r w:rsidRPr="00CD6FCE">
        <w:rPr>
          <w:rFonts w:ascii="Arial" w:hAnsi="Arial" w:cs="Arial"/>
          <w:b/>
          <w:sz w:val="18"/>
          <w:szCs w:val="18"/>
        </w:rPr>
        <w:t xml:space="preserve">БОХАНСКИЙ РАЙОН </w:t>
      </w:r>
    </w:p>
    <w:p w:rsidR="00E54928" w:rsidRPr="00CD6FCE" w:rsidRDefault="00E54928" w:rsidP="00CD6FCE">
      <w:pPr>
        <w:spacing w:after="0" w:line="240" w:lineRule="auto"/>
        <w:jc w:val="center"/>
        <w:rPr>
          <w:rFonts w:ascii="Arial" w:hAnsi="Arial" w:cs="Arial"/>
          <w:b/>
          <w:sz w:val="18"/>
          <w:szCs w:val="18"/>
        </w:rPr>
      </w:pPr>
      <w:r w:rsidRPr="00CD6FCE">
        <w:rPr>
          <w:rFonts w:ascii="Arial" w:hAnsi="Arial" w:cs="Arial"/>
          <w:b/>
          <w:sz w:val="18"/>
          <w:szCs w:val="18"/>
        </w:rPr>
        <w:t xml:space="preserve">МУНИЦИПАПАЛЬНОЕ ОБРАЗОВАНИЕ «ТИХОНОВКА» </w:t>
      </w:r>
    </w:p>
    <w:p w:rsidR="00E54928" w:rsidRPr="00CD6FCE" w:rsidRDefault="00E54928" w:rsidP="00CD6FCE">
      <w:pPr>
        <w:spacing w:after="0" w:line="240" w:lineRule="auto"/>
        <w:jc w:val="center"/>
        <w:rPr>
          <w:rFonts w:ascii="Arial" w:hAnsi="Arial" w:cs="Arial"/>
          <w:b/>
          <w:sz w:val="18"/>
          <w:szCs w:val="18"/>
        </w:rPr>
      </w:pPr>
      <w:r w:rsidRPr="00CD6FCE">
        <w:rPr>
          <w:rFonts w:ascii="Arial" w:hAnsi="Arial" w:cs="Arial"/>
          <w:b/>
          <w:sz w:val="18"/>
          <w:szCs w:val="18"/>
        </w:rPr>
        <w:t>ДУМА</w:t>
      </w:r>
    </w:p>
    <w:p w:rsidR="00E54928" w:rsidRPr="00CD6FCE" w:rsidRDefault="00E54928" w:rsidP="00CD6FCE">
      <w:pPr>
        <w:spacing w:after="0" w:line="240" w:lineRule="auto"/>
        <w:jc w:val="center"/>
        <w:rPr>
          <w:rFonts w:ascii="Arial" w:hAnsi="Arial" w:cs="Arial"/>
          <w:b/>
          <w:sz w:val="18"/>
          <w:szCs w:val="18"/>
        </w:rPr>
      </w:pPr>
      <w:r w:rsidRPr="00CD6FCE">
        <w:rPr>
          <w:rFonts w:ascii="Arial" w:hAnsi="Arial" w:cs="Arial"/>
          <w:b/>
          <w:sz w:val="18"/>
          <w:szCs w:val="18"/>
        </w:rPr>
        <w:t>РЕШЕНИЕ</w:t>
      </w:r>
    </w:p>
    <w:p w:rsidR="00E54928" w:rsidRPr="00CD6FCE" w:rsidRDefault="00E54928" w:rsidP="00CD6FCE">
      <w:pPr>
        <w:spacing w:after="0" w:line="240" w:lineRule="auto"/>
        <w:jc w:val="center"/>
        <w:rPr>
          <w:rFonts w:ascii="Arial" w:eastAsia="Times New Roman" w:hAnsi="Arial" w:cs="Arial"/>
          <w:b/>
          <w:sz w:val="18"/>
          <w:szCs w:val="18"/>
        </w:rPr>
      </w:pPr>
    </w:p>
    <w:p w:rsidR="00E54928" w:rsidRPr="00CD6FCE" w:rsidRDefault="00E54928" w:rsidP="00CD6FCE">
      <w:pPr>
        <w:spacing w:after="0" w:line="240" w:lineRule="auto"/>
        <w:jc w:val="center"/>
        <w:rPr>
          <w:rFonts w:ascii="Arial" w:eastAsia="Times New Roman" w:hAnsi="Arial" w:cs="Arial"/>
          <w:b/>
          <w:sz w:val="18"/>
          <w:szCs w:val="18"/>
        </w:rPr>
      </w:pPr>
      <w:r w:rsidRPr="00CD6FCE">
        <w:rPr>
          <w:rFonts w:ascii="Arial" w:eastAsia="Times New Roman" w:hAnsi="Arial" w:cs="Arial"/>
          <w:b/>
          <w:sz w:val="18"/>
          <w:szCs w:val="18"/>
        </w:rPr>
        <w:t>О ВЫПЛАТЕ ЕДИНОВРЕМЕННОЙ ПОМОЩИ ГРАЖДАНИНУ, ИМЕЮЩЕМУ ЗВАНИЕ «ПОЧЕТНЫЙ ГРАЖДАНИН МУНИЦИПАЛЬНОГО ОБРАЗОВАНИЯ «ТИХОНОВКА»»</w:t>
      </w:r>
    </w:p>
    <w:p w:rsidR="00E54928" w:rsidRPr="00CD6FCE" w:rsidRDefault="00E54928" w:rsidP="00CD6FCE">
      <w:pPr>
        <w:spacing w:after="0" w:line="240" w:lineRule="auto"/>
        <w:jc w:val="center"/>
        <w:rPr>
          <w:rFonts w:ascii="Arial" w:eastAsia="Times New Roman" w:hAnsi="Arial" w:cs="Arial"/>
          <w:b/>
          <w:sz w:val="18"/>
          <w:szCs w:val="18"/>
        </w:rPr>
      </w:pPr>
    </w:p>
    <w:p w:rsidR="00E54928" w:rsidRPr="00CD6FCE" w:rsidRDefault="00E54928" w:rsidP="00CD6FCE">
      <w:pPr>
        <w:spacing w:after="0" w:line="240" w:lineRule="auto"/>
        <w:jc w:val="both"/>
        <w:rPr>
          <w:rFonts w:ascii="Arial" w:hAnsi="Arial" w:cs="Arial"/>
          <w:sz w:val="18"/>
          <w:szCs w:val="18"/>
        </w:rPr>
      </w:pPr>
      <w:r w:rsidRPr="00CD6FCE">
        <w:rPr>
          <w:rFonts w:ascii="Arial" w:eastAsia="Times New Roman" w:hAnsi="Arial" w:cs="Arial"/>
          <w:sz w:val="18"/>
          <w:szCs w:val="18"/>
        </w:rPr>
        <w:tab/>
        <w:t xml:space="preserve">Руководствуясь Федеральным </w:t>
      </w:r>
      <w:hyperlink r:id="rId39" w:history="1">
        <w:r w:rsidRPr="00CD6FCE">
          <w:rPr>
            <w:rStyle w:val="a3"/>
            <w:rFonts w:ascii="Arial" w:eastAsia="Times New Roman" w:hAnsi="Arial" w:cs="Arial"/>
            <w:sz w:val="18"/>
            <w:szCs w:val="18"/>
          </w:rPr>
          <w:t>законом</w:t>
        </w:r>
      </w:hyperlink>
      <w:r w:rsidRPr="00CD6FCE">
        <w:rPr>
          <w:rFonts w:ascii="Arial" w:eastAsia="Times New Roman" w:hAnsi="Arial" w:cs="Arial"/>
          <w:sz w:val="18"/>
          <w:szCs w:val="18"/>
        </w:rPr>
        <w:t xml:space="preserve"> от 6 октября 2003 г. N 131-ФЗ «Об общих принципах организации местного самоуправления в РФ», Уставом МО «Тихоновка», решением Думы МО «Тихоновка» № 47 от 26.07.2019 г. «Об утверждении Положения о звании «Почетный гражданин муниципального образования «Тихоновка», Решения Думы муниципального образования «Тихоновка» № 129 от 29.07.2021 года «О присвоении  звания «Почетный гражданин 2021 года» </w:t>
      </w:r>
      <w:r w:rsidRPr="00CD6FCE">
        <w:rPr>
          <w:rFonts w:ascii="Arial" w:hAnsi="Arial" w:cs="Arial"/>
          <w:sz w:val="18"/>
          <w:szCs w:val="18"/>
        </w:rPr>
        <w:t xml:space="preserve">, на основании личного заявления </w:t>
      </w:r>
      <w:proofErr w:type="spellStart"/>
      <w:r w:rsidRPr="00CD6FCE">
        <w:rPr>
          <w:rFonts w:ascii="Arial" w:hAnsi="Arial" w:cs="Arial"/>
          <w:sz w:val="18"/>
          <w:szCs w:val="18"/>
        </w:rPr>
        <w:t>Мишустиной</w:t>
      </w:r>
      <w:proofErr w:type="spellEnd"/>
      <w:r w:rsidRPr="00CD6FCE">
        <w:rPr>
          <w:rFonts w:ascii="Arial" w:hAnsi="Arial" w:cs="Arial"/>
          <w:sz w:val="18"/>
          <w:szCs w:val="18"/>
        </w:rPr>
        <w:t xml:space="preserve"> Л.А.</w:t>
      </w:r>
    </w:p>
    <w:p w:rsidR="00E54928" w:rsidRPr="00CD6FCE" w:rsidRDefault="00E54928" w:rsidP="00CD6FCE">
      <w:pPr>
        <w:spacing w:after="0" w:line="240" w:lineRule="auto"/>
        <w:jc w:val="both"/>
        <w:rPr>
          <w:rFonts w:ascii="Arial" w:hAnsi="Arial" w:cs="Arial"/>
          <w:sz w:val="18"/>
          <w:szCs w:val="18"/>
        </w:rPr>
      </w:pPr>
    </w:p>
    <w:p w:rsidR="00E54928" w:rsidRPr="00CD6FCE" w:rsidRDefault="00E54928" w:rsidP="00CD6FCE">
      <w:pPr>
        <w:spacing w:after="0" w:line="240" w:lineRule="auto"/>
        <w:jc w:val="both"/>
        <w:rPr>
          <w:rFonts w:ascii="Arial" w:hAnsi="Arial" w:cs="Arial"/>
          <w:sz w:val="18"/>
          <w:szCs w:val="18"/>
        </w:rPr>
      </w:pPr>
      <w:r w:rsidRPr="00CD6FCE">
        <w:rPr>
          <w:rFonts w:ascii="Arial" w:hAnsi="Arial" w:cs="Arial"/>
          <w:sz w:val="18"/>
          <w:szCs w:val="18"/>
        </w:rPr>
        <w:t xml:space="preserve">                                                      Дума </w:t>
      </w:r>
      <w:proofErr w:type="gramStart"/>
      <w:r w:rsidRPr="00CD6FCE">
        <w:rPr>
          <w:rFonts w:ascii="Arial" w:hAnsi="Arial" w:cs="Arial"/>
          <w:sz w:val="18"/>
          <w:szCs w:val="18"/>
        </w:rPr>
        <w:t>решила :</w:t>
      </w:r>
      <w:proofErr w:type="gramEnd"/>
    </w:p>
    <w:p w:rsidR="00E54928" w:rsidRPr="00CD6FCE" w:rsidRDefault="00E54928" w:rsidP="00CD6FCE">
      <w:pPr>
        <w:spacing w:after="0" w:line="240" w:lineRule="auto"/>
        <w:jc w:val="both"/>
        <w:rPr>
          <w:rFonts w:ascii="Arial" w:hAnsi="Arial" w:cs="Arial"/>
          <w:sz w:val="18"/>
          <w:szCs w:val="18"/>
        </w:rPr>
      </w:pPr>
    </w:p>
    <w:p w:rsidR="00E54928" w:rsidRPr="00CD6FCE" w:rsidRDefault="00E54928" w:rsidP="00CD6FCE">
      <w:pPr>
        <w:spacing w:after="0" w:line="240" w:lineRule="auto"/>
        <w:jc w:val="both"/>
        <w:rPr>
          <w:rFonts w:ascii="Arial" w:eastAsia="Times New Roman" w:hAnsi="Arial" w:cs="Arial"/>
          <w:sz w:val="18"/>
          <w:szCs w:val="18"/>
        </w:rPr>
      </w:pPr>
      <w:r w:rsidRPr="00CD6FCE">
        <w:rPr>
          <w:rFonts w:ascii="Arial" w:hAnsi="Arial" w:cs="Arial"/>
          <w:sz w:val="18"/>
          <w:szCs w:val="18"/>
        </w:rPr>
        <w:t xml:space="preserve">Выплатить единовременную помощь в однократном размере минимального прожиточного минимума </w:t>
      </w:r>
      <w:proofErr w:type="spellStart"/>
      <w:r w:rsidRPr="00CD6FCE">
        <w:rPr>
          <w:rFonts w:ascii="Arial" w:hAnsi="Arial" w:cs="Arial"/>
          <w:sz w:val="18"/>
          <w:szCs w:val="18"/>
        </w:rPr>
        <w:t>Мишустиной</w:t>
      </w:r>
      <w:proofErr w:type="spellEnd"/>
      <w:r w:rsidRPr="00CD6FCE">
        <w:rPr>
          <w:rFonts w:ascii="Arial" w:hAnsi="Arial" w:cs="Arial"/>
          <w:sz w:val="18"/>
          <w:szCs w:val="18"/>
        </w:rPr>
        <w:t xml:space="preserve"> Лидии Андреевне.</w:t>
      </w:r>
    </w:p>
    <w:p w:rsidR="00E54928" w:rsidRPr="00CD6FCE" w:rsidRDefault="00E54928" w:rsidP="00CD6FCE">
      <w:pPr>
        <w:spacing w:after="0" w:line="240" w:lineRule="auto"/>
        <w:jc w:val="both"/>
        <w:rPr>
          <w:rFonts w:ascii="Arial" w:eastAsia="Times New Roman" w:hAnsi="Arial" w:cs="Arial"/>
          <w:sz w:val="18"/>
          <w:szCs w:val="18"/>
        </w:rPr>
      </w:pPr>
    </w:p>
    <w:p w:rsidR="00E54928" w:rsidRPr="00CD6FCE" w:rsidRDefault="00E54928" w:rsidP="00CD6FCE">
      <w:pPr>
        <w:spacing w:after="0" w:line="240" w:lineRule="auto"/>
        <w:jc w:val="both"/>
        <w:rPr>
          <w:rFonts w:ascii="Arial" w:eastAsia="Times New Roman" w:hAnsi="Arial" w:cs="Arial"/>
          <w:sz w:val="18"/>
          <w:szCs w:val="18"/>
        </w:rPr>
      </w:pPr>
      <w:r w:rsidRPr="00CD6FCE">
        <w:rPr>
          <w:rFonts w:ascii="Arial" w:eastAsia="Times New Roman" w:hAnsi="Arial" w:cs="Arial"/>
          <w:sz w:val="18"/>
          <w:szCs w:val="18"/>
        </w:rPr>
        <w:t xml:space="preserve"> </w:t>
      </w:r>
    </w:p>
    <w:p w:rsidR="00E54928" w:rsidRPr="00CD6FCE" w:rsidRDefault="00E54928" w:rsidP="00CD6FCE">
      <w:pPr>
        <w:autoSpaceDE w:val="0"/>
        <w:autoSpaceDN w:val="0"/>
        <w:adjustRightInd w:val="0"/>
        <w:spacing w:after="0" w:line="240" w:lineRule="auto"/>
        <w:jc w:val="right"/>
        <w:rPr>
          <w:rFonts w:ascii="Arial" w:hAnsi="Arial" w:cs="Arial"/>
          <w:bCs/>
          <w:sz w:val="18"/>
          <w:szCs w:val="18"/>
        </w:rPr>
      </w:pPr>
      <w:r w:rsidRPr="00CD6FCE">
        <w:rPr>
          <w:rFonts w:ascii="Arial" w:hAnsi="Arial" w:cs="Arial"/>
          <w:bCs/>
          <w:sz w:val="18"/>
          <w:szCs w:val="18"/>
        </w:rPr>
        <w:t xml:space="preserve">                Глава муниципального образования «Тихоновка»,</w:t>
      </w:r>
    </w:p>
    <w:p w:rsidR="00E54928" w:rsidRPr="00CD6FCE" w:rsidRDefault="00E54928" w:rsidP="00CD6FCE">
      <w:pPr>
        <w:spacing w:after="0" w:line="240" w:lineRule="auto"/>
        <w:jc w:val="right"/>
        <w:rPr>
          <w:rFonts w:ascii="Arial" w:hAnsi="Arial" w:cs="Arial"/>
          <w:sz w:val="18"/>
          <w:szCs w:val="18"/>
        </w:rPr>
      </w:pPr>
      <w:r w:rsidRPr="00CD6FCE">
        <w:rPr>
          <w:rFonts w:ascii="Arial" w:hAnsi="Arial" w:cs="Arial"/>
          <w:sz w:val="18"/>
          <w:szCs w:val="18"/>
        </w:rPr>
        <w:t xml:space="preserve">        Председатель Думы муниципального образования «Тихоновка»  </w:t>
      </w:r>
    </w:p>
    <w:p w:rsidR="00E54928" w:rsidRPr="00CD6FCE" w:rsidRDefault="00E54928" w:rsidP="00CD6FCE">
      <w:pPr>
        <w:spacing w:after="0" w:line="240" w:lineRule="auto"/>
        <w:jc w:val="center"/>
        <w:rPr>
          <w:rFonts w:ascii="Arial" w:hAnsi="Arial" w:cs="Arial"/>
          <w:sz w:val="18"/>
          <w:szCs w:val="18"/>
        </w:rPr>
      </w:pPr>
      <w:r w:rsidRPr="00CD6FCE">
        <w:rPr>
          <w:rFonts w:ascii="Arial" w:hAnsi="Arial" w:cs="Arial"/>
          <w:sz w:val="18"/>
          <w:szCs w:val="18"/>
        </w:rPr>
        <w:t xml:space="preserve">                                                                          __________</w:t>
      </w:r>
      <w:proofErr w:type="gramStart"/>
      <w:r w:rsidRPr="00CD6FCE">
        <w:rPr>
          <w:rFonts w:ascii="Arial" w:hAnsi="Arial" w:cs="Arial"/>
          <w:sz w:val="18"/>
          <w:szCs w:val="18"/>
        </w:rPr>
        <w:t>_  М.В.</w:t>
      </w:r>
      <w:proofErr w:type="gramEnd"/>
      <w:r w:rsidRPr="00CD6FCE">
        <w:rPr>
          <w:rFonts w:ascii="Arial" w:hAnsi="Arial" w:cs="Arial"/>
          <w:sz w:val="18"/>
          <w:szCs w:val="18"/>
        </w:rPr>
        <w:t xml:space="preserve"> Скоробогатова</w:t>
      </w:r>
    </w:p>
    <w:p w:rsidR="00E54928" w:rsidRPr="00CD6FCE" w:rsidRDefault="00E54928" w:rsidP="00CD6FCE">
      <w:pPr>
        <w:autoSpaceDE w:val="0"/>
        <w:autoSpaceDN w:val="0"/>
        <w:adjustRightInd w:val="0"/>
        <w:spacing w:after="0" w:line="240" w:lineRule="auto"/>
        <w:ind w:left="1135"/>
        <w:jc w:val="both"/>
        <w:rPr>
          <w:rFonts w:ascii="Arial" w:eastAsia="Times New Roman" w:hAnsi="Arial" w:cs="Arial"/>
          <w:sz w:val="18"/>
          <w:szCs w:val="18"/>
        </w:rPr>
      </w:pPr>
    </w:p>
    <w:p w:rsidR="00E54928" w:rsidRPr="00CD6FCE" w:rsidRDefault="00E54928" w:rsidP="00CD6FCE">
      <w:pPr>
        <w:pStyle w:val="13"/>
        <w:spacing w:before="0" w:beforeAutospacing="0" w:after="0" w:afterAutospacing="0"/>
        <w:jc w:val="right"/>
        <w:rPr>
          <w:rFonts w:ascii="Arial" w:hAnsi="Arial" w:cs="Arial"/>
          <w:b/>
          <w:i/>
          <w:sz w:val="18"/>
          <w:szCs w:val="18"/>
        </w:rPr>
      </w:pPr>
      <w:r w:rsidRPr="00CD6FCE">
        <w:rPr>
          <w:rFonts w:ascii="Arial" w:hAnsi="Arial" w:cs="Arial"/>
          <w:b/>
          <w:i/>
          <w:sz w:val="18"/>
          <w:szCs w:val="18"/>
        </w:rPr>
        <w:t>ПРОЕКТ</w:t>
      </w:r>
    </w:p>
    <w:p w:rsidR="00E54928" w:rsidRPr="00CD6FCE" w:rsidRDefault="00E54928" w:rsidP="00CD6FCE">
      <w:pPr>
        <w:autoSpaceDE w:val="0"/>
        <w:autoSpaceDN w:val="0"/>
        <w:adjustRightInd w:val="0"/>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27.12.2022 Г. № 189</w:t>
      </w: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РОССИЙСКАЯ ФЕДЕРАЦИЯ</w:t>
      </w: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ИРКУТСКАЯ ОБЛАСТЬ</w:t>
      </w: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БОХАНСКИЙ РАЙОН</w:t>
      </w:r>
    </w:p>
    <w:p w:rsidR="00E54928" w:rsidRPr="00CD6FCE" w:rsidRDefault="00E54928" w:rsidP="00CD6FCE">
      <w:pPr>
        <w:autoSpaceDE w:val="0"/>
        <w:autoSpaceDN w:val="0"/>
        <w:adjustRightInd w:val="0"/>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МУНИЦИПАЛЬНОЕ ОБРАЗОВАНИЕ «ТИХОНОВКА»</w:t>
      </w:r>
    </w:p>
    <w:p w:rsidR="00E54928" w:rsidRPr="00CD6FCE" w:rsidRDefault="00E54928" w:rsidP="00CD6FCE">
      <w:pPr>
        <w:autoSpaceDE w:val="0"/>
        <w:autoSpaceDN w:val="0"/>
        <w:adjustRightInd w:val="0"/>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ДУМА</w:t>
      </w:r>
    </w:p>
    <w:p w:rsidR="00E54928" w:rsidRPr="00CD6FCE" w:rsidRDefault="00E54928" w:rsidP="00CD6FCE">
      <w:pPr>
        <w:autoSpaceDE w:val="0"/>
        <w:autoSpaceDN w:val="0"/>
        <w:adjustRightInd w:val="0"/>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РЕШЕНИЕ</w:t>
      </w:r>
    </w:p>
    <w:p w:rsidR="00E54928" w:rsidRPr="00CD6FCE" w:rsidRDefault="00E54928" w:rsidP="00CD6FCE">
      <w:pPr>
        <w:pStyle w:val="13"/>
        <w:spacing w:before="0" w:beforeAutospacing="0" w:after="0" w:afterAutospacing="0"/>
        <w:ind w:firstLine="709"/>
        <w:jc w:val="both"/>
        <w:rPr>
          <w:rFonts w:ascii="Arial" w:hAnsi="Arial" w:cs="Arial"/>
          <w:b/>
          <w:sz w:val="18"/>
          <w:szCs w:val="18"/>
        </w:rPr>
      </w:pPr>
    </w:p>
    <w:p w:rsidR="00E54928" w:rsidRPr="00CD6FCE" w:rsidRDefault="00E54928" w:rsidP="00CD6FCE">
      <w:pPr>
        <w:spacing w:after="0" w:line="240" w:lineRule="auto"/>
        <w:jc w:val="center"/>
        <w:rPr>
          <w:rFonts w:ascii="Arial" w:eastAsia="Times New Roman" w:hAnsi="Arial" w:cs="Arial"/>
          <w:b/>
          <w:i/>
          <w:iCs/>
          <w:color w:val="000000"/>
          <w:sz w:val="18"/>
          <w:szCs w:val="18"/>
          <w:lang w:eastAsia="ru-RU"/>
        </w:rPr>
      </w:pPr>
      <w:r w:rsidRPr="00CD6FCE">
        <w:rPr>
          <w:rFonts w:ascii="Arial" w:eastAsia="Times New Roman" w:hAnsi="Arial" w:cs="Arial"/>
          <w:b/>
          <w:bCs/>
          <w:color w:val="000000"/>
          <w:sz w:val="18"/>
          <w:szCs w:val="18"/>
          <w:lang w:eastAsia="ru-RU"/>
        </w:rPr>
        <w:t>ОБ УТВЕРЖДЕНИИ ПРАВИЛ БЛАГОУСТРОЙСТВА ТЕРРИТОРИИ МУНИЦИПАЛЬНОГО ОБРАЗОВАНИЯ «ТИХОНОВКА»</w:t>
      </w:r>
    </w:p>
    <w:p w:rsidR="00E54928" w:rsidRPr="00CD6FCE" w:rsidRDefault="00E54928" w:rsidP="00CD6FCE">
      <w:pPr>
        <w:spacing w:after="0" w:line="240" w:lineRule="auto"/>
        <w:jc w:val="both"/>
        <w:rPr>
          <w:rFonts w:ascii="Arial" w:eastAsia="Times New Roman" w:hAnsi="Arial" w:cs="Arial"/>
          <w:b/>
          <w:bCs/>
          <w:color w:val="000000"/>
          <w:sz w:val="18"/>
          <w:szCs w:val="18"/>
          <w:lang w:eastAsia="ru-RU"/>
        </w:rPr>
      </w:pPr>
    </w:p>
    <w:p w:rsidR="00E54928" w:rsidRPr="00CD6FCE" w:rsidRDefault="00E54928" w:rsidP="00CD6FCE">
      <w:pPr>
        <w:spacing w:after="0" w:line="240" w:lineRule="auto"/>
        <w:jc w:val="both"/>
        <w:rPr>
          <w:rFonts w:ascii="Arial" w:eastAsia="Times New Roman" w:hAnsi="Arial" w:cs="Arial"/>
          <w:b/>
          <w:bCs/>
          <w:color w:val="000000"/>
          <w:sz w:val="18"/>
          <w:szCs w:val="18"/>
          <w:lang w:eastAsia="ru-RU"/>
        </w:rPr>
      </w:pPr>
    </w:p>
    <w:p w:rsidR="00E54928" w:rsidRPr="00CD6FCE" w:rsidRDefault="00E54928" w:rsidP="00CD6FCE">
      <w:pPr>
        <w:shd w:val="clear" w:color="auto" w:fill="FFFFFF"/>
        <w:spacing w:after="0" w:line="240" w:lineRule="auto"/>
        <w:ind w:firstLine="709"/>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 соответствии с частью 10 статьи 35, статьей 45</w:t>
      </w:r>
      <w:r w:rsidRPr="00CD6FCE">
        <w:rPr>
          <w:rFonts w:ascii="Arial" w:eastAsia="Times New Roman" w:hAnsi="Arial" w:cs="Arial"/>
          <w:color w:val="000000"/>
          <w:sz w:val="18"/>
          <w:szCs w:val="18"/>
          <w:vertAlign w:val="superscript"/>
          <w:lang w:eastAsia="ru-RU"/>
        </w:rPr>
        <w:t>1</w:t>
      </w:r>
      <w:r w:rsidRPr="00CD6FCE">
        <w:rPr>
          <w:rFonts w:ascii="Arial" w:eastAsia="Times New Roman" w:hAnsi="Arial" w:cs="Arial"/>
          <w:color w:val="000000"/>
          <w:sz w:val="18"/>
          <w:szCs w:val="18"/>
          <w:lang w:eastAsia="ru-RU"/>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r w:rsidRPr="00CD6FCE">
        <w:rPr>
          <w:rFonts w:ascii="Arial" w:eastAsia="Times New Roman" w:hAnsi="Arial" w:cs="Arial"/>
          <w:color w:val="000000"/>
          <w:sz w:val="18"/>
          <w:szCs w:val="18"/>
          <w:lang w:eastAsia="ru-RU"/>
        </w:rPr>
        <w:t>пр</w:t>
      </w:r>
      <w:proofErr w:type="spellEnd"/>
      <w:r w:rsidRPr="00CD6FCE">
        <w:rPr>
          <w:rFonts w:ascii="Arial" w:eastAsia="Times New Roman" w:hAnsi="Arial" w:cs="Arial"/>
          <w:color w:val="000000"/>
          <w:sz w:val="18"/>
          <w:szCs w:val="18"/>
          <w:lang w:eastAsia="ru-RU"/>
        </w:rPr>
        <w:t>, руководствуясь Уставом МО «Тихоновка»</w:t>
      </w:r>
    </w:p>
    <w:p w:rsidR="00E54928" w:rsidRPr="00CD6FCE" w:rsidRDefault="00E54928" w:rsidP="00CD6FCE">
      <w:pPr>
        <w:spacing w:after="0" w:line="240" w:lineRule="auto"/>
        <w:ind w:firstLine="709"/>
        <w:jc w:val="both"/>
        <w:rPr>
          <w:rFonts w:ascii="Arial" w:eastAsia="Times New Roman" w:hAnsi="Arial" w:cs="Arial"/>
          <w:color w:val="000000"/>
          <w:sz w:val="18"/>
          <w:szCs w:val="18"/>
          <w:lang w:eastAsia="ru-RU"/>
        </w:rPr>
      </w:pPr>
      <w:proofErr w:type="gramStart"/>
      <w:r w:rsidRPr="00CD6FCE">
        <w:rPr>
          <w:rFonts w:ascii="Arial" w:eastAsia="Times New Roman" w:hAnsi="Arial" w:cs="Arial"/>
          <w:color w:val="000000"/>
          <w:sz w:val="18"/>
          <w:szCs w:val="18"/>
          <w:lang w:eastAsia="ru-RU"/>
        </w:rPr>
        <w:t>РЕШИЛА :</w:t>
      </w:r>
      <w:proofErr w:type="gramEnd"/>
    </w:p>
    <w:p w:rsidR="00E54928" w:rsidRPr="00CD6FCE" w:rsidRDefault="00E54928" w:rsidP="00CD6FCE">
      <w:pPr>
        <w:spacing w:after="0" w:line="240" w:lineRule="auto"/>
        <w:ind w:firstLine="567"/>
        <w:jc w:val="both"/>
        <w:rPr>
          <w:rFonts w:ascii="Arial" w:eastAsia="Times New Roman" w:hAnsi="Arial" w:cs="Arial"/>
          <w:i/>
          <w:iCs/>
          <w:color w:val="000000"/>
          <w:sz w:val="18"/>
          <w:szCs w:val="18"/>
          <w:lang w:eastAsia="ru-RU"/>
        </w:rPr>
      </w:pPr>
      <w:r w:rsidRPr="00CD6FCE">
        <w:rPr>
          <w:rFonts w:ascii="Arial" w:eastAsia="Times New Roman" w:hAnsi="Arial" w:cs="Arial"/>
          <w:color w:val="000000"/>
          <w:sz w:val="18"/>
          <w:szCs w:val="18"/>
          <w:lang w:eastAsia="ru-RU"/>
        </w:rPr>
        <w:t>1. Утвердить прилагаемые Правила благоустройства территории муниципального образования «Тихоновка»</w:t>
      </w:r>
    </w:p>
    <w:p w:rsidR="00E54928" w:rsidRPr="00CD6FCE" w:rsidRDefault="00E54928" w:rsidP="00CD6FCE">
      <w:pPr>
        <w:spacing w:after="0" w:line="240" w:lineRule="auto"/>
        <w:ind w:firstLine="567"/>
        <w:jc w:val="both"/>
        <w:rPr>
          <w:rFonts w:ascii="Arial" w:eastAsia="Times New Roman" w:hAnsi="Arial" w:cs="Arial"/>
          <w:i/>
          <w:iCs/>
          <w:color w:val="000000"/>
          <w:sz w:val="18"/>
          <w:szCs w:val="18"/>
          <w:lang w:eastAsia="ru-RU"/>
        </w:rPr>
      </w:pPr>
      <w:r w:rsidRPr="00CD6FCE">
        <w:rPr>
          <w:rFonts w:ascii="Arial" w:eastAsia="Times New Roman" w:hAnsi="Arial" w:cs="Arial"/>
          <w:color w:val="000000"/>
          <w:sz w:val="18"/>
          <w:szCs w:val="18"/>
          <w:lang w:eastAsia="ru-RU"/>
        </w:rPr>
        <w:t xml:space="preserve"> </w:t>
      </w:r>
      <w:r w:rsidRPr="00CD6FCE">
        <w:rPr>
          <w:rFonts w:ascii="Arial" w:eastAsia="Times New Roman" w:hAnsi="Arial" w:cs="Arial"/>
          <w:bCs/>
          <w:color w:val="000000"/>
          <w:sz w:val="18"/>
          <w:szCs w:val="18"/>
        </w:rPr>
        <w:t xml:space="preserve">2. Признать утратившими силу решение Думы МО «Тихоновка» № 84 от 25.06.2020 г. «Об утверждении правил </w:t>
      </w:r>
      <w:r w:rsidRPr="00CD6FCE">
        <w:rPr>
          <w:rFonts w:ascii="Arial" w:eastAsia="Times New Roman" w:hAnsi="Arial" w:cs="Arial"/>
          <w:color w:val="000000"/>
          <w:sz w:val="18"/>
          <w:szCs w:val="18"/>
          <w:lang w:eastAsia="ru-RU"/>
        </w:rPr>
        <w:t>благоустройства территории муниципального образования «Тихоновка»</w:t>
      </w:r>
      <w:r w:rsidRPr="00CD6FCE">
        <w:rPr>
          <w:rFonts w:ascii="Arial" w:eastAsia="Times New Roman" w:hAnsi="Arial" w:cs="Arial"/>
          <w:i/>
          <w:iCs/>
          <w:color w:val="000000"/>
          <w:sz w:val="18"/>
          <w:szCs w:val="18"/>
          <w:lang w:eastAsia="ru-RU"/>
        </w:rPr>
        <w:t>.</w:t>
      </w:r>
    </w:p>
    <w:p w:rsidR="00E54928" w:rsidRPr="00CD6FCE" w:rsidRDefault="00E54928" w:rsidP="00CD6FCE">
      <w:pPr>
        <w:spacing w:after="0" w:line="240" w:lineRule="auto"/>
        <w:ind w:firstLine="567"/>
        <w:jc w:val="both"/>
        <w:rPr>
          <w:rFonts w:ascii="Arial" w:eastAsia="Times New Roman" w:hAnsi="Arial" w:cs="Arial"/>
          <w:bCs/>
          <w:color w:val="000000"/>
          <w:sz w:val="18"/>
          <w:szCs w:val="18"/>
        </w:rPr>
      </w:pPr>
      <w:r w:rsidRPr="00CD6FCE">
        <w:rPr>
          <w:rFonts w:ascii="Arial" w:eastAsia="Times New Roman" w:hAnsi="Arial" w:cs="Arial"/>
          <w:bCs/>
          <w:color w:val="000000"/>
          <w:sz w:val="18"/>
          <w:szCs w:val="18"/>
        </w:rPr>
        <w:t>3. Опубликовать настоящее решение в Вестнике МО «Тихоновка»</w:t>
      </w:r>
      <w:r w:rsidRPr="00CD6FCE">
        <w:rPr>
          <w:rFonts w:ascii="Arial" w:eastAsia="Times New Roman" w:hAnsi="Arial" w:cs="Arial"/>
          <w:color w:val="000000"/>
          <w:sz w:val="18"/>
          <w:szCs w:val="18"/>
          <w:lang w:eastAsia="ru-RU"/>
        </w:rPr>
        <w:t xml:space="preserve"> </w:t>
      </w:r>
      <w:r w:rsidRPr="00CD6FCE">
        <w:rPr>
          <w:rFonts w:ascii="Arial" w:eastAsia="Times New Roman" w:hAnsi="Arial" w:cs="Arial"/>
          <w:bCs/>
          <w:color w:val="000000"/>
          <w:sz w:val="18"/>
          <w:szCs w:val="18"/>
        </w:rPr>
        <w:t xml:space="preserve">и разместить </w:t>
      </w:r>
      <w:bookmarkStart w:id="104" w:name="_Hlk20309729"/>
      <w:bookmarkStart w:id="105" w:name="_Hlk67578940"/>
      <w:r w:rsidRPr="00CD6FCE">
        <w:rPr>
          <w:rFonts w:ascii="Arial" w:eastAsia="Times New Roman" w:hAnsi="Arial" w:cs="Arial"/>
          <w:color w:val="000000"/>
          <w:sz w:val="18"/>
          <w:szCs w:val="18"/>
          <w:lang w:eastAsia="ru-RU"/>
        </w:rPr>
        <w:t xml:space="preserve">на официальном сайте МО «Боханский </w:t>
      </w:r>
      <w:proofErr w:type="gramStart"/>
      <w:r w:rsidRPr="00CD6FCE">
        <w:rPr>
          <w:rFonts w:ascii="Arial" w:eastAsia="Times New Roman" w:hAnsi="Arial" w:cs="Arial"/>
          <w:color w:val="000000"/>
          <w:sz w:val="18"/>
          <w:szCs w:val="18"/>
          <w:lang w:eastAsia="ru-RU"/>
        </w:rPr>
        <w:t>район»  в</w:t>
      </w:r>
      <w:proofErr w:type="gramEnd"/>
      <w:r w:rsidRPr="00CD6FCE">
        <w:rPr>
          <w:rFonts w:ascii="Arial" w:eastAsia="Times New Roman" w:hAnsi="Arial" w:cs="Arial"/>
          <w:color w:val="000000"/>
          <w:sz w:val="18"/>
          <w:szCs w:val="18"/>
          <w:lang w:eastAsia="ru-RU"/>
        </w:rPr>
        <w:t xml:space="preserve"> информационно-телекоммуникационной сети «Интернет</w:t>
      </w:r>
      <w:bookmarkStart w:id="106" w:name="_Hlk15472517"/>
      <w:bookmarkEnd w:id="104"/>
      <w:bookmarkEnd w:id="105"/>
      <w:r w:rsidRPr="00CD6FCE">
        <w:rPr>
          <w:rFonts w:ascii="Arial" w:eastAsia="Times New Roman" w:hAnsi="Arial" w:cs="Arial"/>
          <w:color w:val="000000"/>
          <w:sz w:val="18"/>
          <w:szCs w:val="18"/>
          <w:lang w:eastAsia="ru-RU"/>
        </w:rPr>
        <w:t xml:space="preserve">» </w:t>
      </w:r>
      <w:bookmarkEnd w:id="106"/>
    </w:p>
    <w:p w:rsidR="00E54928" w:rsidRPr="00CD6FCE" w:rsidRDefault="00E54928" w:rsidP="00CD6FCE">
      <w:pPr>
        <w:pStyle w:val="13"/>
        <w:spacing w:before="0" w:beforeAutospacing="0" w:after="0" w:afterAutospacing="0"/>
        <w:ind w:firstLine="709"/>
        <w:jc w:val="both"/>
        <w:rPr>
          <w:rFonts w:ascii="Arial" w:hAnsi="Arial" w:cs="Arial"/>
          <w:sz w:val="18"/>
          <w:szCs w:val="18"/>
        </w:rPr>
      </w:pPr>
      <w:r w:rsidRPr="00CD6FCE">
        <w:rPr>
          <w:rFonts w:ascii="Arial" w:hAnsi="Arial" w:cs="Arial"/>
          <w:bCs/>
          <w:color w:val="000000"/>
          <w:sz w:val="18"/>
          <w:szCs w:val="18"/>
        </w:rPr>
        <w:t xml:space="preserve">4. Настоящее решение вступает в силу </w:t>
      </w:r>
      <w:proofErr w:type="gramStart"/>
      <w:r w:rsidRPr="00CD6FCE">
        <w:rPr>
          <w:rFonts w:ascii="Arial" w:hAnsi="Arial" w:cs="Arial"/>
          <w:bCs/>
          <w:color w:val="000000"/>
          <w:sz w:val="18"/>
          <w:szCs w:val="18"/>
        </w:rPr>
        <w:t>после  дня</w:t>
      </w:r>
      <w:proofErr w:type="gramEnd"/>
      <w:r w:rsidRPr="00CD6FCE">
        <w:rPr>
          <w:rFonts w:ascii="Arial" w:hAnsi="Arial" w:cs="Arial"/>
          <w:bCs/>
          <w:color w:val="000000"/>
          <w:sz w:val="18"/>
          <w:szCs w:val="18"/>
        </w:rPr>
        <w:t xml:space="preserve"> его официального опубликования.</w:t>
      </w:r>
    </w:p>
    <w:p w:rsidR="00E54928" w:rsidRPr="00CD6FCE" w:rsidRDefault="00E54928" w:rsidP="00CD6FCE">
      <w:pPr>
        <w:pStyle w:val="13"/>
        <w:spacing w:before="0" w:beforeAutospacing="0" w:after="0" w:afterAutospacing="0"/>
        <w:ind w:firstLine="709"/>
        <w:jc w:val="both"/>
        <w:rPr>
          <w:rFonts w:ascii="Arial" w:hAnsi="Arial" w:cs="Arial"/>
          <w:sz w:val="18"/>
          <w:szCs w:val="18"/>
        </w:rPr>
      </w:pPr>
    </w:p>
    <w:p w:rsidR="00E54928" w:rsidRPr="00CD6FCE" w:rsidRDefault="00E54928" w:rsidP="00CD6FCE">
      <w:pPr>
        <w:pStyle w:val="13"/>
        <w:spacing w:before="0" w:beforeAutospacing="0" w:after="0" w:afterAutospacing="0"/>
        <w:ind w:firstLine="709"/>
        <w:jc w:val="both"/>
        <w:rPr>
          <w:rFonts w:ascii="Arial" w:hAnsi="Arial" w:cs="Arial"/>
          <w:sz w:val="18"/>
          <w:szCs w:val="18"/>
        </w:rPr>
      </w:pPr>
    </w:p>
    <w:p w:rsidR="00E54928" w:rsidRPr="00CD6FCE" w:rsidRDefault="00E54928" w:rsidP="00CD6FCE">
      <w:pPr>
        <w:spacing w:after="0" w:line="240" w:lineRule="auto"/>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Председатель Думы муниципального образования «Тихоновка», Глава муниципального </w:t>
      </w:r>
      <w:proofErr w:type="gramStart"/>
      <w:r w:rsidRPr="00CD6FCE">
        <w:rPr>
          <w:rFonts w:ascii="Arial" w:eastAsia="Times New Roman" w:hAnsi="Arial" w:cs="Arial"/>
          <w:sz w:val="18"/>
          <w:szCs w:val="18"/>
          <w:lang w:eastAsia="ru-RU"/>
        </w:rPr>
        <w:t>образования  «</w:t>
      </w:r>
      <w:proofErr w:type="gramEnd"/>
      <w:r w:rsidRPr="00CD6FCE">
        <w:rPr>
          <w:rFonts w:ascii="Arial" w:eastAsia="Times New Roman" w:hAnsi="Arial" w:cs="Arial"/>
          <w:sz w:val="18"/>
          <w:szCs w:val="18"/>
          <w:lang w:eastAsia="ru-RU"/>
        </w:rPr>
        <w:t xml:space="preserve">Тихоновка»                      М.В. Скоробогатова                      </w:t>
      </w:r>
    </w:p>
    <w:p w:rsidR="00E54928" w:rsidRPr="00CD6FCE" w:rsidRDefault="00E54928" w:rsidP="00CD6FCE">
      <w:pPr>
        <w:spacing w:after="0" w:line="240" w:lineRule="auto"/>
        <w:rPr>
          <w:rFonts w:ascii="Arial" w:eastAsia="Times New Roman" w:hAnsi="Arial" w:cs="Arial"/>
          <w:i/>
          <w:sz w:val="18"/>
          <w:szCs w:val="18"/>
          <w:lang w:eastAsia="ru-RU"/>
        </w:rPr>
      </w:pPr>
      <w:r w:rsidRPr="00CD6FCE">
        <w:rPr>
          <w:rFonts w:ascii="Arial" w:eastAsia="Times New Roman" w:hAnsi="Arial" w:cs="Arial"/>
          <w:sz w:val="18"/>
          <w:szCs w:val="18"/>
          <w:lang w:eastAsia="ru-RU"/>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E54928" w:rsidRPr="00CD6FCE" w:rsidTr="00E54928">
        <w:tc>
          <w:tcPr>
            <w:tcW w:w="4916" w:type="dxa"/>
          </w:tcPr>
          <w:p w:rsidR="00E54928" w:rsidRPr="00CD6FCE" w:rsidRDefault="00E54928" w:rsidP="00CD6FCE">
            <w:pPr>
              <w:suppressAutoHyphens/>
              <w:autoSpaceDE w:val="0"/>
              <w:autoSpaceDN w:val="0"/>
              <w:adjustRightInd w:val="0"/>
              <w:spacing w:line="240" w:lineRule="auto"/>
              <w:rPr>
                <w:rFonts w:ascii="Arial" w:eastAsia="Times New Roman" w:hAnsi="Arial" w:cs="Arial"/>
                <w:b/>
                <w:kern w:val="2"/>
                <w:sz w:val="18"/>
                <w:szCs w:val="18"/>
              </w:rPr>
            </w:pPr>
            <w:r w:rsidRPr="00CD6FCE">
              <w:rPr>
                <w:rFonts w:ascii="Arial" w:hAnsi="Arial" w:cs="Arial"/>
                <w:b/>
                <w:sz w:val="18"/>
                <w:szCs w:val="18"/>
              </w:rPr>
              <w:t xml:space="preserve"> </w:t>
            </w:r>
          </w:p>
        </w:tc>
        <w:tc>
          <w:tcPr>
            <w:tcW w:w="4439" w:type="dxa"/>
          </w:tcPr>
          <w:p w:rsidR="00E54928" w:rsidRPr="00CD6FCE" w:rsidRDefault="00E54928" w:rsidP="00CD6FCE">
            <w:pPr>
              <w:suppressAutoHyphens/>
              <w:spacing w:line="240" w:lineRule="auto"/>
              <w:ind w:firstLine="36"/>
              <w:rPr>
                <w:rFonts w:ascii="Arial" w:eastAsia="Times New Roman" w:hAnsi="Arial" w:cs="Arial"/>
                <w:kern w:val="2"/>
                <w:sz w:val="18"/>
                <w:szCs w:val="18"/>
              </w:rPr>
            </w:pPr>
            <w:bookmarkStart w:id="107" w:name="_GoBack"/>
            <w:bookmarkEnd w:id="107"/>
          </w:p>
          <w:p w:rsidR="00E54928" w:rsidRPr="00CD6FCE" w:rsidRDefault="00E54928" w:rsidP="00CD6FCE">
            <w:pPr>
              <w:suppressAutoHyphens/>
              <w:spacing w:line="240" w:lineRule="auto"/>
              <w:ind w:firstLine="36"/>
              <w:rPr>
                <w:rFonts w:ascii="Arial" w:eastAsia="Times New Roman" w:hAnsi="Arial" w:cs="Arial"/>
                <w:kern w:val="2"/>
                <w:sz w:val="18"/>
                <w:szCs w:val="18"/>
              </w:rPr>
            </w:pPr>
            <w:r w:rsidRPr="00CD6FCE">
              <w:rPr>
                <w:rFonts w:ascii="Arial" w:eastAsia="Times New Roman" w:hAnsi="Arial" w:cs="Arial"/>
                <w:kern w:val="2"/>
                <w:sz w:val="18"/>
                <w:szCs w:val="18"/>
              </w:rPr>
              <w:t>УТВЕРЖДЕНЫ</w:t>
            </w:r>
          </w:p>
          <w:p w:rsidR="00E54928" w:rsidRPr="00CD6FCE" w:rsidRDefault="00E54928" w:rsidP="00CD6FCE">
            <w:pPr>
              <w:suppressAutoHyphens/>
              <w:spacing w:line="240" w:lineRule="auto"/>
              <w:jc w:val="both"/>
              <w:rPr>
                <w:rFonts w:ascii="Arial" w:eastAsia="Times New Roman" w:hAnsi="Arial" w:cs="Arial"/>
                <w:kern w:val="2"/>
                <w:sz w:val="18"/>
                <w:szCs w:val="18"/>
              </w:rPr>
            </w:pPr>
            <w:r w:rsidRPr="00CD6FCE">
              <w:rPr>
                <w:rFonts w:ascii="Arial" w:eastAsia="Times New Roman" w:hAnsi="Arial" w:cs="Arial"/>
                <w:kern w:val="2"/>
                <w:sz w:val="18"/>
                <w:szCs w:val="18"/>
              </w:rPr>
              <w:t>решением представительного органа муниципального образования «Тихоновка»</w:t>
            </w:r>
          </w:p>
          <w:p w:rsidR="00E54928" w:rsidRPr="00CD6FCE" w:rsidRDefault="00E54928" w:rsidP="00CD6FCE">
            <w:pPr>
              <w:suppressAutoHyphens/>
              <w:autoSpaceDE w:val="0"/>
              <w:autoSpaceDN w:val="0"/>
              <w:adjustRightInd w:val="0"/>
              <w:spacing w:line="240" w:lineRule="auto"/>
              <w:rPr>
                <w:rFonts w:ascii="Arial" w:eastAsia="Times New Roman" w:hAnsi="Arial" w:cs="Arial"/>
                <w:kern w:val="2"/>
                <w:sz w:val="18"/>
                <w:szCs w:val="18"/>
              </w:rPr>
            </w:pPr>
            <w:r w:rsidRPr="00CD6FCE">
              <w:rPr>
                <w:rFonts w:ascii="Arial" w:eastAsia="Times New Roman" w:hAnsi="Arial" w:cs="Arial"/>
                <w:kern w:val="2"/>
                <w:sz w:val="18"/>
                <w:szCs w:val="18"/>
              </w:rPr>
              <w:t>от 27.12.2022 г. № 189</w:t>
            </w:r>
          </w:p>
        </w:tc>
      </w:tr>
    </w:tbl>
    <w:p w:rsidR="00E54928" w:rsidRPr="00CD6FCE" w:rsidRDefault="00E54928" w:rsidP="00CD6FCE">
      <w:pPr>
        <w:pStyle w:val="13"/>
        <w:spacing w:before="0" w:beforeAutospacing="0" w:after="0" w:afterAutospacing="0"/>
        <w:ind w:firstLine="709"/>
        <w:jc w:val="both"/>
        <w:rPr>
          <w:rFonts w:ascii="Arial" w:hAnsi="Arial" w:cs="Arial"/>
          <w:sz w:val="18"/>
          <w:szCs w:val="18"/>
        </w:rPr>
      </w:pPr>
    </w:p>
    <w:p w:rsidR="00E54928" w:rsidRPr="00CD6FCE" w:rsidRDefault="00E54928" w:rsidP="00CD6FCE">
      <w:pPr>
        <w:pStyle w:val="13"/>
        <w:spacing w:before="0" w:beforeAutospacing="0" w:after="0" w:afterAutospacing="0"/>
        <w:ind w:firstLine="709"/>
        <w:jc w:val="both"/>
        <w:rPr>
          <w:rFonts w:ascii="Arial" w:hAnsi="Arial" w:cs="Arial"/>
          <w:sz w:val="18"/>
          <w:szCs w:val="18"/>
        </w:rPr>
      </w:pPr>
    </w:p>
    <w:p w:rsidR="00E54928" w:rsidRPr="00CD6FCE" w:rsidRDefault="00E54928" w:rsidP="00CD6FCE">
      <w:pPr>
        <w:spacing w:after="0" w:line="240" w:lineRule="auto"/>
        <w:jc w:val="center"/>
        <w:rPr>
          <w:rFonts w:ascii="Arial" w:eastAsia="Times New Roman" w:hAnsi="Arial" w:cs="Arial"/>
          <w:b/>
          <w:bCs/>
          <w:color w:val="000000"/>
          <w:sz w:val="18"/>
          <w:szCs w:val="18"/>
          <w:lang w:eastAsia="ru-RU"/>
        </w:rPr>
      </w:pPr>
      <w:r w:rsidRPr="00CD6FCE">
        <w:rPr>
          <w:rFonts w:ascii="Arial" w:eastAsia="Times New Roman" w:hAnsi="Arial" w:cs="Arial"/>
          <w:b/>
          <w:bCs/>
          <w:color w:val="000000"/>
          <w:sz w:val="18"/>
          <w:szCs w:val="18"/>
          <w:lang w:eastAsia="ru-RU"/>
        </w:rPr>
        <w:t>ПРАВ</w:t>
      </w:r>
      <w:bookmarkStart w:id="108" w:name="_Hlk101512676"/>
      <w:r w:rsidRPr="00CD6FCE">
        <w:rPr>
          <w:rFonts w:ascii="Arial" w:eastAsia="Times New Roman" w:hAnsi="Arial" w:cs="Arial"/>
          <w:b/>
          <w:bCs/>
          <w:color w:val="000000"/>
          <w:sz w:val="18"/>
          <w:szCs w:val="18"/>
          <w:lang w:eastAsia="ru-RU"/>
        </w:rPr>
        <w:t xml:space="preserve">ИЛА БЛАГОУСТРОЙСТВА ТЕРРИТОРИИ </w:t>
      </w:r>
    </w:p>
    <w:p w:rsidR="00E54928" w:rsidRPr="00CD6FCE" w:rsidRDefault="00E54928" w:rsidP="00CD6FCE">
      <w:pPr>
        <w:spacing w:after="0" w:line="240" w:lineRule="auto"/>
        <w:jc w:val="center"/>
        <w:rPr>
          <w:rFonts w:ascii="Arial" w:eastAsia="Times New Roman" w:hAnsi="Arial" w:cs="Arial"/>
          <w:i/>
          <w:iCs/>
          <w:color w:val="000000"/>
          <w:sz w:val="18"/>
          <w:szCs w:val="18"/>
          <w:lang w:eastAsia="ru-RU"/>
        </w:rPr>
      </w:pPr>
      <w:r w:rsidRPr="00CD6FCE">
        <w:rPr>
          <w:rFonts w:ascii="Arial" w:eastAsia="Times New Roman" w:hAnsi="Arial" w:cs="Arial"/>
          <w:b/>
          <w:bCs/>
          <w:color w:val="000000"/>
          <w:sz w:val="18"/>
          <w:szCs w:val="18"/>
          <w:lang w:eastAsia="ru-RU"/>
        </w:rPr>
        <w:t>МУНИЦИПАЛЬНОГО ОБРАЗОВАНИЯ «ТИХОНОВКА»</w:t>
      </w:r>
    </w:p>
    <w:p w:rsidR="00E54928" w:rsidRPr="00CD6FCE" w:rsidRDefault="00E54928" w:rsidP="00CD6FCE">
      <w:pPr>
        <w:spacing w:after="0" w:line="240" w:lineRule="auto"/>
        <w:rPr>
          <w:rFonts w:ascii="Arial" w:eastAsia="Times New Roman" w:hAnsi="Arial" w:cs="Arial"/>
          <w:i/>
          <w:iCs/>
          <w:color w:val="000000"/>
          <w:sz w:val="18"/>
          <w:szCs w:val="18"/>
          <w:lang w:eastAsia="ru-RU"/>
        </w:rPr>
      </w:pPr>
    </w:p>
    <w:bookmarkEnd w:id="108"/>
    <w:p w:rsidR="00E54928" w:rsidRPr="00CD6FCE" w:rsidRDefault="00E54928" w:rsidP="00CD6FCE">
      <w:pPr>
        <w:spacing w:after="0" w:line="240" w:lineRule="auto"/>
        <w:ind w:firstLine="567"/>
        <w:jc w:val="both"/>
        <w:rPr>
          <w:rFonts w:ascii="Arial" w:eastAsia="Times New Roman" w:hAnsi="Arial" w:cs="Arial"/>
          <w:b/>
          <w:bCs/>
          <w:color w:val="000000"/>
          <w:sz w:val="18"/>
          <w:szCs w:val="18"/>
          <w:lang w:eastAsia="ru-RU"/>
        </w:rPr>
      </w:pPr>
    </w:p>
    <w:p w:rsidR="00E54928" w:rsidRPr="00CD6FCE" w:rsidRDefault="00E54928" w:rsidP="00CD6FCE">
      <w:pPr>
        <w:spacing w:after="0" w:line="240" w:lineRule="auto"/>
        <w:ind w:firstLine="567"/>
        <w:jc w:val="both"/>
        <w:rPr>
          <w:rFonts w:ascii="Arial" w:eastAsia="Times New Roman" w:hAnsi="Arial" w:cs="Arial"/>
          <w:b/>
          <w:bCs/>
          <w:color w:val="000000"/>
          <w:sz w:val="18"/>
          <w:szCs w:val="18"/>
          <w:lang w:eastAsia="ru-RU"/>
        </w:rPr>
      </w:pPr>
      <w:r w:rsidRPr="00CD6FCE">
        <w:rPr>
          <w:rFonts w:ascii="Arial" w:eastAsia="Times New Roman" w:hAnsi="Arial" w:cs="Arial"/>
          <w:b/>
          <w:bCs/>
          <w:color w:val="000000"/>
          <w:sz w:val="18"/>
          <w:szCs w:val="18"/>
          <w:lang w:eastAsia="ru-RU"/>
        </w:rPr>
        <w:t>Глава 1. Предмет регулирования настоящих Правил</w:t>
      </w:r>
      <w:bookmarkStart w:id="109" w:name="1"/>
      <w:bookmarkEnd w:id="109"/>
    </w:p>
    <w:p w:rsidR="00E54928" w:rsidRPr="00CD6FCE" w:rsidRDefault="00E54928" w:rsidP="00CD6FCE">
      <w:pPr>
        <w:spacing w:after="0" w:line="240" w:lineRule="auto"/>
        <w:jc w:val="both"/>
        <w:rPr>
          <w:rFonts w:ascii="Arial" w:eastAsia="Times New Roman" w:hAnsi="Arial" w:cs="Arial"/>
          <w:i/>
          <w:iCs/>
          <w:color w:val="000000"/>
          <w:sz w:val="18"/>
          <w:szCs w:val="18"/>
          <w:lang w:eastAsia="ru-RU"/>
        </w:rPr>
      </w:pPr>
      <w:r w:rsidRPr="00CD6FCE">
        <w:rPr>
          <w:rFonts w:ascii="Arial" w:eastAsia="Times New Roman" w:hAnsi="Arial" w:cs="Arial"/>
          <w:color w:val="000000"/>
          <w:sz w:val="18"/>
          <w:szCs w:val="18"/>
          <w:lang w:eastAsia="ar-SA"/>
        </w:rPr>
        <w:lastRenderedPageBreak/>
        <w:t xml:space="preserve">1.1. Правила благоустройства территории </w:t>
      </w:r>
      <w:r w:rsidRPr="00CD6FCE">
        <w:rPr>
          <w:rFonts w:ascii="Arial" w:eastAsia="Times New Roman" w:hAnsi="Arial" w:cs="Arial"/>
          <w:bCs/>
          <w:color w:val="000000"/>
          <w:sz w:val="18"/>
          <w:szCs w:val="18"/>
          <w:lang w:eastAsia="ru-RU"/>
        </w:rPr>
        <w:t>муниципального образования «Тихоновка»</w:t>
      </w:r>
      <w:r w:rsidRPr="00CD6FCE">
        <w:rPr>
          <w:rFonts w:ascii="Arial" w:eastAsia="Times New Roman" w:hAnsi="Arial" w:cs="Arial"/>
          <w:color w:val="000000"/>
          <w:sz w:val="18"/>
          <w:szCs w:val="18"/>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Pr="00CD6FCE">
        <w:rPr>
          <w:rFonts w:ascii="Arial" w:eastAsia="Times New Roman" w:hAnsi="Arial" w:cs="Arial"/>
          <w:color w:val="000000"/>
          <w:sz w:val="18"/>
          <w:szCs w:val="18"/>
          <w:lang w:eastAsia="ar-SA"/>
        </w:rPr>
        <w:t>пр</w:t>
      </w:r>
      <w:proofErr w:type="spellEnd"/>
      <w:r w:rsidRPr="00CD6FCE">
        <w:rPr>
          <w:rFonts w:ascii="Arial" w:eastAsia="Times New Roman" w:hAnsi="Arial" w:cs="Arial"/>
          <w:color w:val="000000"/>
          <w:sz w:val="18"/>
          <w:szCs w:val="18"/>
          <w:lang w:eastAsia="ar-SA"/>
        </w:rPr>
        <w:t>, Уставом поселения, иными нормативными правовыми актами, сводами правил, национальными стандартами, отраслевыми нормами.</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bCs/>
          <w:color w:val="000000"/>
          <w:sz w:val="18"/>
          <w:szCs w:val="18"/>
          <w:lang w:eastAsia="ar-SA"/>
        </w:rPr>
      </w:pPr>
      <w:r w:rsidRPr="00CD6FCE">
        <w:rPr>
          <w:rFonts w:ascii="Arial" w:eastAsia="Times New Roman" w:hAnsi="Arial" w:cs="Arial"/>
          <w:bCs/>
          <w:color w:val="000000"/>
          <w:sz w:val="18"/>
          <w:szCs w:val="1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ar-SA"/>
        </w:rPr>
        <w:t xml:space="preserve">1.3. </w:t>
      </w:r>
      <w:bookmarkStart w:id="110" w:name="3"/>
      <w:bookmarkEnd w:id="110"/>
      <w:r w:rsidRPr="00CD6FCE">
        <w:rPr>
          <w:rFonts w:ascii="Arial" w:eastAsia="Times New Roman" w:hAnsi="Arial" w:cs="Arial"/>
          <w:color w:val="000000"/>
          <w:sz w:val="18"/>
          <w:szCs w:val="18"/>
          <w:lang w:eastAsia="ru-RU"/>
        </w:rPr>
        <w:t>В настоящих Правилах используются следующие основные понятия:</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ar-SA"/>
        </w:rPr>
      </w:pPr>
      <w:r w:rsidRPr="00CD6FCE">
        <w:rPr>
          <w:rFonts w:ascii="Arial" w:eastAsia="Times New Roman" w:hAnsi="Arial" w:cs="Arial"/>
          <w:color w:val="000000"/>
          <w:sz w:val="18"/>
          <w:szCs w:val="1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w:t>
      </w:r>
      <w:proofErr w:type="gramStart"/>
      <w:r w:rsidRPr="00CD6FCE">
        <w:rPr>
          <w:rFonts w:ascii="Arial" w:eastAsia="Times New Roman" w:hAnsi="Arial" w:cs="Arial"/>
          <w:color w:val="000000"/>
          <w:sz w:val="18"/>
          <w:szCs w:val="18"/>
          <w:lang w:eastAsia="ru-RU"/>
        </w:rPr>
        <w:t xml:space="preserve">Законом </w:t>
      </w:r>
      <w:r w:rsidRPr="00CD6FCE">
        <w:rPr>
          <w:rFonts w:ascii="Arial" w:eastAsia="Times New Roman" w:hAnsi="Arial" w:cs="Arial"/>
          <w:sz w:val="18"/>
          <w:szCs w:val="18"/>
          <w:lang w:eastAsia="ru-RU"/>
        </w:rPr>
        <w:t xml:space="preserve"> Иркутской</w:t>
      </w:r>
      <w:proofErr w:type="gramEnd"/>
      <w:r w:rsidRPr="00CD6FCE">
        <w:rPr>
          <w:rFonts w:ascii="Arial" w:eastAsia="Times New Roman" w:hAnsi="Arial" w:cs="Arial"/>
          <w:sz w:val="18"/>
          <w:szCs w:val="18"/>
          <w:lang w:eastAsia="ru-RU"/>
        </w:rPr>
        <w:t xml:space="preserve"> области </w:t>
      </w:r>
      <w:r w:rsidRPr="00CD6FCE">
        <w:rPr>
          <w:rFonts w:ascii="Arial" w:eastAsia="Times New Roman" w:hAnsi="Arial" w:cs="Arial"/>
          <w:color w:val="000000"/>
          <w:sz w:val="18"/>
          <w:szCs w:val="18"/>
          <w:lang w:eastAsia="ar-SA"/>
        </w:rPr>
        <w:t>от 12.12.2018 № 119-ОЗ «О порядке определения органами местного самоуправления муниципальных образований Иркутской области границ прилегающих территорий»;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ar-SA"/>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w:t>
      </w:r>
      <w:r w:rsidRPr="00CD6FCE">
        <w:rPr>
          <w:rFonts w:ascii="Arial" w:eastAsia="Times New Roman" w:hAnsi="Arial" w:cs="Arial"/>
          <w:color w:val="000000"/>
          <w:sz w:val="18"/>
          <w:szCs w:val="18"/>
          <w:lang w:eastAsia="ru-RU"/>
        </w:rPr>
        <w:t xml:space="preserve"> части благоустройства территории;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уполномоченный орган – Администрация поселения;</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1.5. Настоящие Правила не распространяются на отношения, связанные:</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на водных объектах общего пользования, использовании водных объектов общего пользования в зимний период;</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4) с размещением и эксплуатацией объектов наружной рекламы и информации.</w:t>
      </w:r>
    </w:p>
    <w:p w:rsidR="00E54928" w:rsidRPr="00CD6FCE" w:rsidRDefault="00E54928" w:rsidP="00CD6FCE">
      <w:pPr>
        <w:spacing w:after="0" w:line="240" w:lineRule="auto"/>
        <w:ind w:firstLine="567"/>
        <w:jc w:val="both"/>
        <w:rPr>
          <w:rFonts w:ascii="Arial" w:eastAsia="Times New Roman" w:hAnsi="Arial" w:cs="Arial"/>
          <w:b/>
          <w:bCs/>
          <w:color w:val="000000"/>
          <w:sz w:val="18"/>
          <w:szCs w:val="18"/>
          <w:lang w:eastAsia="ru-RU"/>
        </w:rPr>
      </w:pPr>
    </w:p>
    <w:p w:rsidR="00E54928" w:rsidRPr="00CD6FCE" w:rsidRDefault="00E54928" w:rsidP="00CD6FCE">
      <w:pPr>
        <w:spacing w:after="0" w:line="240" w:lineRule="auto"/>
        <w:ind w:firstLine="567"/>
        <w:jc w:val="both"/>
        <w:rPr>
          <w:rFonts w:ascii="Arial" w:eastAsia="Times New Roman" w:hAnsi="Arial" w:cs="Arial"/>
          <w:b/>
          <w:bCs/>
          <w:color w:val="000000"/>
          <w:sz w:val="18"/>
          <w:szCs w:val="18"/>
          <w:lang w:eastAsia="ru-RU"/>
        </w:rPr>
      </w:pPr>
      <w:r w:rsidRPr="00CD6FCE">
        <w:rPr>
          <w:rFonts w:ascii="Arial" w:eastAsia="Times New Roman" w:hAnsi="Arial" w:cs="Arial"/>
          <w:b/>
          <w:bCs/>
          <w:color w:val="000000"/>
          <w:sz w:val="18"/>
          <w:szCs w:val="18"/>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111" w:name="_Hlk5026116"/>
      <w:r w:rsidRPr="00CD6FCE">
        <w:rPr>
          <w:rFonts w:ascii="Arial" w:eastAsia="Times New Roman" w:hAnsi="Arial" w:cs="Arial"/>
          <w:b/>
          <w:bCs/>
          <w:color w:val="000000"/>
          <w:sz w:val="18"/>
          <w:szCs w:val="18"/>
          <w:lang w:eastAsia="ru-RU"/>
        </w:rPr>
        <w:t xml:space="preserve">поселения </w:t>
      </w:r>
      <w:bookmarkEnd w:id="111"/>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совместное определение целей и задач по развитию территории, инвентаризация проблем и потенциалов среды;</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определение основных видов активностей, функциональных зон и их взаимного расположения на выбранной территории;</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консультации в выборе типов покрытий с учетом функционального зонирования территории;</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консультации по предполагаемым типам озеленения;</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консультации по предполагаемым типам освещения и осветительного оборудования;</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участие в разработке проекта, обсуждение решений с архитекторами, проектировщиками и другими профильными специалистами;</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lastRenderedPageBreak/>
        <w:t>2.3. Информирование осуществляется:</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xml:space="preserve">- </w:t>
      </w:r>
      <w:r w:rsidRPr="00CD6FCE">
        <w:rPr>
          <w:rFonts w:ascii="Arial" w:eastAsia="Times New Roman" w:hAnsi="Arial" w:cs="Arial"/>
          <w:color w:val="000000"/>
          <w:sz w:val="18"/>
          <w:szCs w:val="18"/>
          <w:lang w:eastAsia="ru-RU"/>
        </w:rPr>
        <w:t>на официальном сайте Администрации МО «Боханский район» в информационно-телекоммуникационной сети «</w:t>
      </w:r>
      <w:proofErr w:type="gramStart"/>
      <w:r w:rsidRPr="00CD6FCE">
        <w:rPr>
          <w:rFonts w:ascii="Arial" w:eastAsia="Times New Roman" w:hAnsi="Arial" w:cs="Arial"/>
          <w:color w:val="000000"/>
          <w:sz w:val="18"/>
          <w:szCs w:val="18"/>
          <w:lang w:eastAsia="ru-RU"/>
        </w:rPr>
        <w:t xml:space="preserve">Интернет»  </w:t>
      </w:r>
      <w:r w:rsidRPr="00CD6FCE">
        <w:rPr>
          <w:rFonts w:ascii="Arial" w:eastAsia="Times New Roman" w:hAnsi="Arial" w:cs="Arial"/>
          <w:bCs/>
          <w:color w:val="000000"/>
          <w:sz w:val="18"/>
          <w:szCs w:val="18"/>
          <w:lang w:eastAsia="ru-RU"/>
        </w:rPr>
        <w:t>и</w:t>
      </w:r>
      <w:proofErr w:type="gramEnd"/>
      <w:r w:rsidRPr="00CD6FCE">
        <w:rPr>
          <w:rFonts w:ascii="Arial" w:eastAsia="Times New Roman" w:hAnsi="Arial" w:cs="Arial"/>
          <w:bCs/>
          <w:color w:val="000000"/>
          <w:sz w:val="18"/>
          <w:szCs w:val="18"/>
          <w:lang w:eastAsia="ru-RU"/>
        </w:rPr>
        <w:t xml:space="preserve"> иных </w:t>
      </w:r>
      <w:proofErr w:type="spellStart"/>
      <w:r w:rsidRPr="00CD6FCE">
        <w:rPr>
          <w:rFonts w:ascii="Arial" w:eastAsia="Times New Roman" w:hAnsi="Arial" w:cs="Arial"/>
          <w:bCs/>
          <w:color w:val="000000"/>
          <w:sz w:val="18"/>
          <w:szCs w:val="18"/>
          <w:lang w:eastAsia="ru-RU"/>
        </w:rPr>
        <w:t>интернет-ресурсах</w:t>
      </w:r>
      <w:proofErr w:type="spellEnd"/>
      <w:r w:rsidRPr="00CD6FCE">
        <w:rPr>
          <w:rFonts w:ascii="Arial" w:eastAsia="Times New Roman" w:hAnsi="Arial" w:cs="Arial"/>
          <w:bCs/>
          <w:color w:val="000000"/>
          <w:sz w:val="18"/>
          <w:szCs w:val="18"/>
          <w:lang w:eastAsia="ru-RU"/>
        </w:rPr>
        <w:t>;</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в средствах массовой информации;</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CD6FCE">
        <w:rPr>
          <w:rFonts w:ascii="Arial" w:eastAsia="Times New Roman" w:hAnsi="Arial" w:cs="Arial"/>
          <w:color w:val="000000"/>
          <w:sz w:val="18"/>
          <w:szCs w:val="18"/>
          <w:lang w:eastAsia="ru-RU"/>
        </w:rPr>
        <w:t xml:space="preserve"> образования, здравоохранения, культуры, физической культуры и спорта, социального обслуживания населения</w:t>
      </w:r>
      <w:r w:rsidRPr="00CD6FCE">
        <w:rPr>
          <w:rFonts w:ascii="Arial" w:eastAsia="Times New Roman" w:hAnsi="Arial" w:cs="Arial"/>
          <w:bCs/>
          <w:color w:val="000000"/>
          <w:sz w:val="18"/>
          <w:szCs w:val="18"/>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в социальных сетях;</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на собраниях граждан.</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2.6. Механизмы общественного участия:</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обсуждение проектов по благоустройству в интерактивном формате с применением современных групповых методов работы;</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осуществление общественного контроля за реализацией проектов.</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По итогам встреч, совещаний и иных мероприятий формируется отчет об их проведении.</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Участие лиц, осуществляющих предпринимательскую деятельность, в реализации проектов по благоустройству может заключаться:</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в оказании услуг посетителям общественных пространств;</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в строительстве, реконструкции, реставрации объектов недвижимости;</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в производстве и размещении элементов благоустройства;</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в организации мероприятий, обеспечивающих приток посетителей на создаваемые общественные пространства;</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в организации уборки благоустроенных территорий, предоставлении средств для подготовки проектов;</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в иных формах.</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2.8. При реализации проектов благоустройства территории поселения может обеспечиваться:</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з) безопасность и порядок, в том числе путем организации системы освещения и видеонаблюдения.</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lastRenderedPageBreak/>
        <w:t>2.9. При проектировании объектов благоустройства обеспечивается доступность общественной среды для маломобильных групп населения.</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E54928" w:rsidRPr="00CD6FCE" w:rsidRDefault="00E54928" w:rsidP="00CD6FCE">
      <w:pPr>
        <w:autoSpaceDE w:val="0"/>
        <w:autoSpaceDN w:val="0"/>
        <w:adjustRightInd w:val="0"/>
        <w:spacing w:after="0" w:line="240" w:lineRule="auto"/>
        <w:ind w:firstLine="567"/>
        <w:jc w:val="both"/>
        <w:rPr>
          <w:rFonts w:ascii="Arial" w:eastAsia="Times New Roman" w:hAnsi="Arial" w:cs="Arial"/>
          <w:b/>
          <w:color w:val="000000"/>
          <w:sz w:val="18"/>
          <w:szCs w:val="18"/>
          <w:lang w:eastAsia="ru-RU"/>
        </w:rPr>
      </w:pPr>
    </w:p>
    <w:p w:rsidR="00E54928" w:rsidRPr="00CD6FCE" w:rsidRDefault="00E54928" w:rsidP="00CD6FCE">
      <w:pPr>
        <w:autoSpaceDE w:val="0"/>
        <w:autoSpaceDN w:val="0"/>
        <w:adjustRightInd w:val="0"/>
        <w:spacing w:after="0" w:line="240" w:lineRule="auto"/>
        <w:ind w:firstLine="567"/>
        <w:jc w:val="both"/>
        <w:rPr>
          <w:rFonts w:ascii="Arial" w:eastAsia="Times New Roman" w:hAnsi="Arial" w:cs="Arial"/>
          <w:b/>
          <w:color w:val="000000"/>
          <w:sz w:val="18"/>
          <w:szCs w:val="18"/>
          <w:lang w:eastAsia="ru-RU"/>
        </w:rPr>
      </w:pPr>
      <w:bookmarkStart w:id="112" w:name="_Hlk11160493"/>
      <w:r w:rsidRPr="00CD6FCE">
        <w:rPr>
          <w:rFonts w:ascii="Arial" w:eastAsia="Times New Roman" w:hAnsi="Arial" w:cs="Arial"/>
          <w:b/>
          <w:color w:val="000000"/>
          <w:sz w:val="18"/>
          <w:szCs w:val="18"/>
          <w:lang w:eastAsia="ru-RU"/>
        </w:rPr>
        <w:t xml:space="preserve">Глава 3. Порядок определения границ прилегающих территорий для целей благоустройства в поселении. Общие требования по закреплению и содержанию </w:t>
      </w:r>
      <w:proofErr w:type="gramStart"/>
      <w:r w:rsidRPr="00CD6FCE">
        <w:rPr>
          <w:rFonts w:ascii="Arial" w:eastAsia="Times New Roman" w:hAnsi="Arial" w:cs="Arial"/>
          <w:b/>
          <w:color w:val="000000"/>
          <w:sz w:val="18"/>
          <w:szCs w:val="18"/>
          <w:lang w:eastAsia="ru-RU"/>
        </w:rPr>
        <w:t>прилегающих  территорий</w:t>
      </w:r>
      <w:proofErr w:type="gramEnd"/>
      <w:r w:rsidRPr="00CD6FCE">
        <w:rPr>
          <w:rFonts w:ascii="Arial" w:eastAsia="Times New Roman" w:hAnsi="Arial" w:cs="Arial"/>
          <w:b/>
          <w:color w:val="000000"/>
          <w:sz w:val="18"/>
          <w:szCs w:val="18"/>
          <w:lang w:eastAsia="ru-RU"/>
        </w:rPr>
        <w:t xml:space="preserve"> </w:t>
      </w:r>
    </w:p>
    <w:p w:rsidR="00E54928" w:rsidRPr="00CD6FCE" w:rsidRDefault="00E54928" w:rsidP="00CD6FCE">
      <w:pPr>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3.1. Границы прилегающей территории определяются в соответствии с Законом Иркутской области от 12.12.2018 №110-оз «О </w:t>
      </w:r>
      <w:proofErr w:type="gramStart"/>
      <w:r w:rsidRPr="00CD6FCE">
        <w:rPr>
          <w:rFonts w:ascii="Arial" w:eastAsia="Times New Roman" w:hAnsi="Arial" w:cs="Arial"/>
          <w:color w:val="000000"/>
          <w:sz w:val="18"/>
          <w:szCs w:val="18"/>
          <w:lang w:eastAsia="ru-RU"/>
        </w:rPr>
        <w:t>порядке  определения</w:t>
      </w:r>
      <w:proofErr w:type="gramEnd"/>
      <w:r w:rsidRPr="00CD6FCE">
        <w:rPr>
          <w:rFonts w:ascii="Arial" w:eastAsia="Times New Roman" w:hAnsi="Arial" w:cs="Arial"/>
          <w:color w:val="000000"/>
          <w:sz w:val="18"/>
          <w:szCs w:val="18"/>
          <w:lang w:eastAsia="ru-RU"/>
        </w:rPr>
        <w:t xml:space="preserve"> органами местного самоуправления муниципальных образований Иркутской области границ прилегающих территорий».</w:t>
      </w:r>
    </w:p>
    <w:p w:rsidR="00E54928" w:rsidRPr="00CD6FCE" w:rsidRDefault="00E54928" w:rsidP="00CD6FCE">
      <w:pPr>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Границы прилегающей территории определяются с учетом следующих ограничений и условий: </w:t>
      </w:r>
    </w:p>
    <w:p w:rsidR="00E54928" w:rsidRPr="00CD6FCE" w:rsidRDefault="00E54928" w:rsidP="00CD6FCE">
      <w:pPr>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E54928" w:rsidRPr="00CD6FCE" w:rsidRDefault="00E54928" w:rsidP="00CD6FCE">
      <w:pPr>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rsidR="00E54928" w:rsidRPr="00CD6FCE" w:rsidRDefault="00E54928" w:rsidP="00CD6FCE">
      <w:pPr>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rsidR="00E54928" w:rsidRPr="00CD6FCE" w:rsidRDefault="00E54928" w:rsidP="00CD6FCE">
      <w:pPr>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rsidR="00E54928" w:rsidRPr="00CD6FCE" w:rsidRDefault="00E54928" w:rsidP="00CD6FCE">
      <w:pPr>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CD6FCE">
        <w:rPr>
          <w:rFonts w:ascii="Arial" w:eastAsia="Times New Roman" w:hAnsi="Arial" w:cs="Arial"/>
          <w:color w:val="000000"/>
          <w:sz w:val="18"/>
          <w:szCs w:val="18"/>
          <w:lang w:eastAsia="ru-RU"/>
        </w:rPr>
        <w:t>вкрапливания</w:t>
      </w:r>
      <w:proofErr w:type="spellEnd"/>
      <w:r w:rsidRPr="00CD6FCE">
        <w:rPr>
          <w:rFonts w:ascii="Arial" w:eastAsia="Times New Roman" w:hAnsi="Arial" w:cs="Arial"/>
          <w:color w:val="000000"/>
          <w:sz w:val="18"/>
          <w:szCs w:val="18"/>
          <w:lang w:eastAsia="ru-RU"/>
        </w:rPr>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xml:space="preserve">3.2. 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xml:space="preserve">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 </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xml:space="preserve">3.4. В границах прилегающих территорий могут располагаться только следующие территории общего пользования или их части: </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xml:space="preserve">1) пешеходные коммуникации, в том числе тротуары, аллеи, дорожки, тропинки; </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xml:space="preserve">2) 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bCs/>
          <w:color w:val="000000"/>
          <w:sz w:val="18"/>
          <w:szCs w:val="18"/>
          <w:lang w:eastAsia="ru-RU"/>
        </w:rPr>
        <w:t>Границы территории, прилегающей к зданиям, строениям, сооружениям, не имеющим ограждающих устройств</w:t>
      </w:r>
      <w:r w:rsidRPr="00CD6FCE">
        <w:rPr>
          <w:rFonts w:ascii="Arial" w:eastAsia="Times New Roman" w:hAnsi="Arial" w:cs="Arial"/>
          <w:color w:val="000000"/>
          <w:sz w:val="18"/>
          <w:szCs w:val="18"/>
          <w:lang w:eastAsia="ru-RU"/>
        </w:rPr>
        <w:t>, определяются по периметру от фактических границ указанных зданий, строений, сооружений.</w:t>
      </w:r>
    </w:p>
    <w:p w:rsidR="00E54928" w:rsidRPr="00CD6FCE" w:rsidRDefault="00E54928" w:rsidP="00CD6FCE">
      <w:pPr>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E54928" w:rsidRPr="00CD6FCE" w:rsidRDefault="00E54928" w:rsidP="00CD6FCE">
      <w:pPr>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E54928" w:rsidRPr="00CD6FCE" w:rsidRDefault="00E54928" w:rsidP="00CD6FCE">
      <w:pPr>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E54928" w:rsidRPr="00CD6FCE" w:rsidRDefault="00E54928" w:rsidP="00CD6FCE">
      <w:pPr>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Границы территории, прилегающей к земельному участку, который не образован в соответствии с действующим законодательством, определяются </w:t>
      </w:r>
      <w:proofErr w:type="gramStart"/>
      <w:r w:rsidRPr="00CD6FCE">
        <w:rPr>
          <w:rFonts w:ascii="Arial" w:eastAsia="Times New Roman" w:hAnsi="Arial" w:cs="Arial"/>
          <w:color w:val="000000"/>
          <w:sz w:val="18"/>
          <w:szCs w:val="18"/>
          <w:lang w:eastAsia="ru-RU"/>
        </w:rPr>
        <w:t>от фактических границ</w:t>
      </w:r>
      <w:proofErr w:type="gramEnd"/>
      <w:r w:rsidRPr="00CD6FCE">
        <w:rPr>
          <w:rFonts w:ascii="Arial" w:eastAsia="Times New Roman" w:hAnsi="Arial" w:cs="Arial"/>
          <w:color w:val="000000"/>
          <w:sz w:val="18"/>
          <w:szCs w:val="18"/>
          <w:lang w:eastAsia="ru-RU"/>
        </w:rPr>
        <w:t xml:space="preserve"> расположенных на таком земельном участке зданий, строений, сооружений.</w:t>
      </w:r>
    </w:p>
    <w:p w:rsidR="00E54928" w:rsidRPr="00CD6FCE" w:rsidRDefault="00E54928" w:rsidP="00CD6FCE">
      <w:pPr>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E54928" w:rsidRPr="00CD6FCE" w:rsidRDefault="00E54928" w:rsidP="00CD6FCE">
      <w:pPr>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3.5. </w:t>
      </w:r>
      <w:bookmarkStart w:id="113" w:name="sub_55"/>
      <w:r w:rsidRPr="00CD6FCE">
        <w:rPr>
          <w:rFonts w:ascii="Arial" w:eastAsia="Times New Roman" w:hAnsi="Arial" w:cs="Arial"/>
          <w:color w:val="000000"/>
          <w:sz w:val="18"/>
          <w:szCs w:val="18"/>
          <w:lang w:eastAsia="ru-RU"/>
        </w:rPr>
        <w:t xml:space="preserve">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p w:rsidR="00E54928" w:rsidRPr="00CD6FCE" w:rsidRDefault="00E54928" w:rsidP="00CD6FCE">
      <w:pPr>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3.6. </w:t>
      </w:r>
      <w:bookmarkStart w:id="114" w:name="sub_56"/>
      <w:bookmarkEnd w:id="113"/>
      <w:r w:rsidRPr="00CD6FCE">
        <w:rPr>
          <w:rFonts w:ascii="Arial" w:eastAsia="Times New Roman" w:hAnsi="Arial" w:cs="Arial"/>
          <w:color w:val="000000"/>
          <w:sz w:val="18"/>
          <w:szCs w:val="18"/>
          <w:lang w:eastAsia="ru-RU"/>
        </w:rPr>
        <w:t>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lastRenderedPageBreak/>
        <w:t>1) для отдельно стоящих нестационарных объектов, расположенных:</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sz w:val="18"/>
          <w:szCs w:val="18"/>
          <w:lang w:eastAsia="ru-RU"/>
        </w:rPr>
        <w:t xml:space="preserve">- на территориях жилых зон - </w:t>
      </w:r>
      <w:r w:rsidRPr="00CD6FCE">
        <w:rPr>
          <w:rFonts w:ascii="Arial" w:eastAsia="Times New Roman" w:hAnsi="Arial" w:cs="Arial"/>
          <w:i/>
          <w:iCs/>
          <w:sz w:val="18"/>
          <w:szCs w:val="18"/>
          <w:lang w:eastAsia="ru-RU"/>
        </w:rPr>
        <w:t>3 метра</w:t>
      </w:r>
      <w:r w:rsidRPr="00CD6FCE">
        <w:rPr>
          <w:rFonts w:ascii="Arial" w:eastAsia="Times New Roman" w:hAnsi="Arial" w:cs="Arial"/>
          <w:sz w:val="18"/>
          <w:szCs w:val="18"/>
          <w:lang w:eastAsia="ru-RU"/>
        </w:rPr>
        <w:t xml:space="preserve"> по периметру от фактических границ этих объектов, за исключением земельного участка, входящего в состав общего имущества </w:t>
      </w:r>
      <w:r w:rsidRPr="00CD6FCE">
        <w:rPr>
          <w:rFonts w:ascii="Arial" w:eastAsia="Times New Roman" w:hAnsi="Arial" w:cs="Arial"/>
          <w:color w:val="000000"/>
          <w:sz w:val="18"/>
          <w:szCs w:val="18"/>
          <w:lang w:eastAsia="ru-RU"/>
        </w:rPr>
        <w:t>собственников помещений в многоквартирных домах;</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на территории общего пользования - </w:t>
      </w:r>
      <w:r w:rsidRPr="00CD6FCE">
        <w:rPr>
          <w:rFonts w:ascii="Arial" w:eastAsia="Times New Roman" w:hAnsi="Arial" w:cs="Arial"/>
          <w:i/>
          <w:iCs/>
          <w:color w:val="000000"/>
          <w:sz w:val="18"/>
          <w:szCs w:val="18"/>
          <w:lang w:eastAsia="ru-RU"/>
        </w:rPr>
        <w:t>3 метра</w:t>
      </w:r>
      <w:r w:rsidRPr="00CD6FCE">
        <w:rPr>
          <w:rFonts w:ascii="Arial" w:eastAsia="Times New Roman" w:hAnsi="Arial" w:cs="Arial"/>
          <w:color w:val="000000"/>
          <w:sz w:val="18"/>
          <w:szCs w:val="18"/>
          <w:lang w:eastAsia="ru-RU"/>
        </w:rPr>
        <w:t xml:space="preserve"> по периметру от фактических границ этих объектов;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на территориях производственных зон - </w:t>
      </w:r>
      <w:r w:rsidRPr="00CD6FCE">
        <w:rPr>
          <w:rFonts w:ascii="Arial" w:eastAsia="Times New Roman" w:hAnsi="Arial" w:cs="Arial"/>
          <w:i/>
          <w:iCs/>
          <w:color w:val="000000"/>
          <w:sz w:val="18"/>
          <w:szCs w:val="18"/>
          <w:lang w:eastAsia="ru-RU"/>
        </w:rPr>
        <w:t>4 метра</w:t>
      </w:r>
      <w:r w:rsidRPr="00CD6FCE">
        <w:rPr>
          <w:rFonts w:ascii="Arial" w:eastAsia="Times New Roman" w:hAnsi="Arial" w:cs="Arial"/>
          <w:color w:val="000000"/>
          <w:sz w:val="18"/>
          <w:szCs w:val="18"/>
          <w:lang w:eastAsia="ru-RU"/>
        </w:rPr>
        <w:t xml:space="preserve"> по периметру от фактических границ этих объектов;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на остановочных площадках общественного транспорта - </w:t>
      </w:r>
      <w:r w:rsidRPr="00CD6FCE">
        <w:rPr>
          <w:rFonts w:ascii="Arial" w:eastAsia="Times New Roman" w:hAnsi="Arial" w:cs="Arial"/>
          <w:i/>
          <w:iCs/>
          <w:color w:val="000000"/>
          <w:sz w:val="18"/>
          <w:szCs w:val="18"/>
          <w:lang w:eastAsia="ru-RU"/>
        </w:rPr>
        <w:t>4 метра</w:t>
      </w:r>
      <w:r w:rsidRPr="00CD6FCE">
        <w:rPr>
          <w:rFonts w:ascii="Arial" w:eastAsia="Times New Roman" w:hAnsi="Arial" w:cs="Arial"/>
          <w:color w:val="000000"/>
          <w:sz w:val="18"/>
          <w:szCs w:val="18"/>
          <w:lang w:eastAsia="ru-RU"/>
        </w:rPr>
        <w:t xml:space="preserve"> по периметру от фактических границ этих объектов. При этом запрещается смет мусора на проезжую часть дороги;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на прочих территориях - </w:t>
      </w:r>
      <w:r w:rsidRPr="00CD6FCE">
        <w:rPr>
          <w:rFonts w:ascii="Arial" w:eastAsia="Times New Roman" w:hAnsi="Arial" w:cs="Arial"/>
          <w:i/>
          <w:iCs/>
          <w:color w:val="000000"/>
          <w:sz w:val="18"/>
          <w:szCs w:val="18"/>
          <w:lang w:eastAsia="ru-RU"/>
        </w:rPr>
        <w:t>5 метров</w:t>
      </w:r>
      <w:r w:rsidRPr="00CD6FCE">
        <w:rPr>
          <w:rFonts w:ascii="Arial" w:eastAsia="Times New Roman" w:hAnsi="Arial" w:cs="Arial"/>
          <w:color w:val="000000"/>
          <w:sz w:val="18"/>
          <w:szCs w:val="18"/>
          <w:lang w:eastAsia="ru-RU"/>
        </w:rPr>
        <w:t xml:space="preserve"> по периметру от фактических границ этих объектов;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2) для сгруппированных на одной территории двух и более нестационарных объектов - </w:t>
      </w:r>
      <w:r w:rsidRPr="00CD6FCE">
        <w:rPr>
          <w:rFonts w:ascii="Arial" w:eastAsia="Times New Roman" w:hAnsi="Arial" w:cs="Arial"/>
          <w:i/>
          <w:iCs/>
          <w:color w:val="000000"/>
          <w:sz w:val="18"/>
          <w:szCs w:val="18"/>
          <w:lang w:eastAsia="ru-RU"/>
        </w:rPr>
        <w:t>5 метров</w:t>
      </w:r>
      <w:r w:rsidRPr="00CD6FCE">
        <w:rPr>
          <w:rFonts w:ascii="Arial" w:eastAsia="Times New Roman" w:hAnsi="Arial" w:cs="Arial"/>
          <w:color w:val="000000"/>
          <w:sz w:val="18"/>
          <w:szCs w:val="18"/>
          <w:lang w:eastAsia="ru-RU"/>
        </w:rPr>
        <w:t xml:space="preserve"> по периметру от фактических границ этих объектов;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3) для территорий розничных мини-рынков, рынков, ярмарок, не имеющих ограждающих устройств, - </w:t>
      </w:r>
      <w:r w:rsidRPr="00CD6FCE">
        <w:rPr>
          <w:rFonts w:ascii="Arial" w:eastAsia="Times New Roman" w:hAnsi="Arial" w:cs="Arial"/>
          <w:i/>
          <w:iCs/>
          <w:color w:val="000000"/>
          <w:sz w:val="18"/>
          <w:szCs w:val="18"/>
          <w:lang w:eastAsia="ru-RU"/>
        </w:rPr>
        <w:t>10 метров</w:t>
      </w:r>
      <w:r w:rsidRPr="00CD6FCE">
        <w:rPr>
          <w:rFonts w:ascii="Arial" w:eastAsia="Times New Roman" w:hAnsi="Arial" w:cs="Arial"/>
          <w:color w:val="000000"/>
          <w:sz w:val="18"/>
          <w:szCs w:val="18"/>
          <w:lang w:eastAsia="ru-RU"/>
        </w:rPr>
        <w:t xml:space="preserve"> по периметру от границ земельного участка, а при наличии ограждения - </w:t>
      </w:r>
      <w:r w:rsidRPr="00CD6FCE">
        <w:rPr>
          <w:rFonts w:ascii="Arial" w:eastAsia="Times New Roman" w:hAnsi="Arial" w:cs="Arial"/>
          <w:i/>
          <w:iCs/>
          <w:color w:val="000000"/>
          <w:sz w:val="18"/>
          <w:szCs w:val="18"/>
          <w:lang w:eastAsia="ru-RU"/>
        </w:rPr>
        <w:t>10 метров</w:t>
      </w:r>
      <w:r w:rsidRPr="00CD6FCE">
        <w:rPr>
          <w:rFonts w:ascii="Arial" w:eastAsia="Times New Roman" w:hAnsi="Arial" w:cs="Arial"/>
          <w:color w:val="000000"/>
          <w:sz w:val="18"/>
          <w:szCs w:val="18"/>
          <w:lang w:eastAsia="ru-RU"/>
        </w:rPr>
        <w:t xml:space="preserve"> от ограждения по периметру;</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4) для индивидуальных жилых домов, не имеющих ограждающих устройств, - </w:t>
      </w:r>
      <w:r w:rsidRPr="00CD6FCE">
        <w:rPr>
          <w:rFonts w:ascii="Arial" w:eastAsia="Times New Roman" w:hAnsi="Arial" w:cs="Arial"/>
          <w:i/>
          <w:iCs/>
          <w:color w:val="000000"/>
          <w:sz w:val="18"/>
          <w:szCs w:val="18"/>
          <w:lang w:eastAsia="ru-RU"/>
        </w:rPr>
        <w:t>5 метров</w:t>
      </w:r>
      <w:r w:rsidRPr="00CD6FCE">
        <w:rPr>
          <w:rFonts w:ascii="Arial" w:eastAsia="Times New Roman" w:hAnsi="Arial" w:cs="Arial"/>
          <w:color w:val="000000"/>
          <w:sz w:val="18"/>
          <w:szCs w:val="18"/>
          <w:lang w:eastAsia="ru-RU"/>
        </w:rPr>
        <w:t xml:space="preserve"> по периметру от фактических границ индивидуальных жилых домов, а при наличии ограждения - </w:t>
      </w:r>
      <w:r w:rsidRPr="00CD6FCE">
        <w:rPr>
          <w:rFonts w:ascii="Arial" w:eastAsia="Times New Roman" w:hAnsi="Arial" w:cs="Arial"/>
          <w:i/>
          <w:iCs/>
          <w:color w:val="000000"/>
          <w:sz w:val="18"/>
          <w:szCs w:val="18"/>
          <w:lang w:eastAsia="ru-RU"/>
        </w:rPr>
        <w:t>5 метров</w:t>
      </w:r>
      <w:r w:rsidRPr="00CD6FCE">
        <w:rPr>
          <w:rFonts w:ascii="Arial" w:eastAsia="Times New Roman" w:hAnsi="Arial" w:cs="Arial"/>
          <w:color w:val="000000"/>
          <w:sz w:val="18"/>
          <w:szCs w:val="18"/>
          <w:lang w:eastAsia="ru-RU"/>
        </w:rPr>
        <w:t xml:space="preserve"> от ограждения по периметру;</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CD6FCE">
        <w:rPr>
          <w:rFonts w:ascii="Arial" w:eastAsia="Times New Roman" w:hAnsi="Arial" w:cs="Arial"/>
          <w:i/>
          <w:iCs/>
          <w:color w:val="000000"/>
          <w:sz w:val="18"/>
          <w:szCs w:val="18"/>
          <w:lang w:eastAsia="ru-RU"/>
        </w:rPr>
        <w:t>10 метров</w:t>
      </w:r>
      <w:r w:rsidRPr="00CD6FCE">
        <w:rPr>
          <w:rFonts w:ascii="Arial" w:eastAsia="Times New Roman" w:hAnsi="Arial" w:cs="Arial"/>
          <w:color w:val="000000"/>
          <w:sz w:val="18"/>
          <w:szCs w:val="18"/>
          <w:lang w:eastAsia="ru-RU"/>
        </w:rPr>
        <w:t xml:space="preserve"> по периметру от границ земельных участков, на которых расположены многоквартирные дома;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6) для нежилых зданий, не имеющих ограждающих устройств, - </w:t>
      </w:r>
      <w:r w:rsidRPr="00CD6FCE">
        <w:rPr>
          <w:rFonts w:ascii="Arial" w:eastAsia="Times New Roman" w:hAnsi="Arial" w:cs="Arial"/>
          <w:i/>
          <w:iCs/>
          <w:color w:val="000000"/>
          <w:sz w:val="18"/>
          <w:szCs w:val="18"/>
          <w:lang w:eastAsia="ru-RU"/>
        </w:rPr>
        <w:t xml:space="preserve">10 метров </w:t>
      </w:r>
      <w:r w:rsidRPr="00CD6FCE">
        <w:rPr>
          <w:rFonts w:ascii="Arial" w:eastAsia="Times New Roman" w:hAnsi="Arial" w:cs="Arial"/>
          <w:color w:val="000000"/>
          <w:sz w:val="18"/>
          <w:szCs w:val="18"/>
          <w:lang w:eastAsia="ru-RU"/>
        </w:rPr>
        <w:t>по периметру от фактических границ нежилых зданий;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7) для нежилых зданий (комплекса зданий), имеющих ограждение, - </w:t>
      </w:r>
      <w:r w:rsidRPr="00CD6FCE">
        <w:rPr>
          <w:rFonts w:ascii="Arial" w:eastAsia="Times New Roman" w:hAnsi="Arial" w:cs="Arial"/>
          <w:i/>
          <w:iCs/>
          <w:color w:val="000000"/>
          <w:sz w:val="18"/>
          <w:szCs w:val="18"/>
          <w:lang w:eastAsia="ru-RU"/>
        </w:rPr>
        <w:t>10 метров</w:t>
      </w:r>
      <w:r w:rsidRPr="00CD6FCE">
        <w:rPr>
          <w:rFonts w:ascii="Arial" w:eastAsia="Times New Roman" w:hAnsi="Arial" w:cs="Arial"/>
          <w:color w:val="000000"/>
          <w:sz w:val="18"/>
          <w:szCs w:val="18"/>
          <w:lang w:eastAsia="ru-RU"/>
        </w:rPr>
        <w:t xml:space="preserve"> от ограждения по периметру;</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8) для автостоянок, не имеющих ограждающих устройств, - </w:t>
      </w:r>
      <w:r w:rsidRPr="00CD6FCE">
        <w:rPr>
          <w:rFonts w:ascii="Arial" w:eastAsia="Times New Roman" w:hAnsi="Arial" w:cs="Arial"/>
          <w:i/>
          <w:iCs/>
          <w:color w:val="000000"/>
          <w:sz w:val="18"/>
          <w:szCs w:val="18"/>
          <w:lang w:eastAsia="ru-RU"/>
        </w:rPr>
        <w:t>10 метров</w:t>
      </w:r>
      <w:r w:rsidRPr="00CD6FCE">
        <w:rPr>
          <w:rFonts w:ascii="Arial" w:eastAsia="Times New Roman" w:hAnsi="Arial" w:cs="Arial"/>
          <w:color w:val="000000"/>
          <w:sz w:val="18"/>
          <w:szCs w:val="18"/>
          <w:lang w:eastAsia="ru-RU"/>
        </w:rPr>
        <w:t xml:space="preserve"> по периметру от границ земельного участка, а при наличии ограждения - 10 метров от ограждения по периметру;</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9) для промышленных предприятий - </w:t>
      </w:r>
      <w:r w:rsidRPr="00CD6FCE">
        <w:rPr>
          <w:rFonts w:ascii="Arial" w:eastAsia="Times New Roman" w:hAnsi="Arial" w:cs="Arial"/>
          <w:i/>
          <w:iCs/>
          <w:color w:val="000000"/>
          <w:sz w:val="18"/>
          <w:szCs w:val="18"/>
          <w:lang w:eastAsia="ru-RU"/>
        </w:rPr>
        <w:t>10 метров</w:t>
      </w:r>
      <w:r w:rsidRPr="00CD6FCE">
        <w:rPr>
          <w:rFonts w:ascii="Arial" w:eastAsia="Times New Roman" w:hAnsi="Arial" w:cs="Arial"/>
          <w:color w:val="000000"/>
          <w:sz w:val="18"/>
          <w:szCs w:val="18"/>
          <w:lang w:eastAsia="ru-RU"/>
        </w:rPr>
        <w:t xml:space="preserve"> от ограждения по периметру;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10) для строительных площадок - </w:t>
      </w:r>
      <w:r w:rsidRPr="00CD6FCE">
        <w:rPr>
          <w:rFonts w:ascii="Arial" w:eastAsia="Times New Roman" w:hAnsi="Arial" w:cs="Arial"/>
          <w:i/>
          <w:iCs/>
          <w:color w:val="000000"/>
          <w:sz w:val="18"/>
          <w:szCs w:val="18"/>
          <w:lang w:eastAsia="ru-RU"/>
        </w:rPr>
        <w:t>10 метров</w:t>
      </w:r>
      <w:r w:rsidRPr="00CD6FCE">
        <w:rPr>
          <w:rFonts w:ascii="Arial" w:eastAsia="Times New Roman" w:hAnsi="Arial" w:cs="Arial"/>
          <w:color w:val="000000"/>
          <w:sz w:val="18"/>
          <w:szCs w:val="18"/>
          <w:lang w:eastAsia="ru-RU"/>
        </w:rPr>
        <w:t xml:space="preserve"> от ограждения по периметру;</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11) для гаражно-строительных кооперативов, садоводческих и огороднических некоммерческих товариществ - </w:t>
      </w:r>
      <w:r w:rsidRPr="00CD6FCE">
        <w:rPr>
          <w:rFonts w:ascii="Arial" w:eastAsia="Times New Roman" w:hAnsi="Arial" w:cs="Arial"/>
          <w:i/>
          <w:iCs/>
          <w:color w:val="000000"/>
          <w:sz w:val="18"/>
          <w:szCs w:val="18"/>
          <w:lang w:eastAsia="ru-RU"/>
        </w:rPr>
        <w:t>10 метров</w:t>
      </w:r>
      <w:r w:rsidRPr="00CD6FCE">
        <w:rPr>
          <w:rFonts w:ascii="Arial" w:eastAsia="Times New Roman" w:hAnsi="Arial" w:cs="Arial"/>
          <w:color w:val="000000"/>
          <w:sz w:val="18"/>
          <w:szCs w:val="18"/>
          <w:lang w:eastAsia="ru-RU"/>
        </w:rPr>
        <w:t xml:space="preserve"> по периметру от границ земельного участка;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12) для автозаправочных станций, </w:t>
      </w:r>
      <w:proofErr w:type="spellStart"/>
      <w:r w:rsidRPr="00CD6FCE">
        <w:rPr>
          <w:rFonts w:ascii="Arial" w:eastAsia="Times New Roman" w:hAnsi="Arial" w:cs="Arial"/>
          <w:color w:val="000000"/>
          <w:sz w:val="18"/>
          <w:szCs w:val="18"/>
          <w:lang w:eastAsia="ru-RU"/>
        </w:rPr>
        <w:t>автогазозаправочных</w:t>
      </w:r>
      <w:proofErr w:type="spellEnd"/>
      <w:r w:rsidRPr="00CD6FCE">
        <w:rPr>
          <w:rFonts w:ascii="Arial" w:eastAsia="Times New Roman" w:hAnsi="Arial" w:cs="Arial"/>
          <w:color w:val="000000"/>
          <w:sz w:val="18"/>
          <w:szCs w:val="18"/>
          <w:lang w:eastAsia="ru-RU"/>
        </w:rPr>
        <w:t xml:space="preserve"> станций - </w:t>
      </w:r>
      <w:r w:rsidRPr="00CD6FCE">
        <w:rPr>
          <w:rFonts w:ascii="Arial" w:eastAsia="Times New Roman" w:hAnsi="Arial" w:cs="Arial"/>
          <w:i/>
          <w:iCs/>
          <w:color w:val="000000"/>
          <w:sz w:val="18"/>
          <w:szCs w:val="18"/>
          <w:lang w:eastAsia="ru-RU"/>
        </w:rPr>
        <w:t>10 метров</w:t>
      </w:r>
      <w:r w:rsidRPr="00CD6FCE">
        <w:rPr>
          <w:rFonts w:ascii="Arial" w:eastAsia="Times New Roman" w:hAnsi="Arial" w:cs="Arial"/>
          <w:color w:val="000000"/>
          <w:sz w:val="18"/>
          <w:szCs w:val="18"/>
          <w:lang w:eastAsia="ru-RU"/>
        </w:rPr>
        <w:t xml:space="preserve"> по периметру от границ земельного участка, и подъезды к объектам;</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13) для территорий, прилегающих к рекламным конструкциям, - </w:t>
      </w:r>
      <w:r w:rsidRPr="00CD6FCE">
        <w:rPr>
          <w:rFonts w:ascii="Arial" w:eastAsia="Times New Roman" w:hAnsi="Arial" w:cs="Arial"/>
          <w:i/>
          <w:iCs/>
          <w:color w:val="000000"/>
          <w:sz w:val="18"/>
          <w:szCs w:val="18"/>
          <w:lang w:eastAsia="ru-RU"/>
        </w:rPr>
        <w:t>2 метра</w:t>
      </w:r>
      <w:r w:rsidRPr="00CD6FCE">
        <w:rPr>
          <w:rFonts w:ascii="Arial" w:eastAsia="Times New Roman" w:hAnsi="Arial" w:cs="Arial"/>
          <w:color w:val="000000"/>
          <w:sz w:val="18"/>
          <w:szCs w:val="18"/>
          <w:lang w:eastAsia="ru-RU"/>
        </w:rPr>
        <w:t xml:space="preserve"> по периметру от границ основания рекламной конструкции;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14) для общеобразовательных организаций - </w:t>
      </w:r>
      <w:r w:rsidRPr="00CD6FCE">
        <w:rPr>
          <w:rFonts w:ascii="Arial" w:eastAsia="Times New Roman" w:hAnsi="Arial" w:cs="Arial"/>
          <w:i/>
          <w:iCs/>
          <w:color w:val="000000"/>
          <w:sz w:val="18"/>
          <w:szCs w:val="18"/>
          <w:lang w:eastAsia="ru-RU"/>
        </w:rPr>
        <w:t>5 метров</w:t>
      </w:r>
      <w:r w:rsidRPr="00CD6FCE">
        <w:rPr>
          <w:rFonts w:ascii="Arial" w:eastAsia="Times New Roman" w:hAnsi="Arial" w:cs="Arial"/>
          <w:color w:val="000000"/>
          <w:sz w:val="18"/>
          <w:szCs w:val="18"/>
          <w:lang w:eastAsia="ru-RU"/>
        </w:rPr>
        <w:t xml:space="preserve"> от ограждения по периметру;</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15) для дошкольных образовательных организаций - </w:t>
      </w:r>
      <w:r w:rsidRPr="00CD6FCE">
        <w:rPr>
          <w:rFonts w:ascii="Arial" w:eastAsia="Times New Roman" w:hAnsi="Arial" w:cs="Arial"/>
          <w:i/>
          <w:iCs/>
          <w:color w:val="000000"/>
          <w:sz w:val="18"/>
          <w:szCs w:val="18"/>
          <w:lang w:eastAsia="ru-RU"/>
        </w:rPr>
        <w:t>5 метров</w:t>
      </w:r>
      <w:r w:rsidRPr="00CD6FCE">
        <w:rPr>
          <w:rFonts w:ascii="Arial" w:eastAsia="Times New Roman" w:hAnsi="Arial" w:cs="Arial"/>
          <w:color w:val="000000"/>
          <w:sz w:val="18"/>
          <w:szCs w:val="18"/>
          <w:lang w:eastAsia="ru-RU"/>
        </w:rPr>
        <w:t xml:space="preserve"> от ограждения по периметру.</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3.7.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3.8. Карты – схемы подлежат систематизации и поддержанию в актуальном состоянии.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Работу по систематизации карт-схем осуществляет уполномоченный орган на постоянной основе.</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Карты – схемы систематизируются по территориальной принадлежности к одному населенному пункту, входящему в состав поселения.</w:t>
      </w:r>
    </w:p>
    <w:bookmarkEnd w:id="114"/>
    <w:p w:rsidR="00E54928" w:rsidRPr="00CD6FCE" w:rsidRDefault="00E54928" w:rsidP="00CD6FCE">
      <w:pPr>
        <w:spacing w:after="0" w:line="240" w:lineRule="auto"/>
        <w:jc w:val="both"/>
        <w:rPr>
          <w:rFonts w:ascii="Arial" w:eastAsia="Times New Roman" w:hAnsi="Arial" w:cs="Arial"/>
          <w:color w:val="000000"/>
          <w:sz w:val="18"/>
          <w:szCs w:val="18"/>
          <w:lang w:eastAsia="ru-RU"/>
        </w:rPr>
      </w:pPr>
    </w:p>
    <w:p w:rsidR="00E54928" w:rsidRPr="00CD6FCE" w:rsidRDefault="00E54928" w:rsidP="00CD6FCE">
      <w:pPr>
        <w:spacing w:after="0" w:line="240" w:lineRule="auto"/>
        <w:ind w:firstLine="567"/>
        <w:jc w:val="both"/>
        <w:rPr>
          <w:rFonts w:ascii="Arial" w:eastAsia="Times New Roman" w:hAnsi="Arial" w:cs="Arial"/>
          <w:b/>
          <w:color w:val="000000"/>
          <w:sz w:val="18"/>
          <w:szCs w:val="18"/>
          <w:lang w:eastAsia="ru-RU"/>
        </w:rPr>
      </w:pPr>
      <w:r w:rsidRPr="00CD6FCE">
        <w:rPr>
          <w:rFonts w:ascii="Arial" w:eastAsia="Times New Roman" w:hAnsi="Arial" w:cs="Arial"/>
          <w:b/>
          <w:color w:val="000000"/>
          <w:sz w:val="18"/>
          <w:szCs w:val="18"/>
          <w:lang w:eastAsia="ru-RU"/>
        </w:rPr>
        <w:t>Глава 4. Общие требования к организации уборки территории поселения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Во избежание засорения водосточной сети запрещается сброс </w:t>
      </w:r>
      <w:proofErr w:type="spellStart"/>
      <w:r w:rsidRPr="00CD6FCE">
        <w:rPr>
          <w:rFonts w:ascii="Arial" w:eastAsia="Times New Roman" w:hAnsi="Arial" w:cs="Arial"/>
          <w:color w:val="000000"/>
          <w:sz w:val="18"/>
          <w:szCs w:val="18"/>
          <w:lang w:eastAsia="ru-RU"/>
        </w:rPr>
        <w:t>смёта</w:t>
      </w:r>
      <w:proofErr w:type="spellEnd"/>
      <w:r w:rsidRPr="00CD6FCE">
        <w:rPr>
          <w:rFonts w:ascii="Arial" w:eastAsia="Times New Roman" w:hAnsi="Arial" w:cs="Arial"/>
          <w:color w:val="000000"/>
          <w:sz w:val="18"/>
          <w:szCs w:val="18"/>
          <w:lang w:eastAsia="ru-RU"/>
        </w:rPr>
        <w:t xml:space="preserve"> и бытового мусора в водосточные коллекторы.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sz w:val="18"/>
          <w:szCs w:val="18"/>
          <w:lang w:eastAsia="ru-RU"/>
        </w:rPr>
        <w:t>4.4. При возникновении подтоплений, вызванных сбросом воды (откачка воды из котлованов, аварийные ситуации и так далее), ответственность за их ликвидацию (в зимний период — скол и вывоз льда) возлагается на организации, допустившие нарушения</w:t>
      </w:r>
      <w:r w:rsidRPr="00CD6FCE">
        <w:rPr>
          <w:rFonts w:ascii="Arial" w:eastAsia="Times New Roman" w:hAnsi="Arial" w:cs="Arial"/>
          <w:color w:val="000000"/>
          <w:sz w:val="18"/>
          <w:szCs w:val="18"/>
          <w:lang w:eastAsia="ru-RU"/>
        </w:rPr>
        <w:t>.</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lastRenderedPageBreak/>
        <w:t xml:space="preserve">4.7. Уборка территории поселения производится в утренние часы. Работы по уборке дорог и тротуаров должны быть выполнены </w:t>
      </w:r>
      <w:r w:rsidRPr="00CD6FCE">
        <w:rPr>
          <w:rFonts w:ascii="Arial" w:eastAsia="Times New Roman" w:hAnsi="Arial" w:cs="Arial"/>
          <w:i/>
          <w:iCs/>
          <w:color w:val="000000"/>
          <w:sz w:val="18"/>
          <w:szCs w:val="18"/>
          <w:lang w:eastAsia="ru-RU"/>
        </w:rPr>
        <w:t>до 12 часов утра</w:t>
      </w:r>
      <w:r w:rsidRPr="00CD6FCE">
        <w:rPr>
          <w:rFonts w:ascii="Arial" w:eastAsia="Times New Roman" w:hAnsi="Arial" w:cs="Arial"/>
          <w:color w:val="000000"/>
          <w:sz w:val="18"/>
          <w:szCs w:val="18"/>
          <w:lang w:eastAsia="ru-RU"/>
        </w:rPr>
        <w:t>. При экстремальных погодных явлениях (ливень, снегопад, гололёд и так далее) режим уборочных работ устанавливается круглосуточный.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4.8. Уборку и содержание проезжей части дорог по всей её ширине, проездов, а также набережных, мостов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Уборка объектов благоустройства осуществляется механизированным способом в случае:</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наличия бордюрных пандусов или местных понижений бортового камня в местах съезда и выезда уборочных машин на тротуар;</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ширины убираемых объектов благоустройства - 1,5 и более метров;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протяженности убираемых объектов более 3 погонных метров;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CD6FCE">
        <w:rPr>
          <w:rFonts w:ascii="Arial" w:eastAsia="Times New Roman" w:hAnsi="Arial" w:cs="Arial"/>
          <w:color w:val="000000"/>
          <w:sz w:val="18"/>
          <w:szCs w:val="18"/>
          <w:lang w:eastAsia="ru-RU"/>
        </w:rPr>
        <w:t>трудозатратной</w:t>
      </w:r>
      <w:proofErr w:type="spellEnd"/>
      <w:r w:rsidRPr="00CD6FCE">
        <w:rPr>
          <w:rFonts w:ascii="Arial" w:eastAsia="Times New Roman" w:hAnsi="Arial" w:cs="Arial"/>
          <w:color w:val="000000"/>
          <w:sz w:val="18"/>
          <w:szCs w:val="18"/>
          <w:lang w:eastAsia="ru-RU"/>
        </w:rPr>
        <w:t>), уборку такой территории допускается осуществлять ручным способом.</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для последующего вывоза и утилизации.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Упавшие деревья должны быть удалены немедленно с проезжей части дорог, тротуаров, от </w:t>
      </w:r>
      <w:proofErr w:type="spellStart"/>
      <w:r w:rsidRPr="00CD6FCE">
        <w:rPr>
          <w:rFonts w:ascii="Arial" w:eastAsia="Times New Roman" w:hAnsi="Arial" w:cs="Arial"/>
          <w:color w:val="000000"/>
          <w:sz w:val="18"/>
          <w:szCs w:val="18"/>
          <w:lang w:eastAsia="ru-RU"/>
        </w:rPr>
        <w:t>токонесущих</w:t>
      </w:r>
      <w:proofErr w:type="spellEnd"/>
      <w:r w:rsidRPr="00CD6FCE">
        <w:rPr>
          <w:rFonts w:ascii="Arial" w:eastAsia="Times New Roman" w:hAnsi="Arial" w:cs="Arial"/>
          <w:color w:val="000000"/>
          <w:sz w:val="18"/>
          <w:szCs w:val="18"/>
          <w:lang w:eastAsia="ru-RU"/>
        </w:rPr>
        <w:t xml:space="preserve"> проводов, фасадов жилых и производственных зданий, а с других территорий — в течение 12 часов с момента обнаружения.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4.13. </w:t>
      </w:r>
      <w:bookmarkStart w:id="115" w:name="_Hlk8137221"/>
      <w:r w:rsidRPr="00CD6FCE">
        <w:rPr>
          <w:rFonts w:ascii="Arial" w:eastAsia="Times New Roman" w:hAnsi="Arial" w:cs="Arial"/>
          <w:color w:val="000000"/>
          <w:sz w:val="18"/>
          <w:szCs w:val="18"/>
          <w:lang w:eastAsia="ru-RU"/>
        </w:rPr>
        <w:t xml:space="preserve">Собственники </w:t>
      </w:r>
      <w:bookmarkStart w:id="116" w:name="_Hlk22210955"/>
      <w:r w:rsidRPr="00CD6FCE">
        <w:rPr>
          <w:rFonts w:ascii="Arial" w:eastAsia="Times New Roman" w:hAnsi="Arial" w:cs="Arial"/>
          <w:color w:val="000000"/>
          <w:sz w:val="18"/>
          <w:szCs w:val="18"/>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16"/>
      <w:r w:rsidRPr="00CD6FCE">
        <w:rPr>
          <w:rFonts w:ascii="Arial" w:eastAsia="Times New Roman" w:hAnsi="Arial" w:cs="Arial"/>
          <w:color w:val="000000"/>
          <w:sz w:val="18"/>
          <w:szCs w:val="18"/>
          <w:lang w:eastAsia="ru-RU"/>
        </w:rPr>
        <w:t>обязаны в соответствии с настоящими Правилами, заключенными соглашениями: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117" w:name="_Hlk14965574"/>
    </w:p>
    <w:bookmarkEnd w:id="117"/>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3) обрабатывать прилегающие территории </w:t>
      </w:r>
      <w:proofErr w:type="spellStart"/>
      <w:r w:rsidRPr="00CD6FCE">
        <w:rPr>
          <w:rFonts w:ascii="Arial" w:eastAsia="Times New Roman" w:hAnsi="Arial" w:cs="Arial"/>
          <w:color w:val="000000"/>
          <w:sz w:val="18"/>
          <w:szCs w:val="18"/>
          <w:lang w:eastAsia="ru-RU"/>
        </w:rPr>
        <w:t>противогололедными</w:t>
      </w:r>
      <w:proofErr w:type="spellEnd"/>
      <w:r w:rsidRPr="00CD6FCE">
        <w:rPr>
          <w:rFonts w:ascii="Arial" w:eastAsia="Times New Roman" w:hAnsi="Arial" w:cs="Arial"/>
          <w:color w:val="000000"/>
          <w:sz w:val="18"/>
          <w:szCs w:val="18"/>
          <w:lang w:eastAsia="ru-RU"/>
        </w:rPr>
        <w:t xml:space="preserve"> реагентами;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4) осуществлять покос травы и обрезку поросли.</w:t>
      </w:r>
      <w:r w:rsidRPr="00CD6FCE">
        <w:rPr>
          <w:rFonts w:ascii="Arial" w:eastAsia="Calibri" w:hAnsi="Arial" w:cs="Arial"/>
          <w:color w:val="000000"/>
          <w:sz w:val="18"/>
          <w:szCs w:val="18"/>
        </w:rPr>
        <w:t xml:space="preserve"> </w:t>
      </w:r>
      <w:r w:rsidRPr="00CD6FCE">
        <w:rPr>
          <w:rFonts w:ascii="Arial" w:eastAsia="Times New Roman" w:hAnsi="Arial" w:cs="Arial"/>
          <w:color w:val="000000"/>
          <w:sz w:val="18"/>
          <w:szCs w:val="18"/>
          <w:lang w:eastAsia="ru-RU"/>
        </w:rPr>
        <w:t>Высота травы не должна превышать 15 сантиметров от поверхности земли;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5) устанавливать, ремонтировать, окрашивать урны, а также очищать урны по мере их заполнения, но не реже 1 раза в сутки.</w:t>
      </w:r>
    </w:p>
    <w:bookmarkEnd w:id="115"/>
    <w:p w:rsidR="00E54928" w:rsidRPr="00CD6FCE" w:rsidRDefault="00E54928" w:rsidP="00CD6FCE">
      <w:pPr>
        <w:spacing w:after="0" w:line="240" w:lineRule="auto"/>
        <w:ind w:firstLine="567"/>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4.14. Запрещается: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сорить на улицах, площадях и в других общественных местах, выставлять тару с мусором и пищевыми отходами на улицы;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сбрасывать в водоемы бытовые, производственные отходы и загрязнять воду и прилегающую к водоему территорию;</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сметать мусор на проезжую часть улиц;</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складировать около торговых точек тару, запасы товаров;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ограждать строительные площадки с уменьшением пешеходных дорожек (тротуаров);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повреждать или вырубать зеленые насаждения на землях или земельных участках, находящихся в муниципальной собственности;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захламлять придомовые, дворовые территории общего пользования металлическим ломом, строительным, бытовым мусором и другими материалами;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размещать транспортные средства на газоне или иной </w:t>
      </w:r>
      <w:proofErr w:type="gramStart"/>
      <w:r w:rsidRPr="00CD6FCE">
        <w:rPr>
          <w:rFonts w:ascii="Arial" w:eastAsia="Times New Roman" w:hAnsi="Arial" w:cs="Arial"/>
          <w:color w:val="000000"/>
          <w:sz w:val="18"/>
          <w:szCs w:val="18"/>
          <w:lang w:eastAsia="ru-RU"/>
        </w:rPr>
        <w:t>озеленённой</w:t>
      </w:r>
      <w:proofErr w:type="gramEnd"/>
      <w:r w:rsidRPr="00CD6FCE">
        <w:rPr>
          <w:rFonts w:ascii="Arial" w:eastAsia="Times New Roman" w:hAnsi="Arial" w:cs="Arial"/>
          <w:color w:val="000000"/>
          <w:sz w:val="18"/>
          <w:szCs w:val="18"/>
          <w:lang w:eastAsia="ru-RU"/>
        </w:rPr>
        <w:t xml:space="preserve"> или рекреационной территории;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w:t>
      </w:r>
      <w:r w:rsidRPr="00CD6FCE">
        <w:rPr>
          <w:rFonts w:ascii="Arial" w:eastAsia="Times New Roman" w:hAnsi="Arial" w:cs="Arial"/>
          <w:color w:val="000000"/>
          <w:sz w:val="18"/>
          <w:szCs w:val="18"/>
          <w:lang w:eastAsia="ru-RU"/>
        </w:rPr>
        <w:lastRenderedPageBreak/>
        <w:t xml:space="preserve">отведённых площадках, путем размещения транспортных средств на </w:t>
      </w:r>
      <w:proofErr w:type="spellStart"/>
      <w:r w:rsidRPr="00CD6FCE">
        <w:rPr>
          <w:rFonts w:ascii="Arial" w:eastAsia="Times New Roman" w:hAnsi="Arial" w:cs="Arial"/>
          <w:color w:val="000000"/>
          <w:sz w:val="18"/>
          <w:szCs w:val="18"/>
          <w:lang w:eastAsia="ru-RU"/>
        </w:rPr>
        <w:t>внутридворовых</w:t>
      </w:r>
      <w:proofErr w:type="spellEnd"/>
      <w:r w:rsidRPr="00CD6FCE">
        <w:rPr>
          <w:rFonts w:ascii="Arial" w:eastAsia="Times New Roman" w:hAnsi="Arial" w:cs="Arial"/>
          <w:color w:val="000000"/>
          <w:sz w:val="18"/>
          <w:szCs w:val="18"/>
          <w:lang w:eastAsia="ru-RU"/>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выгул домашних животных вне мест, установленных уполномоченным органом для выгула животных;</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складировать строительные материалы, мусор на территории общего пользования;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уничтожать или повреждать специальные знаки, надписи, содержащие информацию, необходимую для эксплуатации инженерных сооружений;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складирование строительных материалов, техники способом, исключающим возможность их падения, опрокидывания, </w:t>
      </w:r>
      <w:proofErr w:type="spellStart"/>
      <w:r w:rsidRPr="00CD6FCE">
        <w:rPr>
          <w:rFonts w:ascii="Arial" w:eastAsia="Times New Roman" w:hAnsi="Arial" w:cs="Arial"/>
          <w:color w:val="000000"/>
          <w:sz w:val="18"/>
          <w:szCs w:val="18"/>
          <w:lang w:eastAsia="ru-RU"/>
        </w:rPr>
        <w:t>разваливания</w:t>
      </w:r>
      <w:proofErr w:type="spellEnd"/>
      <w:r w:rsidRPr="00CD6FCE">
        <w:rPr>
          <w:rFonts w:ascii="Arial" w:eastAsia="Times New Roman" w:hAnsi="Arial" w:cs="Arial"/>
          <w:color w:val="000000"/>
          <w:sz w:val="18"/>
          <w:szCs w:val="18"/>
          <w:lang w:eastAsia="ru-RU"/>
        </w:rPr>
        <w:t>;</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складирование строительных материалов, техники не </w:t>
      </w:r>
      <w:proofErr w:type="gramStart"/>
      <w:r w:rsidRPr="00CD6FCE">
        <w:rPr>
          <w:rFonts w:ascii="Arial" w:eastAsia="Times New Roman" w:hAnsi="Arial" w:cs="Arial"/>
          <w:color w:val="000000"/>
          <w:sz w:val="18"/>
          <w:szCs w:val="18"/>
          <w:lang w:eastAsia="ru-RU"/>
        </w:rPr>
        <w:t>должно  нарушать</w:t>
      </w:r>
      <w:proofErr w:type="gramEnd"/>
      <w:r w:rsidRPr="00CD6FCE">
        <w:rPr>
          <w:rFonts w:ascii="Arial" w:eastAsia="Times New Roman" w:hAnsi="Arial" w:cs="Arial"/>
          <w:color w:val="000000"/>
          <w:sz w:val="18"/>
          <w:szCs w:val="18"/>
          <w:lang w:eastAsia="ru-RU"/>
        </w:rPr>
        <w:t xml:space="preserve"> требования противопожарной безопасности;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xml:space="preserve">4.18. Расстояние от выгребов и дворовых уборных с </w:t>
      </w:r>
      <w:proofErr w:type="spellStart"/>
      <w:r w:rsidRPr="00CD6FCE">
        <w:rPr>
          <w:rFonts w:ascii="Arial" w:eastAsia="Times New Roman" w:hAnsi="Arial" w:cs="Arial"/>
          <w:bCs/>
          <w:color w:val="000000"/>
          <w:sz w:val="18"/>
          <w:szCs w:val="18"/>
          <w:lang w:eastAsia="ru-RU"/>
        </w:rPr>
        <w:t>помойницами</w:t>
      </w:r>
      <w:proofErr w:type="spellEnd"/>
      <w:r w:rsidRPr="00CD6FCE">
        <w:rPr>
          <w:rFonts w:ascii="Arial" w:eastAsia="Times New Roman" w:hAnsi="Arial" w:cs="Arial"/>
          <w:bCs/>
          <w:color w:val="000000"/>
          <w:sz w:val="18"/>
          <w:szCs w:val="18"/>
          <w:lang w:eastAsia="ru-RU"/>
        </w:rPr>
        <w:t xml:space="preserve"> до жилых домов, зданий и игровых, прогулочных и спортивных площадок организаций воспитания и обучения, отдыха и </w:t>
      </w:r>
      <w:proofErr w:type="gramStart"/>
      <w:r w:rsidRPr="00CD6FCE">
        <w:rPr>
          <w:rFonts w:ascii="Arial" w:eastAsia="Times New Roman" w:hAnsi="Arial" w:cs="Arial"/>
          <w:bCs/>
          <w:color w:val="000000"/>
          <w:sz w:val="18"/>
          <w:szCs w:val="18"/>
          <w:lang w:eastAsia="ru-RU"/>
        </w:rPr>
        <w:t>оздоровления детей и молодежи</w:t>
      </w:r>
      <w:proofErr w:type="gramEnd"/>
      <w:r w:rsidRPr="00CD6FCE">
        <w:rPr>
          <w:rFonts w:ascii="Arial" w:eastAsia="Times New Roman" w:hAnsi="Arial" w:cs="Arial"/>
          <w:bCs/>
          <w:color w:val="000000"/>
          <w:sz w:val="18"/>
          <w:szCs w:val="18"/>
          <w:lang w:eastAsia="ru-RU"/>
        </w:rPr>
        <w:t xml:space="preserve">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CD6FCE">
        <w:rPr>
          <w:rFonts w:ascii="Arial" w:eastAsia="Times New Roman" w:hAnsi="Arial" w:cs="Arial"/>
          <w:bCs/>
          <w:color w:val="000000"/>
          <w:sz w:val="18"/>
          <w:szCs w:val="18"/>
          <w:lang w:eastAsia="ru-RU"/>
        </w:rPr>
        <w:t>помойницы</w:t>
      </w:r>
      <w:proofErr w:type="spellEnd"/>
      <w:r w:rsidRPr="00CD6FCE">
        <w:rPr>
          <w:rFonts w:ascii="Arial" w:eastAsia="Times New Roman" w:hAnsi="Arial" w:cs="Arial"/>
          <w:bCs/>
          <w:color w:val="000000"/>
          <w:sz w:val="18"/>
          <w:szCs w:val="18"/>
          <w:lang w:eastAsia="ru-RU"/>
        </w:rPr>
        <w:t>, должны обеспечивать их дезинфекцию и ремонт.</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xml:space="preserve">4.20. Выгреб и </w:t>
      </w:r>
      <w:proofErr w:type="spellStart"/>
      <w:r w:rsidRPr="00CD6FCE">
        <w:rPr>
          <w:rFonts w:ascii="Arial" w:eastAsia="Times New Roman" w:hAnsi="Arial" w:cs="Arial"/>
          <w:bCs/>
          <w:color w:val="000000"/>
          <w:sz w:val="18"/>
          <w:szCs w:val="18"/>
          <w:lang w:eastAsia="ru-RU"/>
        </w:rPr>
        <w:t>помойницы</w:t>
      </w:r>
      <w:proofErr w:type="spellEnd"/>
      <w:r w:rsidRPr="00CD6FCE">
        <w:rPr>
          <w:rFonts w:ascii="Arial" w:eastAsia="Times New Roman" w:hAnsi="Arial" w:cs="Arial"/>
          <w:bCs/>
          <w:color w:val="000000"/>
          <w:sz w:val="18"/>
          <w:szCs w:val="18"/>
          <w:lang w:eastAsia="ru-RU"/>
        </w:rPr>
        <w:t xml:space="preserve"> должны иметь подземную водонепроницаемую емкостную часть для накопления ЖБО. Объем выгребов и </w:t>
      </w:r>
      <w:proofErr w:type="spellStart"/>
      <w:r w:rsidRPr="00CD6FCE">
        <w:rPr>
          <w:rFonts w:ascii="Arial" w:eastAsia="Times New Roman" w:hAnsi="Arial" w:cs="Arial"/>
          <w:bCs/>
          <w:color w:val="000000"/>
          <w:sz w:val="18"/>
          <w:szCs w:val="18"/>
          <w:lang w:eastAsia="ru-RU"/>
        </w:rPr>
        <w:t>помойниц</w:t>
      </w:r>
      <w:proofErr w:type="spellEnd"/>
      <w:r w:rsidRPr="00CD6FCE">
        <w:rPr>
          <w:rFonts w:ascii="Arial" w:eastAsia="Times New Roman" w:hAnsi="Arial" w:cs="Arial"/>
          <w:bCs/>
          <w:color w:val="000000"/>
          <w:sz w:val="18"/>
          <w:szCs w:val="18"/>
          <w:lang w:eastAsia="ru-RU"/>
        </w:rPr>
        <w:t xml:space="preserve"> определяется их владельцами с учетом количества образующихся ЖБО.</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xml:space="preserve">4.23. Объекты, предназначенные для приема и (или) очистки ЖБО, должны соответствовать требованиям Федерального закона от 07.12.2011 </w:t>
      </w:r>
      <w:r w:rsidRPr="00CD6FCE">
        <w:rPr>
          <w:rFonts w:ascii="Arial" w:eastAsia="Times New Roman" w:hAnsi="Arial" w:cs="Arial"/>
          <w:bCs/>
          <w:color w:val="000000"/>
          <w:sz w:val="18"/>
          <w:szCs w:val="18"/>
          <w:lang w:eastAsia="ru-RU"/>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lastRenderedPageBreak/>
        <w:t>Не допускается вывоз ЖБО в места, не предназначенные для приема и (или) очистки ЖБО.</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color w:val="000000"/>
          <w:sz w:val="18"/>
          <w:szCs w:val="18"/>
          <w:lang w:eastAsia="ru-RU"/>
        </w:rPr>
        <w:t xml:space="preserve">4.24. </w:t>
      </w:r>
      <w:r w:rsidRPr="00CD6FCE">
        <w:rPr>
          <w:rFonts w:ascii="Arial" w:eastAsia="Times New Roman" w:hAnsi="Arial" w:cs="Arial"/>
          <w:bCs/>
          <w:color w:val="000000"/>
          <w:sz w:val="18"/>
          <w:szCs w:val="18"/>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bCs/>
          <w:color w:val="000000"/>
          <w:sz w:val="18"/>
          <w:szCs w:val="18"/>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При выгуле домашнего животного необходимо соблюдать следующие требования: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 исключать возможность свободного, неконтролируемого передвижения животного при пересечении проезжей части автомобильной дороги, на детских и спортивных площадках;</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2) обеспечивать уборку продуктов жизнедеятельности животного в местах и на территориях общего пользования;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3) не допускать выгул животного вне мест, установленных уполномоченным органом для выгула животных.</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а) уличной сетью водостоков;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На участках территорий жилой застройки, подверженных эрозии, допускается предусматривать локальный отвод поверхностных сточных вод от зданий дополнительно к общей системе водоотвода.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4.28. Для деревьев, при отсутствии иных видов защиты, в том числе приствольных решеток, бордюров, скамеек, допускается предусматривать защитное приствольное покрытие, высота которых определяется в зависимости от возраста, породы дерева и прочих характеристик.</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p>
    <w:p w:rsidR="00E54928" w:rsidRPr="00CD6FCE" w:rsidRDefault="00E54928" w:rsidP="00CD6FCE">
      <w:pPr>
        <w:spacing w:after="0" w:line="240" w:lineRule="auto"/>
        <w:ind w:firstLine="567"/>
        <w:jc w:val="both"/>
        <w:rPr>
          <w:rFonts w:ascii="Arial" w:eastAsia="Times New Roman" w:hAnsi="Arial" w:cs="Arial"/>
          <w:b/>
          <w:color w:val="000000"/>
          <w:sz w:val="18"/>
          <w:szCs w:val="18"/>
          <w:lang w:eastAsia="ru-RU"/>
        </w:rPr>
      </w:pPr>
      <w:r w:rsidRPr="00CD6FCE">
        <w:rPr>
          <w:rFonts w:ascii="Arial" w:eastAsia="Times New Roman" w:hAnsi="Arial" w:cs="Arial"/>
          <w:b/>
          <w:color w:val="000000"/>
          <w:sz w:val="18"/>
          <w:szCs w:val="18"/>
          <w:lang w:eastAsia="ru-RU"/>
        </w:rPr>
        <w:t xml:space="preserve">Глава 5. Особенности организации уборки территории поселения </w:t>
      </w:r>
      <w:r w:rsidRPr="00CD6FCE">
        <w:rPr>
          <w:rFonts w:ascii="Arial" w:eastAsia="Times New Roman" w:hAnsi="Arial" w:cs="Arial"/>
          <w:b/>
          <w:color w:val="000000"/>
          <w:sz w:val="18"/>
          <w:szCs w:val="18"/>
          <w:lang w:eastAsia="ru-RU"/>
        </w:rPr>
        <w:br/>
        <w:t>в зимний период</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bCs/>
          <w:color w:val="000000"/>
          <w:sz w:val="18"/>
          <w:szCs w:val="18"/>
          <w:lang w:eastAsia="ru-RU"/>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5.2. Период зимней уборки устанавливается </w:t>
      </w:r>
      <w:r w:rsidRPr="00CD6FCE">
        <w:rPr>
          <w:rFonts w:ascii="Arial" w:eastAsia="Times New Roman" w:hAnsi="Arial" w:cs="Arial"/>
          <w:i/>
          <w:iCs/>
          <w:color w:val="000000"/>
          <w:sz w:val="18"/>
          <w:szCs w:val="18"/>
          <w:lang w:eastAsia="ru-RU"/>
        </w:rPr>
        <w:t>с 1 ноября по 15 апреля</w:t>
      </w:r>
      <w:r w:rsidRPr="00CD6FCE">
        <w:rPr>
          <w:rFonts w:ascii="Arial" w:eastAsia="Times New Roman" w:hAnsi="Arial" w:cs="Arial"/>
          <w:color w:val="000000"/>
          <w:sz w:val="18"/>
          <w:szCs w:val="18"/>
          <w:lang w:eastAsia="ru-RU"/>
        </w:rPr>
        <w:t>. В случае резкого изменения погодных условий (снег, мороз) сроки начала и окончания зимней уборки корректируются уполномоченным органом.</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5.3. Мероприятия по подготовке уборочной техники к работе в зимний период проводятся владельцами техники в срок </w:t>
      </w:r>
      <w:r w:rsidRPr="00CD6FCE">
        <w:rPr>
          <w:rFonts w:ascii="Arial" w:eastAsia="Times New Roman" w:hAnsi="Arial" w:cs="Arial"/>
          <w:i/>
          <w:iCs/>
          <w:color w:val="000000"/>
          <w:sz w:val="18"/>
          <w:szCs w:val="18"/>
          <w:lang w:eastAsia="ru-RU"/>
        </w:rPr>
        <w:t>до 1 октября</w:t>
      </w:r>
      <w:r w:rsidRPr="00CD6FCE">
        <w:rPr>
          <w:rFonts w:ascii="Arial" w:eastAsia="Times New Roman" w:hAnsi="Arial" w:cs="Arial"/>
          <w:color w:val="000000"/>
          <w:sz w:val="18"/>
          <w:szCs w:val="18"/>
          <w:lang w:eastAsia="ru-RU"/>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5.4. Организации, отвечающие за уборку территории поселения (эксплуатационные и подрядные организации), в срок </w:t>
      </w:r>
      <w:r w:rsidRPr="00CD6FCE">
        <w:rPr>
          <w:rFonts w:ascii="Arial" w:eastAsia="Times New Roman" w:hAnsi="Arial" w:cs="Arial"/>
          <w:i/>
          <w:iCs/>
          <w:color w:val="000000"/>
          <w:sz w:val="18"/>
          <w:szCs w:val="18"/>
          <w:lang w:eastAsia="ru-RU"/>
        </w:rPr>
        <w:t>до 1 октября</w:t>
      </w:r>
      <w:r w:rsidRPr="00CD6FCE">
        <w:rPr>
          <w:rFonts w:ascii="Arial" w:eastAsia="Times New Roman" w:hAnsi="Arial" w:cs="Arial"/>
          <w:color w:val="000000"/>
          <w:sz w:val="18"/>
          <w:szCs w:val="18"/>
          <w:lang w:eastAsia="ru-RU"/>
        </w:rPr>
        <w:t xml:space="preserve"> должны обеспечить завоз, заготовку и складирование необходимого количества </w:t>
      </w:r>
      <w:proofErr w:type="spellStart"/>
      <w:r w:rsidRPr="00CD6FCE">
        <w:rPr>
          <w:rFonts w:ascii="Arial" w:eastAsia="Times New Roman" w:hAnsi="Arial" w:cs="Arial"/>
          <w:color w:val="000000"/>
          <w:sz w:val="18"/>
          <w:szCs w:val="18"/>
          <w:lang w:eastAsia="ru-RU"/>
        </w:rPr>
        <w:t>противогололёдных</w:t>
      </w:r>
      <w:proofErr w:type="spellEnd"/>
      <w:r w:rsidRPr="00CD6FCE">
        <w:rPr>
          <w:rFonts w:ascii="Arial" w:eastAsia="Times New Roman" w:hAnsi="Arial" w:cs="Arial"/>
          <w:color w:val="000000"/>
          <w:sz w:val="18"/>
          <w:szCs w:val="18"/>
          <w:lang w:eastAsia="ru-RU"/>
        </w:rPr>
        <w:t xml:space="preserve"> материалов.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После прохождения снегоуборочной техники осуществляется уборка </w:t>
      </w:r>
      <w:proofErr w:type="spellStart"/>
      <w:r w:rsidRPr="00CD6FCE">
        <w:rPr>
          <w:rFonts w:ascii="Arial" w:eastAsia="Times New Roman" w:hAnsi="Arial" w:cs="Arial"/>
          <w:color w:val="000000"/>
          <w:sz w:val="18"/>
          <w:szCs w:val="18"/>
          <w:lang w:eastAsia="ru-RU"/>
        </w:rPr>
        <w:t>прибордюрных</w:t>
      </w:r>
      <w:proofErr w:type="spellEnd"/>
      <w:r w:rsidRPr="00CD6FCE">
        <w:rPr>
          <w:rFonts w:ascii="Arial" w:eastAsia="Times New Roman" w:hAnsi="Arial" w:cs="Arial"/>
          <w:color w:val="000000"/>
          <w:sz w:val="18"/>
          <w:szCs w:val="18"/>
          <w:lang w:eastAsia="ru-RU"/>
        </w:rPr>
        <w:t xml:space="preserve"> лотков, расчистка въездов, проездов и пешеходных переходов с обеих сторон.</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5.7. В процессе уборки запрещается: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lastRenderedPageBreak/>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2) применять техническую соль и жидкий хлористый кальций в качестве </w:t>
      </w:r>
      <w:proofErr w:type="spellStart"/>
      <w:r w:rsidRPr="00CD6FCE">
        <w:rPr>
          <w:rFonts w:ascii="Arial" w:eastAsia="Times New Roman" w:hAnsi="Arial" w:cs="Arial"/>
          <w:color w:val="000000"/>
          <w:sz w:val="18"/>
          <w:szCs w:val="18"/>
          <w:lang w:eastAsia="ru-RU"/>
        </w:rPr>
        <w:t>противогололёдного</w:t>
      </w:r>
      <w:proofErr w:type="spellEnd"/>
      <w:r w:rsidRPr="00CD6FCE">
        <w:rPr>
          <w:rFonts w:ascii="Arial" w:eastAsia="Times New Roman" w:hAnsi="Arial" w:cs="Arial"/>
          <w:color w:val="000000"/>
          <w:sz w:val="18"/>
          <w:szCs w:val="18"/>
          <w:lang w:eastAsia="ru-RU"/>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5.8. </w:t>
      </w:r>
      <w:bookmarkStart w:id="118" w:name="6"/>
      <w:bookmarkEnd w:id="118"/>
      <w:r w:rsidRPr="00CD6FCE">
        <w:rPr>
          <w:rFonts w:ascii="Arial" w:eastAsia="Times New Roman" w:hAnsi="Arial" w:cs="Arial"/>
          <w:color w:val="000000"/>
          <w:sz w:val="18"/>
          <w:szCs w:val="18"/>
          <w:lang w:eastAsia="ru-RU"/>
        </w:rPr>
        <w:t xml:space="preserve">Прилегающие территории, тротуары, проезды должны быть очищены от снега и наледи (гололеда).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10 часов утра.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На территории интенсивных пешеходных коммуникаций допускается применять природные антигололедные средства.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Складирование снега на </w:t>
      </w:r>
      <w:proofErr w:type="spellStart"/>
      <w:r w:rsidRPr="00CD6FCE">
        <w:rPr>
          <w:rFonts w:ascii="Arial" w:eastAsia="Times New Roman" w:hAnsi="Arial" w:cs="Arial"/>
          <w:color w:val="000000"/>
          <w:sz w:val="18"/>
          <w:szCs w:val="18"/>
          <w:lang w:eastAsia="ru-RU"/>
        </w:rPr>
        <w:t>внутридворовых</w:t>
      </w:r>
      <w:proofErr w:type="spellEnd"/>
      <w:r w:rsidRPr="00CD6FCE">
        <w:rPr>
          <w:rFonts w:ascii="Arial" w:eastAsia="Times New Roman" w:hAnsi="Arial" w:cs="Arial"/>
          <w:color w:val="000000"/>
          <w:sz w:val="18"/>
          <w:szCs w:val="18"/>
          <w:lang w:eastAsia="ru-RU"/>
        </w:rPr>
        <w:t xml:space="preserve"> территориях должно предусматривать отвод талых вод.</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5.10. В зимний период </w:t>
      </w:r>
      <w:bookmarkStart w:id="119" w:name="_Hlk22804048"/>
      <w:r w:rsidRPr="00CD6FCE">
        <w:rPr>
          <w:rFonts w:ascii="Arial" w:eastAsia="Times New Roman" w:hAnsi="Arial" w:cs="Arial"/>
          <w:color w:val="000000"/>
          <w:sz w:val="18"/>
          <w:szCs w:val="18"/>
          <w:lang w:eastAsia="ru-RU"/>
        </w:rPr>
        <w:t xml:space="preserve">собственниками и (или) иными законными владельцами зданий, </w:t>
      </w:r>
      <w:bookmarkStart w:id="120" w:name="_Hlk22211020"/>
      <w:bookmarkStart w:id="121" w:name="_Hlk22211206"/>
      <w:r w:rsidRPr="00CD6FCE">
        <w:rPr>
          <w:rFonts w:ascii="Arial" w:eastAsia="Times New Roman" w:hAnsi="Arial" w:cs="Arial"/>
          <w:color w:val="000000"/>
          <w:sz w:val="18"/>
          <w:szCs w:val="18"/>
          <w:lang w:eastAsia="ru-RU"/>
        </w:rPr>
        <w:t>строений, сооружений, нестационарных объектов</w:t>
      </w:r>
      <w:bookmarkEnd w:id="120"/>
      <w:r w:rsidRPr="00CD6FCE">
        <w:rPr>
          <w:rFonts w:ascii="Arial" w:eastAsia="Times New Roman" w:hAnsi="Arial" w:cs="Arial"/>
          <w:color w:val="000000"/>
          <w:sz w:val="18"/>
          <w:szCs w:val="18"/>
          <w:lang w:eastAsia="ru-RU"/>
        </w:rPr>
        <w:t xml:space="preserve"> </w:t>
      </w:r>
      <w:bookmarkEnd w:id="121"/>
      <w:r w:rsidRPr="00CD6FCE">
        <w:rPr>
          <w:rFonts w:ascii="Arial" w:eastAsia="Times New Roman" w:hAnsi="Arial" w:cs="Arial"/>
          <w:color w:val="000000"/>
          <w:sz w:val="18"/>
          <w:szCs w:val="18"/>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19"/>
      <w:r w:rsidRPr="00CD6FCE">
        <w:rPr>
          <w:rFonts w:ascii="Arial" w:eastAsia="Times New Roman" w:hAnsi="Arial" w:cs="Arial"/>
          <w:color w:val="000000"/>
          <w:sz w:val="18"/>
          <w:szCs w:val="18"/>
          <w:lang w:eastAsia="ru-RU"/>
        </w:rPr>
        <w:t>должна быть обеспечена организация очистки их кровель от снега, наледи и сосулек.</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Крыши с наружным водоотводом необходимо периодически очищать от снега, не допуская накопления его по толщине более 30 сантиметров.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Запрещается сбрасывать снег, наледь, сосульки и мусор в воронки водосточных труб.</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color w:val="000000"/>
          <w:sz w:val="18"/>
          <w:szCs w:val="18"/>
          <w:lang w:eastAsia="ru-RU"/>
        </w:rPr>
        <w:t xml:space="preserve">5.12. </w:t>
      </w:r>
      <w:r w:rsidRPr="00CD6FCE">
        <w:rPr>
          <w:rFonts w:ascii="Arial" w:eastAsia="Times New Roman" w:hAnsi="Arial" w:cs="Arial"/>
          <w:bCs/>
          <w:color w:val="000000"/>
          <w:sz w:val="18"/>
          <w:szCs w:val="18"/>
          <w:lang w:eastAsia="ru-RU"/>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CD6FCE">
        <w:rPr>
          <w:rFonts w:ascii="Arial" w:eastAsia="Times New Roman" w:hAnsi="Arial" w:cs="Arial"/>
          <w:bCs/>
          <w:color w:val="000000"/>
          <w:sz w:val="18"/>
          <w:szCs w:val="18"/>
          <w:lang w:eastAsia="ru-RU"/>
        </w:rPr>
        <w:t>снегоплавильные</w:t>
      </w:r>
      <w:proofErr w:type="spellEnd"/>
      <w:r w:rsidRPr="00CD6FCE">
        <w:rPr>
          <w:rFonts w:ascii="Arial" w:eastAsia="Times New Roman" w:hAnsi="Arial" w:cs="Arial"/>
          <w:bCs/>
          <w:color w:val="000000"/>
          <w:sz w:val="18"/>
          <w:szCs w:val="18"/>
          <w:lang w:eastAsia="ru-RU"/>
        </w:rPr>
        <w:t xml:space="preserve"> установки. Размещение и функционирование </w:t>
      </w:r>
      <w:proofErr w:type="spellStart"/>
      <w:r w:rsidRPr="00CD6FCE">
        <w:rPr>
          <w:rFonts w:ascii="Arial" w:eastAsia="Times New Roman" w:hAnsi="Arial" w:cs="Arial"/>
          <w:bCs/>
          <w:color w:val="000000"/>
          <w:sz w:val="18"/>
          <w:szCs w:val="18"/>
          <w:lang w:eastAsia="ru-RU"/>
        </w:rPr>
        <w:t>снегоплавильных</w:t>
      </w:r>
      <w:proofErr w:type="spellEnd"/>
      <w:r w:rsidRPr="00CD6FCE">
        <w:rPr>
          <w:rFonts w:ascii="Arial" w:eastAsia="Times New Roman" w:hAnsi="Arial" w:cs="Arial"/>
          <w:bCs/>
          <w:color w:val="000000"/>
          <w:sz w:val="18"/>
          <w:szCs w:val="18"/>
          <w:lang w:eastAsia="ru-RU"/>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Адреса и границы площадок, предназначенных для складирования снега, определяет Администрация поселения.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bCs/>
          <w:color w:val="000000"/>
          <w:sz w:val="18"/>
          <w:szCs w:val="18"/>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CD6FCE">
        <w:rPr>
          <w:rFonts w:ascii="Arial" w:eastAsia="Times New Roman" w:hAnsi="Arial" w:cs="Arial"/>
          <w:color w:val="000000"/>
          <w:sz w:val="18"/>
          <w:szCs w:val="18"/>
          <w:lang w:eastAsia="ru-RU"/>
        </w:rPr>
        <w:t xml:space="preserve"> </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Не допускается сбрасывать пульпу, снег в водные объекты.</w:t>
      </w:r>
    </w:p>
    <w:p w:rsidR="00E54928" w:rsidRPr="00CD6FCE" w:rsidRDefault="00E54928" w:rsidP="00CD6FCE">
      <w:pPr>
        <w:spacing w:after="0" w:line="240" w:lineRule="auto"/>
        <w:ind w:firstLine="567"/>
        <w:rPr>
          <w:rFonts w:ascii="Arial" w:eastAsia="Times New Roman" w:hAnsi="Arial" w:cs="Arial"/>
          <w:b/>
          <w:color w:val="000000"/>
          <w:sz w:val="18"/>
          <w:szCs w:val="18"/>
          <w:lang w:eastAsia="ru-RU"/>
        </w:rPr>
      </w:pPr>
      <w:bookmarkStart w:id="122" w:name="7"/>
      <w:bookmarkEnd w:id="122"/>
    </w:p>
    <w:p w:rsidR="00E54928" w:rsidRPr="00CD6FCE" w:rsidRDefault="00E54928" w:rsidP="00CD6FCE">
      <w:pPr>
        <w:spacing w:after="0" w:line="240" w:lineRule="auto"/>
        <w:ind w:firstLine="567"/>
        <w:jc w:val="both"/>
        <w:rPr>
          <w:rFonts w:ascii="Arial" w:eastAsia="Times New Roman" w:hAnsi="Arial" w:cs="Arial"/>
          <w:b/>
          <w:color w:val="000000"/>
          <w:sz w:val="18"/>
          <w:szCs w:val="18"/>
          <w:lang w:eastAsia="ru-RU"/>
        </w:rPr>
      </w:pPr>
      <w:r w:rsidRPr="00CD6FCE">
        <w:rPr>
          <w:rFonts w:ascii="Arial" w:eastAsia="Times New Roman" w:hAnsi="Arial" w:cs="Arial"/>
          <w:b/>
          <w:color w:val="000000"/>
          <w:sz w:val="18"/>
          <w:szCs w:val="18"/>
          <w:lang w:eastAsia="ru-RU"/>
        </w:rPr>
        <w:t xml:space="preserve">Глава 6. Особенности организации уборки территории поселения </w:t>
      </w:r>
      <w:r w:rsidRPr="00CD6FCE">
        <w:rPr>
          <w:rFonts w:ascii="Arial" w:eastAsia="Times New Roman" w:hAnsi="Arial" w:cs="Arial"/>
          <w:b/>
          <w:color w:val="000000"/>
          <w:sz w:val="18"/>
          <w:szCs w:val="18"/>
          <w:lang w:eastAsia="ru-RU"/>
        </w:rPr>
        <w:br/>
        <w:t>в летний период</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6.1. Период летней уборки устанавливается </w:t>
      </w:r>
      <w:r w:rsidRPr="00CD6FCE">
        <w:rPr>
          <w:rFonts w:ascii="Arial" w:eastAsia="Times New Roman" w:hAnsi="Arial" w:cs="Arial"/>
          <w:i/>
          <w:iCs/>
          <w:color w:val="000000"/>
          <w:sz w:val="18"/>
          <w:szCs w:val="18"/>
          <w:lang w:eastAsia="ru-RU"/>
        </w:rPr>
        <w:t>с 16 апреля по 31 октября</w:t>
      </w:r>
      <w:r w:rsidRPr="00CD6FCE">
        <w:rPr>
          <w:rFonts w:ascii="Arial" w:eastAsia="Times New Roman" w:hAnsi="Arial" w:cs="Arial"/>
          <w:color w:val="000000"/>
          <w:sz w:val="18"/>
          <w:szCs w:val="18"/>
          <w:lang w:eastAsia="ru-RU"/>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CD6FCE">
        <w:rPr>
          <w:rFonts w:ascii="Arial" w:eastAsia="Times New Roman" w:hAnsi="Arial" w:cs="Arial"/>
          <w:i/>
          <w:iCs/>
          <w:color w:val="000000"/>
          <w:sz w:val="18"/>
          <w:szCs w:val="18"/>
          <w:lang w:eastAsia="ru-RU"/>
        </w:rPr>
        <w:t>до 1 апреля</w:t>
      </w:r>
      <w:r w:rsidRPr="00CD6FCE">
        <w:rPr>
          <w:rFonts w:ascii="Arial" w:eastAsia="Times New Roman" w:hAnsi="Arial" w:cs="Arial"/>
          <w:color w:val="000000"/>
          <w:sz w:val="18"/>
          <w:szCs w:val="18"/>
          <w:lang w:eastAsia="ru-RU"/>
        </w:rPr>
        <w:t>.</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color w:val="000000"/>
          <w:sz w:val="18"/>
          <w:szCs w:val="18"/>
          <w:lang w:eastAsia="ru-RU"/>
        </w:rPr>
        <w:lastRenderedPageBreak/>
        <w:t xml:space="preserve">6.2. </w:t>
      </w:r>
      <w:r w:rsidRPr="00CD6FCE">
        <w:rPr>
          <w:rFonts w:ascii="Arial" w:eastAsia="Times New Roman" w:hAnsi="Arial" w:cs="Arial"/>
          <w:bCs/>
          <w:color w:val="000000"/>
          <w:sz w:val="18"/>
          <w:szCs w:val="18"/>
          <w:lang w:eastAsia="ru-RU"/>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Не допускается заправлять автомобили для полива и подметания технической водой и водой из открытых водоемов.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123" w:name="8"/>
      <w:bookmarkEnd w:id="123"/>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6.4. Проезжая часть должна быть полностью очищена от всякого вида загрязнений.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124" w:name="9"/>
      <w:bookmarkEnd w:id="124"/>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6.6. Подметание дворовых территорий, </w:t>
      </w:r>
      <w:proofErr w:type="spellStart"/>
      <w:r w:rsidRPr="00CD6FCE">
        <w:rPr>
          <w:rFonts w:ascii="Arial" w:eastAsia="Times New Roman" w:hAnsi="Arial" w:cs="Arial"/>
          <w:color w:val="000000"/>
          <w:sz w:val="18"/>
          <w:szCs w:val="18"/>
          <w:lang w:eastAsia="ru-RU"/>
        </w:rPr>
        <w:t>внутридворовых</w:t>
      </w:r>
      <w:proofErr w:type="spellEnd"/>
      <w:r w:rsidRPr="00CD6FCE">
        <w:rPr>
          <w:rFonts w:ascii="Arial" w:eastAsia="Times New Roman" w:hAnsi="Arial" w:cs="Arial"/>
          <w:color w:val="000000"/>
          <w:sz w:val="18"/>
          <w:szCs w:val="18"/>
          <w:lang w:eastAsia="ru-RU"/>
        </w:rPr>
        <w:t xml:space="preserve"> проездов и тротуаров осуществляется механизированным способом или вручную.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6</w:t>
      </w:r>
      <w:r w:rsidRPr="00CD6FCE">
        <w:rPr>
          <w:rFonts w:ascii="Arial" w:eastAsia="Times New Roman" w:hAnsi="Arial" w:cs="Arial"/>
          <w:bCs/>
          <w:color w:val="000000"/>
          <w:sz w:val="18"/>
          <w:szCs w:val="18"/>
          <w:lang w:eastAsia="ru-RU"/>
        </w:rPr>
        <w:t>.7.</w:t>
      </w:r>
      <w:r w:rsidRPr="00CD6FCE">
        <w:rPr>
          <w:rFonts w:ascii="Arial" w:eastAsia="Times New Roman" w:hAnsi="Arial" w:cs="Arial"/>
          <w:b/>
          <w:bCs/>
          <w:color w:val="000000"/>
          <w:sz w:val="18"/>
          <w:szCs w:val="18"/>
          <w:lang w:eastAsia="ru-RU"/>
        </w:rPr>
        <w:t xml:space="preserve"> </w:t>
      </w:r>
      <w:r w:rsidRPr="00CD6FCE">
        <w:rPr>
          <w:rFonts w:ascii="Arial" w:eastAsia="Times New Roman" w:hAnsi="Arial" w:cs="Arial"/>
          <w:bCs/>
          <w:color w:val="000000"/>
          <w:sz w:val="18"/>
          <w:szCs w:val="18"/>
          <w:lang w:eastAsia="ru-RU"/>
        </w:rPr>
        <w:t>Сжигание листьев деревьев, кустарников на территории населенных пунктов поселения запрещено.</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bCs/>
          <w:color w:val="000000"/>
          <w:sz w:val="18"/>
          <w:szCs w:val="18"/>
          <w:lang w:eastAsia="ru-RU"/>
        </w:rPr>
        <w:t>Собранные листья деревьев, кустарников подлежат вывозу на объекты размещения, обезвреживания или утилизации отходов.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bCs/>
          <w:color w:val="000000"/>
          <w:sz w:val="18"/>
          <w:szCs w:val="18"/>
          <w:lang w:eastAsia="ru-RU"/>
        </w:rPr>
        <w:t>6.8.</w:t>
      </w:r>
      <w:r w:rsidRPr="00CD6FCE">
        <w:rPr>
          <w:rFonts w:ascii="Arial" w:eastAsia="Times New Roman" w:hAnsi="Arial" w:cs="Arial"/>
          <w:color w:val="000000"/>
          <w:sz w:val="18"/>
          <w:szCs w:val="18"/>
          <w:lang w:eastAsia="ru-RU"/>
        </w:rPr>
        <w:t xml:space="preserve"> Владельцы земельных участков обязаны: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E54928" w:rsidRPr="00CD6FCE" w:rsidRDefault="00E54928" w:rsidP="00CD6FCE">
      <w:pPr>
        <w:spacing w:after="0" w:line="240" w:lineRule="auto"/>
        <w:ind w:firstLine="567"/>
        <w:jc w:val="both"/>
        <w:rPr>
          <w:rFonts w:ascii="Arial" w:eastAsia="Times New Roman" w:hAnsi="Arial" w:cs="Arial"/>
          <w:b/>
          <w:color w:val="000000"/>
          <w:sz w:val="18"/>
          <w:szCs w:val="18"/>
          <w:lang w:eastAsia="ru-RU"/>
        </w:rPr>
      </w:pPr>
    </w:p>
    <w:p w:rsidR="00E54928" w:rsidRPr="00CD6FCE" w:rsidRDefault="00E54928" w:rsidP="00CD6FCE">
      <w:pPr>
        <w:spacing w:after="0" w:line="240" w:lineRule="auto"/>
        <w:ind w:firstLine="567"/>
        <w:jc w:val="both"/>
        <w:rPr>
          <w:rFonts w:ascii="Arial" w:eastAsia="Times New Roman" w:hAnsi="Arial" w:cs="Arial"/>
          <w:b/>
          <w:color w:val="000000"/>
          <w:sz w:val="18"/>
          <w:szCs w:val="18"/>
          <w:lang w:eastAsia="ru-RU"/>
        </w:rPr>
      </w:pPr>
      <w:bookmarkStart w:id="125" w:name="10"/>
      <w:bookmarkEnd w:id="125"/>
      <w:r w:rsidRPr="00CD6FCE">
        <w:rPr>
          <w:rFonts w:ascii="Arial" w:eastAsia="Times New Roman" w:hAnsi="Arial" w:cs="Arial"/>
          <w:b/>
          <w:color w:val="000000"/>
          <w:sz w:val="18"/>
          <w:szCs w:val="18"/>
          <w:lang w:eastAsia="ru-RU"/>
        </w:rPr>
        <w:t xml:space="preserve">Глава 7. Обеспечение надлежащего содержания объектов благоустройства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Окрашенные поверхности фасадов зданий, строений, сооружений должны быть ровными, без пятен и поврежденных мест.</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Собственники и (или) иные законные владельцы нежилых зданий, строений, сооружений либо уполномоченные лица обязаны </w:t>
      </w:r>
      <w:r w:rsidRPr="00CD6FCE">
        <w:rPr>
          <w:rFonts w:ascii="Arial" w:eastAsia="Times New Roman" w:hAnsi="Arial" w:cs="Arial"/>
          <w:i/>
          <w:iCs/>
          <w:color w:val="000000"/>
          <w:sz w:val="18"/>
          <w:szCs w:val="18"/>
          <w:lang w:eastAsia="ru-RU"/>
        </w:rPr>
        <w:t>1 раз в неделю</w:t>
      </w:r>
      <w:r w:rsidRPr="00CD6FCE">
        <w:rPr>
          <w:rFonts w:ascii="Arial" w:eastAsia="Times New Roman" w:hAnsi="Arial" w:cs="Arial"/>
          <w:color w:val="000000"/>
          <w:sz w:val="18"/>
          <w:szCs w:val="18"/>
          <w:lang w:eastAsia="ru-RU"/>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Расклейка газет, афиш, плакатов, различного рода объявлений и рекламы разрешается на специально установленных стендах.</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Домовые знаки на зданиях, сооружениях должны содержаться в исправном состоянии.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Высота домового указателя должна быть </w:t>
      </w:r>
      <w:r w:rsidRPr="00CD6FCE">
        <w:rPr>
          <w:rFonts w:ascii="Arial" w:eastAsia="Times New Roman" w:hAnsi="Arial" w:cs="Arial"/>
          <w:i/>
          <w:iCs/>
          <w:color w:val="000000"/>
          <w:sz w:val="18"/>
          <w:szCs w:val="18"/>
          <w:lang w:eastAsia="ru-RU"/>
        </w:rPr>
        <w:t>300 мм</w:t>
      </w:r>
      <w:r w:rsidRPr="00CD6FCE">
        <w:rPr>
          <w:rFonts w:ascii="Arial" w:eastAsia="Times New Roman" w:hAnsi="Arial" w:cs="Arial"/>
          <w:color w:val="000000"/>
          <w:sz w:val="18"/>
          <w:szCs w:val="18"/>
          <w:lang w:eastAsia="ru-RU"/>
        </w:rPr>
        <w:t>. Ширина таблички зависит от количества букв в названии улицы.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Табличка выполняется </w:t>
      </w:r>
      <w:r w:rsidRPr="00CD6FCE">
        <w:rPr>
          <w:rFonts w:ascii="Arial" w:eastAsia="Times New Roman" w:hAnsi="Arial" w:cs="Arial"/>
          <w:i/>
          <w:iCs/>
          <w:color w:val="000000"/>
          <w:sz w:val="18"/>
          <w:szCs w:val="18"/>
          <w:lang w:eastAsia="ru-RU"/>
        </w:rPr>
        <w:t>в синем</w:t>
      </w:r>
      <w:r w:rsidRPr="00CD6FCE">
        <w:rPr>
          <w:rFonts w:ascii="Arial" w:eastAsia="Times New Roman" w:hAnsi="Arial" w:cs="Arial"/>
          <w:color w:val="000000"/>
          <w:sz w:val="18"/>
          <w:szCs w:val="18"/>
          <w:lang w:eastAsia="ru-RU"/>
        </w:rPr>
        <w:t xml:space="preserve"> цвете. По периметру таблички располагается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Название улиц и номера домов выполняются </w:t>
      </w:r>
      <w:r w:rsidRPr="00CD6FCE">
        <w:rPr>
          <w:rFonts w:ascii="Arial" w:eastAsia="Times New Roman" w:hAnsi="Arial" w:cs="Arial"/>
          <w:i/>
          <w:iCs/>
          <w:color w:val="000000"/>
          <w:sz w:val="18"/>
          <w:szCs w:val="18"/>
          <w:lang w:eastAsia="ru-RU"/>
        </w:rPr>
        <w:t>в белом цвете</w:t>
      </w:r>
      <w:r w:rsidRPr="00CD6FCE">
        <w:rPr>
          <w:rFonts w:ascii="Arial" w:eastAsia="Times New Roman" w:hAnsi="Arial" w:cs="Arial"/>
          <w:color w:val="000000"/>
          <w:sz w:val="18"/>
          <w:szCs w:val="18"/>
          <w:lang w:eastAsia="ru-RU"/>
        </w:rPr>
        <w:t xml:space="preserve">. Шрифт названия улиц на русском языке, высота заглавных букв – </w:t>
      </w:r>
      <w:r w:rsidRPr="00CD6FCE">
        <w:rPr>
          <w:rFonts w:ascii="Arial" w:eastAsia="Times New Roman" w:hAnsi="Arial" w:cs="Arial"/>
          <w:i/>
          <w:iCs/>
          <w:color w:val="000000"/>
          <w:sz w:val="18"/>
          <w:szCs w:val="18"/>
          <w:lang w:eastAsia="ru-RU"/>
        </w:rPr>
        <w:t>90 мм</w:t>
      </w:r>
      <w:r w:rsidRPr="00CD6FCE">
        <w:rPr>
          <w:rFonts w:ascii="Arial" w:eastAsia="Times New Roman" w:hAnsi="Arial" w:cs="Arial"/>
          <w:color w:val="000000"/>
          <w:sz w:val="18"/>
          <w:szCs w:val="18"/>
          <w:lang w:eastAsia="ru-RU"/>
        </w:rPr>
        <w:t xml:space="preserve">. Высота шрифта номера дома – </w:t>
      </w:r>
      <w:r w:rsidRPr="00CD6FCE">
        <w:rPr>
          <w:rFonts w:ascii="Arial" w:eastAsia="Times New Roman" w:hAnsi="Arial" w:cs="Arial"/>
          <w:i/>
          <w:iCs/>
          <w:color w:val="000000"/>
          <w:sz w:val="18"/>
          <w:szCs w:val="18"/>
          <w:lang w:eastAsia="ru-RU"/>
        </w:rPr>
        <w:t>140 мм</w:t>
      </w:r>
      <w:r w:rsidRPr="00CD6FCE">
        <w:rPr>
          <w:rFonts w:ascii="Arial" w:eastAsia="Times New Roman" w:hAnsi="Arial" w:cs="Arial"/>
          <w:color w:val="000000"/>
          <w:sz w:val="18"/>
          <w:szCs w:val="18"/>
          <w:lang w:eastAsia="ru-RU"/>
        </w:rPr>
        <w:t xml:space="preserve">.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7.6. Размер шрифта наименований улиц применяется всегда одинаковый, не зависит от длины названия улицы.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Адресные аншлаги могут иметь подсветку.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lastRenderedPageBreak/>
        <w:t xml:space="preserve">Приоритетным расположением конструкции является размещение с правой стороны фасада. Для зданий с длиной фасада свыше </w:t>
      </w:r>
      <w:r w:rsidRPr="00CD6FCE">
        <w:rPr>
          <w:rFonts w:ascii="Arial" w:eastAsia="Times New Roman" w:hAnsi="Arial" w:cs="Arial"/>
          <w:i/>
          <w:iCs/>
          <w:color w:val="000000"/>
          <w:sz w:val="18"/>
          <w:szCs w:val="18"/>
          <w:lang w:eastAsia="ru-RU"/>
        </w:rPr>
        <w:t>25 метров</w:t>
      </w:r>
      <w:r w:rsidRPr="00CD6FCE">
        <w:rPr>
          <w:rFonts w:ascii="Arial" w:eastAsia="Times New Roman" w:hAnsi="Arial" w:cs="Arial"/>
          <w:color w:val="000000"/>
          <w:sz w:val="18"/>
          <w:szCs w:val="18"/>
          <w:lang w:eastAsia="ru-RU"/>
        </w:rPr>
        <w:t xml:space="preserve"> может быть размещен дополнительный домовой указатель с левой стороны фасада.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126" w:name="_Hlk14967170"/>
      <w:r w:rsidRPr="00CD6FCE">
        <w:rPr>
          <w:rFonts w:ascii="Arial" w:eastAsia="Times New Roman" w:hAnsi="Arial" w:cs="Arial"/>
          <w:color w:val="000000"/>
          <w:sz w:val="18"/>
          <w:szCs w:val="18"/>
          <w:lang w:eastAsia="ru-RU"/>
        </w:rPr>
        <w:t>на каждом строении.</w:t>
      </w:r>
    </w:p>
    <w:bookmarkEnd w:id="126"/>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7.9. Аншлаги устанавливаются на высоте </w:t>
      </w:r>
      <w:r w:rsidRPr="00CD6FCE">
        <w:rPr>
          <w:rFonts w:ascii="Arial" w:eastAsia="Times New Roman" w:hAnsi="Arial" w:cs="Arial"/>
          <w:i/>
          <w:iCs/>
          <w:color w:val="000000"/>
          <w:sz w:val="18"/>
          <w:szCs w:val="18"/>
          <w:lang w:eastAsia="ru-RU"/>
        </w:rPr>
        <w:t>от 2,5 до 5,0 м</w:t>
      </w:r>
      <w:r w:rsidRPr="00CD6FCE">
        <w:rPr>
          <w:rFonts w:ascii="Arial" w:eastAsia="Times New Roman" w:hAnsi="Arial" w:cs="Arial"/>
          <w:color w:val="000000"/>
          <w:sz w:val="18"/>
          <w:szCs w:val="18"/>
          <w:lang w:eastAsia="ru-RU"/>
        </w:rPr>
        <w:t xml:space="preserve"> от уровня земли на расстоянии </w:t>
      </w:r>
      <w:r w:rsidRPr="00CD6FCE">
        <w:rPr>
          <w:rFonts w:ascii="Arial" w:eastAsia="Times New Roman" w:hAnsi="Arial" w:cs="Arial"/>
          <w:i/>
          <w:iCs/>
          <w:color w:val="000000"/>
          <w:sz w:val="18"/>
          <w:szCs w:val="18"/>
          <w:lang w:eastAsia="ru-RU"/>
        </w:rPr>
        <w:t>не более 1 м</w:t>
      </w:r>
      <w:r w:rsidRPr="00CD6FCE">
        <w:rPr>
          <w:rFonts w:ascii="Arial" w:eastAsia="Times New Roman" w:hAnsi="Arial" w:cs="Arial"/>
          <w:color w:val="000000"/>
          <w:sz w:val="18"/>
          <w:szCs w:val="18"/>
          <w:lang w:eastAsia="ru-RU"/>
        </w:rPr>
        <w:t xml:space="preserve"> от угла здания.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7.10. Содержание фасадов объектов включает:</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обеспечение наличия и содержания в исправном состоянии водостоков, водосточных труб и сливов;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герметизацию, заделку и расшивку швов, трещин и выбоин;</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восстановление, ремонт и своевременную очистку входных групп, </w:t>
      </w:r>
      <w:proofErr w:type="spellStart"/>
      <w:r w:rsidRPr="00CD6FCE">
        <w:rPr>
          <w:rFonts w:ascii="Arial" w:eastAsia="Times New Roman" w:hAnsi="Arial" w:cs="Arial"/>
          <w:color w:val="000000"/>
          <w:sz w:val="18"/>
          <w:szCs w:val="18"/>
          <w:lang w:eastAsia="ru-RU"/>
        </w:rPr>
        <w:t>отмосток</w:t>
      </w:r>
      <w:proofErr w:type="spellEnd"/>
      <w:r w:rsidRPr="00CD6FCE">
        <w:rPr>
          <w:rFonts w:ascii="Arial" w:eastAsia="Times New Roman" w:hAnsi="Arial" w:cs="Arial"/>
          <w:color w:val="000000"/>
          <w:sz w:val="18"/>
          <w:szCs w:val="18"/>
          <w:lang w:eastAsia="ru-RU"/>
        </w:rPr>
        <w:t>, приямков цокольных окон и входов в подвалы;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очистку поверхностей фасадов, в том числе элементов фасадов, в зависимости от их состояния и условий эксплуатации;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поддержание в чистоте и исправном состоянии, расположенных на фасадах аншлагов, памятных досок;</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очистку от надписей, рисунков, объявлений, плакатов и иной информационно - печатной продукции, а также нанесённых граффити.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уничтожение, порча, искажение архитектурных деталей фасадов зданий (сооружений, строений);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произведение надписей на фасадах зданий (сооружений, строений);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127" w:name="_Hlk14967236"/>
    </w:p>
    <w:bookmarkEnd w:id="127"/>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К вывескам предъявляются следующие требования: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3) вывески должны размещаться на участке фасада, свободном от архитектурных деталей;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CD6FCE">
        <w:rPr>
          <w:rFonts w:ascii="Arial" w:eastAsia="Times New Roman" w:hAnsi="Arial" w:cs="Arial"/>
          <w:i/>
          <w:iCs/>
          <w:color w:val="000000"/>
          <w:sz w:val="18"/>
          <w:szCs w:val="18"/>
          <w:lang w:eastAsia="ru-RU"/>
        </w:rPr>
        <w:t>в два</w:t>
      </w:r>
      <w:r w:rsidRPr="00CD6FCE">
        <w:rPr>
          <w:rFonts w:ascii="Arial" w:eastAsia="Times New Roman" w:hAnsi="Arial" w:cs="Arial"/>
          <w:color w:val="000000"/>
          <w:sz w:val="18"/>
          <w:szCs w:val="18"/>
          <w:lang w:eastAsia="ru-RU"/>
        </w:rPr>
        <w:t xml:space="preserve"> раза. Элементы одного информационного поля (текстовой части) вывески должны иметь одинаковую высоту и глубину;</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Допустимый размер вывески составляет: по горизонтали - </w:t>
      </w:r>
      <w:r w:rsidRPr="00CD6FCE">
        <w:rPr>
          <w:rFonts w:ascii="Arial" w:eastAsia="Times New Roman" w:hAnsi="Arial" w:cs="Arial"/>
          <w:i/>
          <w:iCs/>
          <w:color w:val="000000"/>
          <w:sz w:val="18"/>
          <w:szCs w:val="18"/>
          <w:lang w:eastAsia="ru-RU"/>
        </w:rPr>
        <w:t>не более 1,5 м</w:t>
      </w:r>
      <w:r w:rsidRPr="00CD6FCE">
        <w:rPr>
          <w:rFonts w:ascii="Arial" w:eastAsia="Times New Roman" w:hAnsi="Arial" w:cs="Arial"/>
          <w:color w:val="000000"/>
          <w:sz w:val="18"/>
          <w:szCs w:val="18"/>
          <w:lang w:eastAsia="ru-RU"/>
        </w:rPr>
        <w:t xml:space="preserve">, по вертикали - </w:t>
      </w:r>
      <w:r w:rsidRPr="00CD6FCE">
        <w:rPr>
          <w:rFonts w:ascii="Arial" w:eastAsia="Times New Roman" w:hAnsi="Arial" w:cs="Arial"/>
          <w:i/>
          <w:iCs/>
          <w:color w:val="000000"/>
          <w:sz w:val="18"/>
          <w:szCs w:val="18"/>
          <w:lang w:eastAsia="ru-RU"/>
        </w:rPr>
        <w:t>не более 1 м</w:t>
      </w:r>
      <w:r w:rsidRPr="00CD6FCE">
        <w:rPr>
          <w:rFonts w:ascii="Arial" w:eastAsia="Times New Roman" w:hAnsi="Arial" w:cs="Arial"/>
          <w:color w:val="000000"/>
          <w:sz w:val="18"/>
          <w:szCs w:val="18"/>
          <w:lang w:eastAsia="ru-RU"/>
        </w:rPr>
        <w:t xml:space="preserve">. Высота букв, знаков, размещаемых на вывеске, - </w:t>
      </w:r>
      <w:r w:rsidRPr="00CD6FCE">
        <w:rPr>
          <w:rFonts w:ascii="Arial" w:eastAsia="Times New Roman" w:hAnsi="Arial" w:cs="Arial"/>
          <w:i/>
          <w:iCs/>
          <w:color w:val="000000"/>
          <w:sz w:val="18"/>
          <w:szCs w:val="18"/>
          <w:lang w:eastAsia="ru-RU"/>
        </w:rPr>
        <w:t>не более 0,2 м</w:t>
      </w:r>
      <w:r w:rsidRPr="00CD6FCE">
        <w:rPr>
          <w:rFonts w:ascii="Arial" w:eastAsia="Times New Roman" w:hAnsi="Arial" w:cs="Arial"/>
          <w:color w:val="000000"/>
          <w:sz w:val="18"/>
          <w:szCs w:val="18"/>
          <w:lang w:eastAsia="ru-RU"/>
        </w:rPr>
        <w:t xml:space="preserve">.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lastRenderedPageBreak/>
        <w:t>7.15. Вывески в форме настенных конструкций и консольных конструкций, предусмотренные пунктом 7.14 настоящих Правил, размещаются: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не выше линии </w:t>
      </w:r>
      <w:r w:rsidRPr="00CD6FCE">
        <w:rPr>
          <w:rFonts w:ascii="Arial" w:eastAsia="Times New Roman" w:hAnsi="Arial" w:cs="Arial"/>
          <w:i/>
          <w:iCs/>
          <w:color w:val="000000"/>
          <w:sz w:val="18"/>
          <w:szCs w:val="18"/>
          <w:lang w:eastAsia="ru-RU"/>
        </w:rPr>
        <w:t>второго</w:t>
      </w:r>
      <w:r w:rsidRPr="00CD6FCE">
        <w:rPr>
          <w:rFonts w:ascii="Arial" w:eastAsia="Times New Roman" w:hAnsi="Arial" w:cs="Arial"/>
          <w:color w:val="000000"/>
          <w:sz w:val="18"/>
          <w:szCs w:val="18"/>
          <w:lang w:eastAsia="ru-RU"/>
        </w:rPr>
        <w:t xml:space="preserve"> этажа (линии перекрытий между </w:t>
      </w:r>
      <w:r w:rsidRPr="00CD6FCE">
        <w:rPr>
          <w:rFonts w:ascii="Arial" w:eastAsia="Times New Roman" w:hAnsi="Arial" w:cs="Arial"/>
          <w:i/>
          <w:iCs/>
          <w:color w:val="000000"/>
          <w:sz w:val="18"/>
          <w:szCs w:val="18"/>
          <w:lang w:eastAsia="ru-RU"/>
        </w:rPr>
        <w:t>первым и вторым</w:t>
      </w:r>
      <w:r w:rsidRPr="00CD6FCE">
        <w:rPr>
          <w:rFonts w:ascii="Arial" w:eastAsia="Times New Roman" w:hAnsi="Arial" w:cs="Arial"/>
          <w:color w:val="000000"/>
          <w:sz w:val="18"/>
          <w:szCs w:val="18"/>
          <w:lang w:eastAsia="ru-RU"/>
        </w:rPr>
        <w:t xml:space="preserve"> этажами) зданий, сооружений;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параллельно поверхности фасадов объектов и (или) их конструктивных    фасадов объектов и (или) их конструктивных элементов (консольные конструкции).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CD6FCE">
        <w:rPr>
          <w:rFonts w:ascii="Arial" w:eastAsia="Times New Roman" w:hAnsi="Arial" w:cs="Arial"/>
          <w:i/>
          <w:iCs/>
          <w:color w:val="000000"/>
          <w:sz w:val="18"/>
          <w:szCs w:val="18"/>
          <w:lang w:eastAsia="ru-RU"/>
        </w:rPr>
        <w:t>0,5 м</w:t>
      </w:r>
      <w:r w:rsidRPr="00CD6FCE">
        <w:rPr>
          <w:rFonts w:ascii="Arial" w:eastAsia="Times New Roman" w:hAnsi="Arial" w:cs="Arial"/>
          <w:color w:val="000000"/>
          <w:sz w:val="18"/>
          <w:szCs w:val="18"/>
          <w:lang w:eastAsia="ru-RU"/>
        </w:rPr>
        <w:t xml:space="preserve"> (по высоте) и </w:t>
      </w:r>
      <w:r w:rsidRPr="00CD6FCE">
        <w:rPr>
          <w:rFonts w:ascii="Arial" w:eastAsia="Times New Roman" w:hAnsi="Arial" w:cs="Arial"/>
          <w:i/>
          <w:iCs/>
          <w:color w:val="000000"/>
          <w:sz w:val="18"/>
          <w:szCs w:val="18"/>
          <w:lang w:eastAsia="ru-RU"/>
        </w:rPr>
        <w:t>60%</w:t>
      </w:r>
      <w:r w:rsidRPr="00CD6FCE">
        <w:rPr>
          <w:rFonts w:ascii="Arial" w:eastAsia="Times New Roman" w:hAnsi="Arial" w:cs="Arial"/>
          <w:color w:val="000000"/>
          <w:sz w:val="18"/>
          <w:szCs w:val="18"/>
          <w:lang w:eastAsia="ru-RU"/>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CD6FCE">
        <w:rPr>
          <w:rFonts w:ascii="Arial" w:eastAsia="Times New Roman" w:hAnsi="Arial" w:cs="Arial"/>
          <w:i/>
          <w:iCs/>
          <w:color w:val="000000"/>
          <w:sz w:val="18"/>
          <w:szCs w:val="18"/>
          <w:lang w:eastAsia="ru-RU"/>
        </w:rPr>
        <w:t>10 м</w:t>
      </w:r>
      <w:r w:rsidRPr="00CD6FCE">
        <w:rPr>
          <w:rFonts w:ascii="Arial" w:eastAsia="Times New Roman" w:hAnsi="Arial" w:cs="Arial"/>
          <w:color w:val="000000"/>
          <w:sz w:val="18"/>
          <w:szCs w:val="18"/>
          <w:lang w:eastAsia="ru-RU"/>
        </w:rPr>
        <w:t xml:space="preserve"> (по длине).</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CD6FCE">
        <w:rPr>
          <w:rFonts w:ascii="Arial" w:eastAsia="Times New Roman" w:hAnsi="Arial" w:cs="Arial"/>
          <w:i/>
          <w:iCs/>
          <w:color w:val="000000"/>
          <w:sz w:val="18"/>
          <w:szCs w:val="18"/>
          <w:lang w:eastAsia="ru-RU"/>
        </w:rPr>
        <w:t>1 м</w:t>
      </w:r>
      <w:r w:rsidRPr="00CD6FCE">
        <w:rPr>
          <w:rFonts w:ascii="Arial" w:eastAsia="Times New Roman" w:hAnsi="Arial" w:cs="Arial"/>
          <w:color w:val="000000"/>
          <w:sz w:val="18"/>
          <w:szCs w:val="18"/>
          <w:lang w:eastAsia="ru-RU"/>
        </w:rPr>
        <w:t xml:space="preserve">. Расстояние от уровня земли до нижнего края консольной конструкции должно быть не менее </w:t>
      </w:r>
      <w:r w:rsidRPr="00CD6FCE">
        <w:rPr>
          <w:rFonts w:ascii="Arial" w:eastAsia="Times New Roman" w:hAnsi="Arial" w:cs="Arial"/>
          <w:i/>
          <w:iCs/>
          <w:color w:val="000000"/>
          <w:sz w:val="18"/>
          <w:szCs w:val="18"/>
          <w:lang w:eastAsia="ru-RU"/>
        </w:rPr>
        <w:t>2,5 м</w:t>
      </w:r>
      <w:r w:rsidRPr="00CD6FCE">
        <w:rPr>
          <w:rFonts w:ascii="Arial" w:eastAsia="Times New Roman" w:hAnsi="Arial" w:cs="Arial"/>
          <w:color w:val="000000"/>
          <w:sz w:val="18"/>
          <w:szCs w:val="18"/>
          <w:lang w:eastAsia="ru-RU"/>
        </w:rPr>
        <w:t>.</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CD6FCE">
        <w:rPr>
          <w:rFonts w:ascii="Arial" w:eastAsia="Times New Roman" w:hAnsi="Arial" w:cs="Arial"/>
          <w:i/>
          <w:iCs/>
          <w:color w:val="000000"/>
          <w:sz w:val="18"/>
          <w:szCs w:val="18"/>
          <w:lang w:eastAsia="ru-RU"/>
        </w:rPr>
        <w:t>2</w:t>
      </w:r>
      <w:r w:rsidRPr="00CD6FCE">
        <w:rPr>
          <w:rFonts w:ascii="Arial" w:eastAsia="Times New Roman" w:hAnsi="Arial" w:cs="Arial"/>
          <w:color w:val="000000"/>
          <w:sz w:val="18"/>
          <w:szCs w:val="18"/>
          <w:lang w:eastAsia="ru-RU"/>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Высота вывесок, размещаемых на крышах зданий, сооружений, должна быть:</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не более </w:t>
      </w:r>
      <w:r w:rsidRPr="00CD6FCE">
        <w:rPr>
          <w:rFonts w:ascii="Arial" w:eastAsia="Times New Roman" w:hAnsi="Arial" w:cs="Arial"/>
          <w:i/>
          <w:iCs/>
          <w:color w:val="000000"/>
          <w:sz w:val="18"/>
          <w:szCs w:val="18"/>
          <w:lang w:eastAsia="ru-RU"/>
        </w:rPr>
        <w:t xml:space="preserve">0,8 м </w:t>
      </w:r>
      <w:r w:rsidRPr="00CD6FCE">
        <w:rPr>
          <w:rFonts w:ascii="Arial" w:eastAsia="Times New Roman" w:hAnsi="Arial" w:cs="Arial"/>
          <w:color w:val="000000"/>
          <w:sz w:val="18"/>
          <w:szCs w:val="18"/>
          <w:lang w:eastAsia="ru-RU"/>
        </w:rPr>
        <w:t>для 1-2-этажных объектов;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7.20. Вывески площадью более </w:t>
      </w:r>
      <w:r w:rsidRPr="00CD6FCE">
        <w:rPr>
          <w:rFonts w:ascii="Arial" w:eastAsia="Times New Roman" w:hAnsi="Arial" w:cs="Arial"/>
          <w:i/>
          <w:iCs/>
          <w:color w:val="000000"/>
          <w:sz w:val="18"/>
          <w:szCs w:val="18"/>
          <w:lang w:eastAsia="ru-RU"/>
        </w:rPr>
        <w:t xml:space="preserve">6,5 </w:t>
      </w:r>
      <w:r w:rsidRPr="00CD6FCE">
        <w:rPr>
          <w:rFonts w:ascii="Arial" w:eastAsia="Times New Roman" w:hAnsi="Arial" w:cs="Arial"/>
          <w:color w:val="000000"/>
          <w:sz w:val="18"/>
          <w:szCs w:val="18"/>
          <w:lang w:eastAsia="ru-RU"/>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Установка и эксплуатация таких вывесок без проектной документации не допускается.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7.21. Не допускается: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размещение вывесок, не соответствующих требованиям настоящих Правил;</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 </w:t>
      </w:r>
      <w:proofErr w:type="spellStart"/>
      <w:r w:rsidRPr="00CD6FCE">
        <w:rPr>
          <w:rFonts w:ascii="Arial" w:eastAsia="Times New Roman" w:hAnsi="Arial" w:cs="Arial"/>
          <w:color w:val="000000"/>
          <w:sz w:val="18"/>
          <w:szCs w:val="18"/>
          <w:lang w:eastAsia="ru-RU"/>
        </w:rPr>
        <w:t>ны</w:t>
      </w:r>
      <w:proofErr w:type="spellEnd"/>
      <w:r w:rsidRPr="00CD6FCE">
        <w:rPr>
          <w:rFonts w:ascii="Arial" w:eastAsia="Times New Roman" w:hAnsi="Arial" w:cs="Arial"/>
          <w:color w:val="000000"/>
          <w:sz w:val="18"/>
          <w:szCs w:val="18"/>
          <w:lang w:eastAsia="ru-RU"/>
        </w:rPr>
        <w:t xml:space="preserve"> переплетов и других элементов фасадов при размещении, эксплуатации, ремонте вывески;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размещение вывесок на козырьках, лоджиях, балконах и эркерах зданий;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размещение вывесок на расстоянии ближе </w:t>
      </w:r>
      <w:r w:rsidRPr="00CD6FCE">
        <w:rPr>
          <w:rFonts w:ascii="Arial" w:eastAsia="Times New Roman" w:hAnsi="Arial" w:cs="Arial"/>
          <w:i/>
          <w:iCs/>
          <w:color w:val="000000"/>
          <w:sz w:val="18"/>
          <w:szCs w:val="18"/>
          <w:lang w:eastAsia="ru-RU"/>
        </w:rPr>
        <w:t>2 м</w:t>
      </w:r>
      <w:r w:rsidRPr="00CD6FCE">
        <w:rPr>
          <w:rFonts w:ascii="Arial" w:eastAsia="Times New Roman" w:hAnsi="Arial" w:cs="Arial"/>
          <w:color w:val="000000"/>
          <w:sz w:val="18"/>
          <w:szCs w:val="18"/>
          <w:lang w:eastAsia="ru-RU"/>
        </w:rPr>
        <w:t xml:space="preserve"> от мемориальных досок;</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CD6FCE">
        <w:rPr>
          <w:rFonts w:ascii="Arial" w:eastAsia="Times New Roman" w:hAnsi="Arial" w:cs="Arial"/>
          <w:color w:val="000000"/>
          <w:sz w:val="18"/>
          <w:szCs w:val="18"/>
          <w:lang w:eastAsia="ru-RU"/>
        </w:rPr>
        <w:t>призматроны</w:t>
      </w:r>
      <w:proofErr w:type="spellEnd"/>
      <w:r w:rsidRPr="00CD6FCE">
        <w:rPr>
          <w:rFonts w:ascii="Arial" w:eastAsia="Times New Roman" w:hAnsi="Arial" w:cs="Arial"/>
          <w:color w:val="000000"/>
          <w:sz w:val="18"/>
          <w:szCs w:val="18"/>
          <w:lang w:eastAsia="ru-RU"/>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размещение в витрине вывесок в виде электронных носителей (экранов) на всю высоту и (или) длину остекления витрины;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размещение вывесок на ограждающих конструкциях сезонных кафе при стационарных организациях общественного питания;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размещение вывесок в виде надувных конструкций, </w:t>
      </w:r>
      <w:proofErr w:type="spellStart"/>
      <w:r w:rsidRPr="00CD6FCE">
        <w:rPr>
          <w:rFonts w:ascii="Arial" w:eastAsia="Times New Roman" w:hAnsi="Arial" w:cs="Arial"/>
          <w:color w:val="000000"/>
          <w:sz w:val="18"/>
          <w:szCs w:val="18"/>
          <w:lang w:eastAsia="ru-RU"/>
        </w:rPr>
        <w:t>штендеров</w:t>
      </w:r>
      <w:proofErr w:type="spellEnd"/>
      <w:r w:rsidRPr="00CD6FCE">
        <w:rPr>
          <w:rFonts w:ascii="Arial" w:eastAsia="Times New Roman" w:hAnsi="Arial" w:cs="Arial"/>
          <w:color w:val="000000"/>
          <w:sz w:val="18"/>
          <w:szCs w:val="18"/>
          <w:lang w:eastAsia="ru-RU"/>
        </w:rPr>
        <w:t>.</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w:t>
      </w:r>
      <w:r w:rsidRPr="00CD6FCE">
        <w:rPr>
          <w:rFonts w:ascii="Arial" w:eastAsia="Times New Roman" w:hAnsi="Arial" w:cs="Arial"/>
          <w:color w:val="000000"/>
          <w:sz w:val="18"/>
          <w:szCs w:val="18"/>
          <w:lang w:eastAsia="ru-RU"/>
        </w:rPr>
        <w:lastRenderedPageBreak/>
        <w:t>сооружений и крышных элементов в местах размещения вывесок, возникшие в связи с установкой и (или) эксплуатацией вывески.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CD6FCE">
        <w:rPr>
          <w:rFonts w:ascii="Arial" w:eastAsia="Times New Roman" w:hAnsi="Arial" w:cs="Arial"/>
          <w:i/>
          <w:iCs/>
          <w:color w:val="000000"/>
          <w:sz w:val="18"/>
          <w:szCs w:val="18"/>
          <w:lang w:eastAsia="ru-RU"/>
        </w:rPr>
        <w:t>3 суток</w:t>
      </w:r>
      <w:r w:rsidRPr="00CD6FCE">
        <w:rPr>
          <w:rFonts w:ascii="Arial" w:eastAsia="Times New Roman" w:hAnsi="Arial" w:cs="Arial"/>
          <w:color w:val="000000"/>
          <w:sz w:val="18"/>
          <w:szCs w:val="18"/>
          <w:lang w:eastAsia="ru-RU"/>
        </w:rPr>
        <w:t>.</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7.24. Наружные осветительные установки включают в вечерние сумерки при естественной освещенности менее 20 </w:t>
      </w:r>
      <w:proofErr w:type="spellStart"/>
      <w:r w:rsidRPr="00CD6FCE">
        <w:rPr>
          <w:rFonts w:ascii="Arial" w:eastAsia="Times New Roman" w:hAnsi="Arial" w:cs="Arial"/>
          <w:color w:val="000000"/>
          <w:sz w:val="18"/>
          <w:szCs w:val="18"/>
          <w:lang w:eastAsia="ru-RU"/>
        </w:rPr>
        <w:t>лк</w:t>
      </w:r>
      <w:proofErr w:type="spellEnd"/>
      <w:r w:rsidRPr="00CD6FCE">
        <w:rPr>
          <w:rFonts w:ascii="Arial" w:eastAsia="Times New Roman" w:hAnsi="Arial" w:cs="Arial"/>
          <w:color w:val="000000"/>
          <w:sz w:val="18"/>
          <w:szCs w:val="18"/>
          <w:lang w:eastAsia="ru-RU"/>
        </w:rPr>
        <w:t xml:space="preserve">, а отключают - в утренние сумерки при естественной освещенности более 10 </w:t>
      </w:r>
      <w:proofErr w:type="spellStart"/>
      <w:r w:rsidRPr="00CD6FCE">
        <w:rPr>
          <w:rFonts w:ascii="Arial" w:eastAsia="Times New Roman" w:hAnsi="Arial" w:cs="Arial"/>
          <w:color w:val="000000"/>
          <w:sz w:val="18"/>
          <w:szCs w:val="18"/>
          <w:lang w:eastAsia="ru-RU"/>
        </w:rPr>
        <w:t>лк</w:t>
      </w:r>
      <w:proofErr w:type="spellEnd"/>
      <w:r w:rsidRPr="00CD6FCE">
        <w:rPr>
          <w:rFonts w:ascii="Arial" w:eastAsia="Times New Roman" w:hAnsi="Arial" w:cs="Arial"/>
          <w:color w:val="000000"/>
          <w:sz w:val="18"/>
          <w:szCs w:val="18"/>
          <w:lang w:eastAsia="ru-RU"/>
        </w:rPr>
        <w:t>.</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7.27. При проектировании освещения и осветительного оборудования следует обеспечивать:</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экономичность и </w:t>
      </w:r>
      <w:proofErr w:type="spellStart"/>
      <w:r w:rsidRPr="00CD6FCE">
        <w:rPr>
          <w:rFonts w:ascii="Arial" w:eastAsia="Times New Roman" w:hAnsi="Arial" w:cs="Arial"/>
          <w:color w:val="000000"/>
          <w:sz w:val="18"/>
          <w:szCs w:val="18"/>
          <w:lang w:eastAsia="ru-RU"/>
        </w:rPr>
        <w:t>энергоэффективность</w:t>
      </w:r>
      <w:proofErr w:type="spellEnd"/>
      <w:r w:rsidRPr="00CD6FCE">
        <w:rPr>
          <w:rFonts w:ascii="Arial" w:eastAsia="Times New Roman" w:hAnsi="Arial" w:cs="Arial"/>
          <w:color w:val="000000"/>
          <w:sz w:val="18"/>
          <w:szCs w:val="18"/>
          <w:lang w:eastAsia="ru-RU"/>
        </w:rPr>
        <w:t xml:space="preserve"> применяемых осветительных установок, рациональное распределение и использование электроэнергии;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удобство обслуживания и управления при разных режимах работы установок.</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w:t>
      </w:r>
      <w:proofErr w:type="spellStart"/>
      <w:r w:rsidRPr="00CD6FCE">
        <w:rPr>
          <w:rFonts w:ascii="Arial" w:eastAsia="Times New Roman" w:hAnsi="Arial" w:cs="Arial"/>
          <w:color w:val="000000"/>
          <w:sz w:val="18"/>
          <w:szCs w:val="18"/>
          <w:lang w:eastAsia="ru-RU"/>
        </w:rPr>
        <w:t>высокомачтовые</w:t>
      </w:r>
      <w:proofErr w:type="spellEnd"/>
      <w:r w:rsidRPr="00CD6FCE">
        <w:rPr>
          <w:rFonts w:ascii="Arial" w:eastAsia="Times New Roman" w:hAnsi="Arial" w:cs="Arial"/>
          <w:color w:val="000000"/>
          <w:sz w:val="18"/>
          <w:szCs w:val="18"/>
          <w:lang w:eastAsia="ru-RU"/>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парапетные, светильники которых встроены линией или пунктиром в парапет, ограждающий проезжую часть,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газонные, которые допускается использовать для освещения газонов, цветников, пешеходных дорожек и площадок;</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7.29. Для формирования художественно выразительной визуальной среды в вечернее время, выявления из темноты и образной интерпретации памятников истории и </w:t>
      </w:r>
      <w:proofErr w:type="gramStart"/>
      <w:r w:rsidRPr="00CD6FCE">
        <w:rPr>
          <w:rFonts w:ascii="Arial" w:eastAsia="Times New Roman" w:hAnsi="Arial" w:cs="Arial"/>
          <w:color w:val="000000"/>
          <w:sz w:val="18"/>
          <w:szCs w:val="18"/>
          <w:lang w:eastAsia="ru-RU"/>
        </w:rPr>
        <w:t>культуры,  малых</w:t>
      </w:r>
      <w:proofErr w:type="gramEnd"/>
      <w:r w:rsidRPr="00CD6FCE">
        <w:rPr>
          <w:rFonts w:ascii="Arial" w:eastAsia="Times New Roman" w:hAnsi="Arial" w:cs="Arial"/>
          <w:color w:val="000000"/>
          <w:sz w:val="18"/>
          <w:szCs w:val="18"/>
          <w:lang w:eastAsia="ru-RU"/>
        </w:rPr>
        <w:t xml:space="preserve">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7.30. В стационарных установках утилитарного наружного и архитектурного освещения допускается применять </w:t>
      </w:r>
      <w:proofErr w:type="spellStart"/>
      <w:r w:rsidRPr="00CD6FCE">
        <w:rPr>
          <w:rFonts w:ascii="Arial" w:eastAsia="Times New Roman" w:hAnsi="Arial" w:cs="Arial"/>
          <w:color w:val="000000"/>
          <w:sz w:val="18"/>
          <w:szCs w:val="18"/>
          <w:lang w:eastAsia="ru-RU"/>
        </w:rPr>
        <w:t>энергоэффективные</w:t>
      </w:r>
      <w:proofErr w:type="spellEnd"/>
      <w:r w:rsidRPr="00CD6FCE">
        <w:rPr>
          <w:rFonts w:ascii="Arial" w:eastAsia="Times New Roman" w:hAnsi="Arial" w:cs="Arial"/>
          <w:color w:val="000000"/>
          <w:sz w:val="18"/>
          <w:szCs w:val="1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CD6FCE">
        <w:rPr>
          <w:rFonts w:ascii="Arial" w:eastAsia="Times New Roman" w:hAnsi="Arial" w:cs="Arial"/>
          <w:color w:val="000000"/>
          <w:sz w:val="18"/>
          <w:szCs w:val="18"/>
          <w:lang w:eastAsia="ru-RU"/>
        </w:rPr>
        <w:t>экологичных</w:t>
      </w:r>
      <w:proofErr w:type="spellEnd"/>
      <w:r w:rsidRPr="00CD6FCE">
        <w:rPr>
          <w:rFonts w:ascii="Arial" w:eastAsia="Times New Roman" w:hAnsi="Arial" w:cs="Arial"/>
          <w:color w:val="000000"/>
          <w:sz w:val="18"/>
          <w:szCs w:val="18"/>
          <w:lang w:eastAsia="ru-RU"/>
        </w:rPr>
        <w:t xml:space="preserve"> материалов, создания условий для ведения здорового образа жизни всех категорий населения.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7.34. При проектировании и выборе малых архитектурных форм, в том числе уличной мебели, учитываются: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а) наличие свободной площади на благоустраиваемой территории;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б) соответствие материалов и конструкции малых архитектурных форм климату и назначению малых архитектурных форм;</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 защита от образования наледи и снежных заносов, обеспечение стока воды;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г) пропускная способность территории, частота и продолжительность использования малых архитектурных форм;</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lastRenderedPageBreak/>
        <w:t>д) возраст потенциальных пользователей малых архитектурных форм;</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е) антивандальная защищенность малых архитектурных форм от разрушения, оклейки, нанесения надписей и изображений;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з) возможность ремонта или замены деталей малых архитектурных форм;</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и) интенсивность пешеходного и автомобильного движения, близость транспортных узлов;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к) эргономичность конструкций (высоту и наклон спинки скамеек, высоту урн и другие характеристики);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л) расцветка и стилистическое сочетание с другими малыми архитектурными формами и окружающей архитектурой;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м) безопасность для потенциальных пользователей.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7.35. При установке малых архитектурных форм и уличной мебели предусматривается обеспечение:</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а) расположения малых архитектурных форм, не создающего препятствий для пешеходов;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б) приоритета компактной установки малых архитектурных форм на минимальной площади в местах большого скопления людей;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 устойчивости конструкции;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г) надежной фиксации или возможности перемещения элементов в зависимости от типа малых архитектурных форм и условий расположения;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д) наличия в каждой конкретной зоне благоустраиваемой территории рекомендуемых типов малых архитектурных форм для такой зоны.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7.36. При размещении уличной мебели допускается: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7.37. На тротуарах автомобильных дорог допускается использовать следующие типы малых архитектурных форм:</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а) установки освещения;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б) скамьи без спинок, оборудованные местом для сумок;</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 опоры у скамеек, предназначенных для людей с ограниченными возможностями;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г) ограждения (в местах необходимости обеспечения защиты пешеходов от наезда автомобилей);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д) кадки, цветочницы, вазоны, кашпо, в том числе подвесные;</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е) урны.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7.38. Для пешеходных зон и коммуникаций допускается использовать следующие типы малых архитектурных форм:</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а) установки освещения;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б) скамьи, предполагающие длительное, комфортное сидение;</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 цветочницы, вазоны, кашпо;</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г) информационные стенды;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д) ограждения (в местах необходимости обеспечения защиты пешеходов от наезда автомобилей);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е) столы для настольных игр;</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ж) урны.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7.39. При размещении урн необходимо выбирать урны достаточной высоты и объема, с рельефным </w:t>
      </w:r>
      <w:proofErr w:type="spellStart"/>
      <w:r w:rsidRPr="00CD6FCE">
        <w:rPr>
          <w:rFonts w:ascii="Arial" w:eastAsia="Times New Roman" w:hAnsi="Arial" w:cs="Arial"/>
          <w:color w:val="000000"/>
          <w:sz w:val="18"/>
          <w:szCs w:val="18"/>
          <w:lang w:eastAsia="ru-RU"/>
        </w:rPr>
        <w:t>текстурированием</w:t>
      </w:r>
      <w:proofErr w:type="spellEnd"/>
      <w:r w:rsidRPr="00CD6FCE">
        <w:rPr>
          <w:rFonts w:ascii="Arial" w:eastAsia="Times New Roman" w:hAnsi="Arial" w:cs="Arial"/>
          <w:color w:val="000000"/>
          <w:sz w:val="18"/>
          <w:szCs w:val="18"/>
          <w:lang w:eastAsia="ru-RU"/>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7.40. В целях защиты малых архитектурных форм от графического вандализма следует:</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CD6FCE">
        <w:rPr>
          <w:rFonts w:ascii="Arial" w:eastAsia="Times New Roman" w:hAnsi="Arial" w:cs="Arial"/>
          <w:color w:val="000000"/>
          <w:sz w:val="18"/>
          <w:szCs w:val="18"/>
          <w:lang w:eastAsia="ru-RU"/>
        </w:rPr>
        <w:t>текстурированием</w:t>
      </w:r>
      <w:proofErr w:type="spellEnd"/>
      <w:r w:rsidRPr="00CD6FCE">
        <w:rPr>
          <w:rFonts w:ascii="Arial" w:eastAsia="Times New Roman" w:hAnsi="Arial" w:cs="Arial"/>
          <w:color w:val="000000"/>
          <w:sz w:val="18"/>
          <w:szCs w:val="18"/>
          <w:lang w:eastAsia="ru-RU"/>
        </w:rPr>
        <w:t xml:space="preserve"> или перфорированием, препятствующим графическому вандализму или облегчающим его устранение;</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7.43. В целях благоустройства на территории поселения могут устанавливаться ограждения.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lastRenderedPageBreak/>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Ограждения земельных участков устанавливают высотой до </w:t>
      </w:r>
      <w:r w:rsidRPr="00CD6FCE">
        <w:rPr>
          <w:rFonts w:ascii="Arial" w:eastAsia="Times New Roman" w:hAnsi="Arial" w:cs="Arial"/>
          <w:i/>
          <w:iCs/>
          <w:color w:val="000000"/>
          <w:sz w:val="18"/>
          <w:szCs w:val="18"/>
          <w:lang w:eastAsia="ru-RU"/>
        </w:rPr>
        <w:t>2 м</w:t>
      </w:r>
      <w:r w:rsidRPr="00CD6FCE">
        <w:rPr>
          <w:rFonts w:ascii="Arial" w:eastAsia="Times New Roman" w:hAnsi="Arial" w:cs="Arial"/>
          <w:color w:val="000000"/>
          <w:sz w:val="18"/>
          <w:szCs w:val="18"/>
          <w:lang w:eastAsia="ru-RU"/>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7.47. Установка ограждений, изготовленных из сетки-</w:t>
      </w:r>
      <w:proofErr w:type="spellStart"/>
      <w:r w:rsidRPr="00CD6FCE">
        <w:rPr>
          <w:rFonts w:ascii="Arial" w:eastAsia="Times New Roman" w:hAnsi="Arial" w:cs="Arial"/>
          <w:color w:val="000000"/>
          <w:sz w:val="18"/>
          <w:szCs w:val="18"/>
          <w:lang w:eastAsia="ru-RU"/>
        </w:rPr>
        <w:t>рабицы</w:t>
      </w:r>
      <w:proofErr w:type="spellEnd"/>
      <w:r w:rsidRPr="00CD6FCE">
        <w:rPr>
          <w:rFonts w:ascii="Arial" w:eastAsia="Times New Roman" w:hAnsi="Arial" w:cs="Arial"/>
          <w:color w:val="000000"/>
          <w:sz w:val="18"/>
          <w:szCs w:val="18"/>
          <w:lang w:eastAsia="ru-RU"/>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Дорожные ограждения содержатся специализированной организацией, осуществляющей содержание и уборку дорог.</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Некапитальные сооружения питания могут также оборудоваться туалетными кабинами.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7.55. При проектировании мини-</w:t>
      </w:r>
      <w:proofErr w:type="spellStart"/>
      <w:r w:rsidRPr="00CD6FCE">
        <w:rPr>
          <w:rFonts w:ascii="Arial" w:eastAsia="Times New Roman" w:hAnsi="Arial" w:cs="Arial"/>
          <w:color w:val="000000"/>
          <w:sz w:val="18"/>
          <w:szCs w:val="18"/>
          <w:lang w:eastAsia="ru-RU"/>
        </w:rPr>
        <w:t>маркетов</w:t>
      </w:r>
      <w:proofErr w:type="spellEnd"/>
      <w:r w:rsidRPr="00CD6FCE">
        <w:rPr>
          <w:rFonts w:ascii="Arial" w:eastAsia="Times New Roman" w:hAnsi="Arial" w:cs="Arial"/>
          <w:color w:val="000000"/>
          <w:sz w:val="18"/>
          <w:szCs w:val="18"/>
          <w:lang w:eastAsia="ru-RU"/>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p>
    <w:p w:rsidR="00E54928" w:rsidRPr="00CD6FCE" w:rsidRDefault="00E54928" w:rsidP="00CD6FCE">
      <w:pPr>
        <w:spacing w:after="0" w:line="240" w:lineRule="auto"/>
        <w:ind w:firstLine="567"/>
        <w:jc w:val="both"/>
        <w:rPr>
          <w:rFonts w:ascii="Arial" w:eastAsia="Times New Roman" w:hAnsi="Arial" w:cs="Arial"/>
          <w:b/>
          <w:color w:val="000000"/>
          <w:sz w:val="18"/>
          <w:szCs w:val="18"/>
          <w:lang w:eastAsia="ru-RU"/>
        </w:rPr>
      </w:pPr>
      <w:r w:rsidRPr="00CD6FCE">
        <w:rPr>
          <w:rFonts w:ascii="Arial" w:eastAsia="Times New Roman" w:hAnsi="Arial" w:cs="Arial"/>
          <w:b/>
          <w:color w:val="000000"/>
          <w:sz w:val="18"/>
          <w:szCs w:val="18"/>
          <w:lang w:eastAsia="ru-RU"/>
        </w:rPr>
        <w:t>Глава 8. Организация пешеходных коммуникаций, в том числе тротуаров, аллей, дорожек, тропинок.</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lastRenderedPageBreak/>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а также связь между основными объектами и функциональными зонами в составе общественных территорий.</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8.5. Покрытие пешеходных дорожек должно быть удобным при ходьбе и устойчивым к износу.</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8.6. Пешеходные дорожки и тротуары в составе активно используемых общественных территорий в целях </w:t>
      </w:r>
      <w:proofErr w:type="spellStart"/>
      <w:r w:rsidRPr="00CD6FCE">
        <w:rPr>
          <w:rFonts w:ascii="Arial" w:eastAsia="Times New Roman" w:hAnsi="Arial" w:cs="Arial"/>
          <w:color w:val="000000"/>
          <w:sz w:val="18"/>
          <w:szCs w:val="18"/>
          <w:lang w:eastAsia="ru-RU"/>
        </w:rPr>
        <w:t>избежания</w:t>
      </w:r>
      <w:proofErr w:type="spellEnd"/>
      <w:r w:rsidRPr="00CD6FCE">
        <w:rPr>
          <w:rFonts w:ascii="Arial" w:eastAsia="Times New Roman" w:hAnsi="Arial" w:cs="Arial"/>
          <w:color w:val="000000"/>
          <w:sz w:val="18"/>
          <w:szCs w:val="18"/>
          <w:lang w:eastAsia="ru-RU"/>
        </w:rPr>
        <w:t xml:space="preserve"> скопления людей следует предусматривать шириной не менее 2 метров.</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8.7. Пешеходные коммуникации в составе общественных территорий должны быть хорошо просматриваемыми и освещенными.</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8.11. При создании основных пешеходных коммуникаций допускается использовать твердые виды покрытия.</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Лестницы, пандусы, мостики и другие подобные элементы разрешается выполнять с соблюдением равновеликой пропускной способности.</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8.12. При создании второстепенных пешеходных коммуникаций допускается использовать различные виды покрытия:</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территории,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8.15. На велодорожках, размещаемых вдоль улиц и дорог, допускается предусматривать освещение, озеленение.</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8.16. Для эффективного использования велосипедных коммуникаций разрешается предусматривать:</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а) маршруты велодорожек, интегрированные в единую замкнутую систему;</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б) комфортные и безопасные пересечения </w:t>
      </w:r>
      <w:proofErr w:type="spellStart"/>
      <w:r w:rsidRPr="00CD6FCE">
        <w:rPr>
          <w:rFonts w:ascii="Arial" w:eastAsia="Times New Roman" w:hAnsi="Arial" w:cs="Arial"/>
          <w:color w:val="000000"/>
          <w:sz w:val="18"/>
          <w:szCs w:val="18"/>
          <w:lang w:eastAsia="ru-RU"/>
        </w:rPr>
        <w:t>веломаршрутов</w:t>
      </w:r>
      <w:proofErr w:type="spellEnd"/>
      <w:r w:rsidRPr="00CD6FCE">
        <w:rPr>
          <w:rFonts w:ascii="Arial" w:eastAsia="Times New Roman" w:hAnsi="Arial" w:cs="Arial"/>
          <w:color w:val="000000"/>
          <w:sz w:val="18"/>
          <w:szCs w:val="18"/>
          <w:lang w:eastAsia="ru-RU"/>
        </w:rPr>
        <w:t xml:space="preserve"> на перекрестках с пешеходными и автомобильными коммуникациями;</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в) снижение общей скорости движения автомобильного транспорта на территории, в которую интегрируется </w:t>
      </w:r>
      <w:proofErr w:type="spellStart"/>
      <w:r w:rsidRPr="00CD6FCE">
        <w:rPr>
          <w:rFonts w:ascii="Arial" w:eastAsia="Times New Roman" w:hAnsi="Arial" w:cs="Arial"/>
          <w:color w:val="000000"/>
          <w:sz w:val="18"/>
          <w:szCs w:val="18"/>
          <w:lang w:eastAsia="ru-RU"/>
        </w:rPr>
        <w:t>велодвижение</w:t>
      </w:r>
      <w:proofErr w:type="spellEnd"/>
      <w:r w:rsidRPr="00CD6FCE">
        <w:rPr>
          <w:rFonts w:ascii="Arial" w:eastAsia="Times New Roman" w:hAnsi="Arial" w:cs="Arial"/>
          <w:color w:val="000000"/>
          <w:sz w:val="18"/>
          <w:szCs w:val="18"/>
          <w:lang w:eastAsia="ru-RU"/>
        </w:rPr>
        <w:t>;</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г) организацию </w:t>
      </w:r>
      <w:proofErr w:type="spellStart"/>
      <w:r w:rsidRPr="00CD6FCE">
        <w:rPr>
          <w:rFonts w:ascii="Arial" w:eastAsia="Times New Roman" w:hAnsi="Arial" w:cs="Arial"/>
          <w:color w:val="000000"/>
          <w:sz w:val="18"/>
          <w:szCs w:val="18"/>
          <w:lang w:eastAsia="ru-RU"/>
        </w:rPr>
        <w:t>безбарьерной</w:t>
      </w:r>
      <w:proofErr w:type="spellEnd"/>
      <w:r w:rsidRPr="00CD6FCE">
        <w:rPr>
          <w:rFonts w:ascii="Arial" w:eastAsia="Times New Roman" w:hAnsi="Arial" w:cs="Arial"/>
          <w:color w:val="000000"/>
          <w:sz w:val="18"/>
          <w:szCs w:val="18"/>
          <w:lang w:eastAsia="ru-RU"/>
        </w:rPr>
        <w:t xml:space="preserve"> среды в зонах перепада высот на маршруте; </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lastRenderedPageBreak/>
        <w:t>д) организацию велодорожек на маршрутах, ведущих к зонам транспортно-пересадочных узлов и остановкам внеуличного транспорта;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е) безопасные </w:t>
      </w:r>
      <w:proofErr w:type="spellStart"/>
      <w:r w:rsidRPr="00CD6FCE">
        <w:rPr>
          <w:rFonts w:ascii="Arial" w:eastAsia="Times New Roman" w:hAnsi="Arial" w:cs="Arial"/>
          <w:color w:val="000000"/>
          <w:sz w:val="18"/>
          <w:szCs w:val="18"/>
          <w:lang w:eastAsia="ru-RU"/>
        </w:rPr>
        <w:t>велопарковки</w:t>
      </w:r>
      <w:proofErr w:type="spellEnd"/>
      <w:r w:rsidRPr="00CD6FCE">
        <w:rPr>
          <w:rFonts w:ascii="Arial" w:eastAsia="Times New Roman" w:hAnsi="Arial" w:cs="Arial"/>
          <w:color w:val="000000"/>
          <w:sz w:val="18"/>
          <w:szCs w:val="18"/>
          <w:lang w:eastAsia="ru-RU"/>
        </w:rPr>
        <w:t xml:space="preserve"> на общественных территориях поселения, в том числе в зонах транспортно-пересадочных узлов и остановок внеуличного транспорта.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b/>
          <w:bCs/>
          <w:color w:val="000000"/>
          <w:sz w:val="18"/>
          <w:szCs w:val="18"/>
          <w:lang w:eastAsia="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Тротуары, подходы к зданиям, строениям и сооружениям, ступени и пандусы необходимо выполнять с нескользящей поверхностью.</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CD6FCE">
        <w:rPr>
          <w:rFonts w:ascii="Arial" w:eastAsia="Times New Roman" w:hAnsi="Arial" w:cs="Arial"/>
          <w:color w:val="000000"/>
          <w:sz w:val="18"/>
          <w:szCs w:val="18"/>
          <w:lang w:eastAsia="ru-RU"/>
        </w:rPr>
        <w:t>противогололедными</w:t>
      </w:r>
      <w:proofErr w:type="spellEnd"/>
      <w:r w:rsidRPr="00CD6FCE">
        <w:rPr>
          <w:rFonts w:ascii="Arial" w:eastAsia="Times New Roman" w:hAnsi="Arial" w:cs="Arial"/>
          <w:color w:val="000000"/>
          <w:sz w:val="18"/>
          <w:szCs w:val="18"/>
          <w:lang w:eastAsia="ru-RU"/>
        </w:rPr>
        <w:t xml:space="preserve"> средствами или укрывать такие поверхности противоскользящими материалами.</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CD6FCE">
        <w:rPr>
          <w:rFonts w:ascii="Arial" w:eastAsia="Times New Roman" w:hAnsi="Arial" w:cs="Arial"/>
          <w:color w:val="000000"/>
          <w:sz w:val="18"/>
          <w:szCs w:val="18"/>
          <w:lang w:eastAsia="ru-RU"/>
        </w:rPr>
        <w:t>мнемокартами</w:t>
      </w:r>
      <w:proofErr w:type="spellEnd"/>
      <w:r w:rsidRPr="00CD6FCE">
        <w:rPr>
          <w:rFonts w:ascii="Arial" w:eastAsia="Times New Roman" w:hAnsi="Arial" w:cs="Arial"/>
          <w:color w:val="000000"/>
          <w:sz w:val="18"/>
          <w:szCs w:val="18"/>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p>
    <w:p w:rsidR="00E54928" w:rsidRPr="00CD6FCE" w:rsidRDefault="00E54928" w:rsidP="00CD6FCE">
      <w:pPr>
        <w:spacing w:after="0" w:line="240" w:lineRule="auto"/>
        <w:ind w:firstLine="567"/>
        <w:jc w:val="both"/>
        <w:rPr>
          <w:rFonts w:ascii="Arial" w:eastAsia="Times New Roman" w:hAnsi="Arial" w:cs="Arial"/>
          <w:b/>
          <w:color w:val="000000"/>
          <w:sz w:val="18"/>
          <w:szCs w:val="18"/>
          <w:lang w:eastAsia="ru-RU"/>
        </w:rPr>
      </w:pPr>
      <w:r w:rsidRPr="00CD6FCE">
        <w:rPr>
          <w:rFonts w:ascii="Arial" w:eastAsia="Times New Roman" w:hAnsi="Arial" w:cs="Arial"/>
          <w:b/>
          <w:color w:val="000000"/>
          <w:sz w:val="18"/>
          <w:szCs w:val="18"/>
          <w:lang w:eastAsia="ru-RU"/>
        </w:rPr>
        <w:t>Глава 10. Детские и спортивные площадки.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10.2. На общественных и дворовых территориях населенного пункта поселения могут размещаться в том числе площадки следующих видов: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детские игровые площадки;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детские спортивные площадки;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спортивные площадки;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детские инклюзивные площадки;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инклюзивные спортивные площадки;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площадки для занятий активными видами спорта, в том числе </w:t>
      </w:r>
      <w:proofErr w:type="spellStart"/>
      <w:r w:rsidRPr="00CD6FCE">
        <w:rPr>
          <w:rFonts w:ascii="Arial" w:eastAsia="Times New Roman" w:hAnsi="Arial" w:cs="Arial"/>
          <w:color w:val="000000"/>
          <w:sz w:val="18"/>
          <w:szCs w:val="18"/>
          <w:lang w:eastAsia="ru-RU"/>
        </w:rPr>
        <w:t>скейт</w:t>
      </w:r>
      <w:proofErr w:type="spellEnd"/>
      <w:r w:rsidRPr="00CD6FCE">
        <w:rPr>
          <w:rFonts w:ascii="Arial" w:eastAsia="Times New Roman" w:hAnsi="Arial" w:cs="Arial"/>
          <w:color w:val="000000"/>
          <w:sz w:val="18"/>
          <w:szCs w:val="18"/>
          <w:lang w:eastAsia="ru-RU"/>
        </w:rPr>
        <w:t>-площадки.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10.4. При планировании размеров площадок (функциональных зон площадок) следует учитывать:</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а) размеры территории, на которой будет располагаться площадка;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б) функциональное предназначение и состав оборудования;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 требования документов по безопасности площадок (зоны безопасности оборудования);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г) наличие других элементов благоустройства (разделение различных функциональных зон);</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д) расположение подходов к площадке;</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е) пропускную способность площадки.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10.5. Планирование функционала и (или) функциональных зон площадок необходимо осуществлять с учетом:</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lastRenderedPageBreak/>
        <w:t>а) площади земельного участка, предназначенного для размещения площадки и (или) реконструкции площадки;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б) предпочтений (выбора) жителей;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г) экономических возможностей для реализации проектов по благоустройству;</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е) природно-климатических условий;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ж) половозрастных характеристик населения, проживающего на территории квартала, микрорайона;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з) фактического наличия площадок (обеспеченности площадками с учетом их функционала) на прилегающей территории;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и) создания условий доступности площадок для всех жителей поселения, включая маломобильные группы населения;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к) структуры прилегающей жилой застройки.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Вход на детские и спортивные площадки следует предусматривать со стороны пешеходных дорожек.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Детские площадки не должны быть проходными.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b/>
          <w:bCs/>
          <w:color w:val="000000"/>
          <w:sz w:val="18"/>
          <w:szCs w:val="18"/>
          <w:lang w:eastAsia="ru-RU"/>
        </w:rPr>
        <w:t>Глава 11. Парковки (парковочные места)</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D6FCE">
        <w:rPr>
          <w:rFonts w:ascii="Arial" w:eastAsia="Times New Roman" w:hAnsi="Arial" w:cs="Arial"/>
          <w:color w:val="000000"/>
          <w:sz w:val="18"/>
          <w:szCs w:val="18"/>
          <w:lang w:eastAsia="ru-RU"/>
        </w:rPr>
        <w:t>подэстакадных</w:t>
      </w:r>
      <w:proofErr w:type="spellEnd"/>
      <w:r w:rsidRPr="00CD6FCE">
        <w:rPr>
          <w:rFonts w:ascii="Arial" w:eastAsia="Times New Roman" w:hAnsi="Arial" w:cs="Arial"/>
          <w:color w:val="000000"/>
          <w:sz w:val="18"/>
          <w:szCs w:val="18"/>
          <w:lang w:eastAsia="ru-RU"/>
        </w:rPr>
        <w:t xml:space="preserve"> или </w:t>
      </w:r>
      <w:proofErr w:type="spellStart"/>
      <w:r w:rsidRPr="00CD6FCE">
        <w:rPr>
          <w:rFonts w:ascii="Arial" w:eastAsia="Times New Roman" w:hAnsi="Arial" w:cs="Arial"/>
          <w:color w:val="000000"/>
          <w:sz w:val="18"/>
          <w:szCs w:val="18"/>
          <w:lang w:eastAsia="ru-RU"/>
        </w:rPr>
        <w:t>подмостовых</w:t>
      </w:r>
      <w:proofErr w:type="spellEnd"/>
      <w:r w:rsidRPr="00CD6FCE">
        <w:rPr>
          <w:rFonts w:ascii="Arial" w:eastAsia="Times New Roman" w:hAnsi="Arial" w:cs="Arial"/>
          <w:color w:val="000000"/>
          <w:sz w:val="18"/>
          <w:szCs w:val="18"/>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CD6FCE">
        <w:rPr>
          <w:rFonts w:ascii="Arial" w:eastAsia="Times New Roman" w:hAnsi="Arial" w:cs="Arial"/>
          <w:color w:val="000000"/>
          <w:sz w:val="18"/>
          <w:szCs w:val="18"/>
          <w:lang w:eastAsia="ru-RU"/>
        </w:rPr>
        <w:t>приобъектные</w:t>
      </w:r>
      <w:proofErr w:type="spellEnd"/>
      <w:r w:rsidRPr="00CD6FCE">
        <w:rPr>
          <w:rFonts w:ascii="Arial" w:eastAsia="Times New Roman" w:hAnsi="Arial" w:cs="Arial"/>
          <w:color w:val="000000"/>
          <w:sz w:val="18"/>
          <w:szCs w:val="18"/>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CD6FCE">
        <w:rPr>
          <w:rFonts w:ascii="Arial" w:eastAsia="Times New Roman" w:hAnsi="Arial" w:cs="Arial"/>
          <w:color w:val="000000"/>
          <w:sz w:val="18"/>
          <w:szCs w:val="18"/>
          <w:lang w:eastAsia="ru-RU"/>
        </w:rPr>
        <w:t>подэстакадных</w:t>
      </w:r>
      <w:proofErr w:type="spellEnd"/>
      <w:r w:rsidRPr="00CD6FCE">
        <w:rPr>
          <w:rFonts w:ascii="Arial" w:eastAsia="Times New Roman" w:hAnsi="Arial" w:cs="Arial"/>
          <w:color w:val="000000"/>
          <w:sz w:val="18"/>
          <w:szCs w:val="18"/>
          <w:lang w:eastAsia="ru-RU"/>
        </w:rPr>
        <w:t xml:space="preserve"> или </w:t>
      </w:r>
      <w:proofErr w:type="spellStart"/>
      <w:r w:rsidRPr="00CD6FCE">
        <w:rPr>
          <w:rFonts w:ascii="Arial" w:eastAsia="Times New Roman" w:hAnsi="Arial" w:cs="Arial"/>
          <w:color w:val="000000"/>
          <w:sz w:val="18"/>
          <w:szCs w:val="18"/>
          <w:lang w:eastAsia="ru-RU"/>
        </w:rPr>
        <w:t>подмостовых</w:t>
      </w:r>
      <w:proofErr w:type="spellEnd"/>
      <w:r w:rsidRPr="00CD6FCE">
        <w:rPr>
          <w:rFonts w:ascii="Arial" w:eastAsia="Times New Roman" w:hAnsi="Arial" w:cs="Arial"/>
          <w:color w:val="000000"/>
          <w:sz w:val="18"/>
          <w:szCs w:val="18"/>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lastRenderedPageBreak/>
        <w:t>- прочие автомобильные стоянки (грузовые, перехватывающие и др.) в специально выделенных и обозначенных знаками и (или) разметкой местах.</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CD6FCE">
        <w:rPr>
          <w:rFonts w:ascii="Arial" w:eastAsia="Times New Roman" w:hAnsi="Arial" w:cs="Arial"/>
          <w:color w:val="000000"/>
          <w:sz w:val="18"/>
          <w:szCs w:val="18"/>
          <w:lang w:eastAsia="ru-RU"/>
        </w:rPr>
        <w:t>подэстакадных</w:t>
      </w:r>
      <w:proofErr w:type="spellEnd"/>
      <w:r w:rsidRPr="00CD6FCE">
        <w:rPr>
          <w:rFonts w:ascii="Arial" w:eastAsia="Times New Roman" w:hAnsi="Arial" w:cs="Arial"/>
          <w:color w:val="000000"/>
          <w:sz w:val="18"/>
          <w:szCs w:val="18"/>
          <w:lang w:eastAsia="ru-RU"/>
        </w:rPr>
        <w:t xml:space="preserve"> или </w:t>
      </w:r>
      <w:proofErr w:type="spellStart"/>
      <w:r w:rsidRPr="00CD6FCE">
        <w:rPr>
          <w:rFonts w:ascii="Arial" w:eastAsia="Times New Roman" w:hAnsi="Arial" w:cs="Arial"/>
          <w:color w:val="000000"/>
          <w:sz w:val="18"/>
          <w:szCs w:val="18"/>
          <w:lang w:eastAsia="ru-RU"/>
        </w:rPr>
        <w:t>подмостовых</w:t>
      </w:r>
      <w:proofErr w:type="spellEnd"/>
      <w:r w:rsidRPr="00CD6FCE">
        <w:rPr>
          <w:rFonts w:ascii="Arial" w:eastAsia="Times New Roman" w:hAnsi="Arial" w:cs="Arial"/>
          <w:color w:val="000000"/>
          <w:sz w:val="18"/>
          <w:szCs w:val="18"/>
          <w:lang w:eastAsia="ru-RU"/>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11.7. Назначение и вместительность (количество </w:t>
      </w:r>
      <w:proofErr w:type="spellStart"/>
      <w:r w:rsidRPr="00CD6FCE">
        <w:rPr>
          <w:rFonts w:ascii="Arial" w:eastAsia="Times New Roman" w:hAnsi="Arial" w:cs="Arial"/>
          <w:color w:val="000000"/>
          <w:sz w:val="18"/>
          <w:szCs w:val="18"/>
          <w:lang w:eastAsia="ru-RU"/>
        </w:rPr>
        <w:t>машино</w:t>
      </w:r>
      <w:proofErr w:type="spellEnd"/>
      <w:r w:rsidRPr="00CD6FCE">
        <w:rPr>
          <w:rFonts w:ascii="Arial" w:eastAsia="Times New Roman" w:hAnsi="Arial" w:cs="Arial"/>
          <w:color w:val="000000"/>
          <w:sz w:val="18"/>
          <w:szCs w:val="18"/>
          <w:lang w:eastAsia="ru-RU"/>
        </w:rPr>
        <w:t>-мест) парковок общего пользования определяются в соответствии с нормативами градостроительного проектирования.</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highlight w:val="yellow"/>
          <w:lang w:eastAsia="ru-RU"/>
        </w:rPr>
        <w:t xml:space="preserve">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r w:rsidRPr="00CD6FCE">
        <w:rPr>
          <w:rFonts w:ascii="Arial" w:eastAsia="Times New Roman" w:hAnsi="Arial" w:cs="Arial"/>
          <w:i/>
          <w:iCs/>
          <w:color w:val="000000"/>
          <w:sz w:val="18"/>
          <w:szCs w:val="18"/>
          <w:highlight w:val="yellow"/>
          <w:lang w:eastAsia="ru-RU"/>
        </w:rPr>
        <w:t>и Законом</w:t>
      </w:r>
      <w:r w:rsidRPr="00CD6FCE">
        <w:rPr>
          <w:rFonts w:ascii="Arial" w:eastAsia="Times New Roman" w:hAnsi="Arial" w:cs="Arial"/>
          <w:color w:val="000000"/>
          <w:sz w:val="18"/>
          <w:szCs w:val="18"/>
          <w:highlight w:val="yellow"/>
          <w:lang w:eastAsia="ru-RU"/>
        </w:rPr>
        <w:t xml:space="preserve"> </w:t>
      </w:r>
      <w:r w:rsidRPr="00CD6FCE">
        <w:rPr>
          <w:rFonts w:ascii="Arial" w:eastAsia="Times New Roman" w:hAnsi="Arial" w:cs="Arial"/>
          <w:b/>
          <w:bCs/>
          <w:color w:val="000000"/>
          <w:sz w:val="18"/>
          <w:szCs w:val="18"/>
          <w:highlight w:val="yellow"/>
          <w:lang w:eastAsia="ru-RU"/>
        </w:rPr>
        <w:t xml:space="preserve">__________ </w:t>
      </w:r>
      <w:r w:rsidRPr="00CD6FCE">
        <w:rPr>
          <w:rFonts w:ascii="Arial" w:eastAsia="Times New Roman" w:hAnsi="Arial" w:cs="Arial"/>
          <w:i/>
          <w:iCs/>
          <w:color w:val="000000"/>
          <w:sz w:val="18"/>
          <w:szCs w:val="18"/>
          <w:highlight w:val="yellow"/>
          <w:lang w:eastAsia="ru-RU"/>
        </w:rPr>
        <w:t>(наименование и реквизиты нормативного правового акта субъекта Российской Федерации)</w:t>
      </w:r>
      <w:r w:rsidRPr="00CD6FCE">
        <w:rPr>
          <w:rFonts w:ascii="Arial" w:eastAsia="Times New Roman" w:hAnsi="Arial" w:cs="Arial"/>
          <w:i/>
          <w:iCs/>
          <w:color w:val="000000"/>
          <w:sz w:val="18"/>
          <w:szCs w:val="18"/>
          <w:highlight w:val="yellow"/>
          <w:vertAlign w:val="superscript"/>
          <w:lang w:eastAsia="ru-RU"/>
        </w:rPr>
        <w:footnoteReference w:id="1"/>
      </w:r>
      <w:r w:rsidRPr="00CD6FCE">
        <w:rPr>
          <w:rFonts w:ascii="Arial" w:eastAsia="Times New Roman" w:hAnsi="Arial" w:cs="Arial"/>
          <w:color w:val="000000"/>
          <w:sz w:val="18"/>
          <w:szCs w:val="18"/>
          <w:highlight w:val="yellow"/>
          <w:lang w:eastAsia="ru-RU"/>
        </w:rPr>
        <w:t>.</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highlight w:val="yellow"/>
          <w:lang w:eastAsia="ru-RU"/>
        </w:rPr>
      </w:pPr>
      <w:r w:rsidRPr="00CD6FCE">
        <w:rPr>
          <w:rFonts w:ascii="Arial" w:eastAsia="Times New Roman" w:hAnsi="Arial" w:cs="Arial"/>
          <w:color w:val="000000"/>
          <w:sz w:val="18"/>
          <w:szCs w:val="18"/>
          <w:highlight w:val="yellow"/>
          <w:lang w:eastAsia="ru-RU"/>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highlight w:val="yellow"/>
          <w:lang w:eastAsia="ru-RU"/>
        </w:rPr>
      </w:pPr>
      <w:r w:rsidRPr="00CD6FCE">
        <w:rPr>
          <w:rFonts w:ascii="Arial" w:eastAsia="Times New Roman" w:hAnsi="Arial" w:cs="Arial"/>
          <w:color w:val="000000"/>
          <w:sz w:val="18"/>
          <w:szCs w:val="18"/>
          <w:highlight w:val="yellow"/>
          <w:lang w:eastAsia="ru-RU"/>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highlight w:val="yellow"/>
          <w:lang w:eastAsia="ru-RU"/>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r w:rsidRPr="00CD6FCE">
        <w:rPr>
          <w:rFonts w:ascii="Arial" w:eastAsia="Times New Roman" w:hAnsi="Arial" w:cs="Arial"/>
          <w:color w:val="000000"/>
          <w:sz w:val="18"/>
          <w:szCs w:val="18"/>
          <w:lang w:eastAsia="ru-RU"/>
        </w:rPr>
        <w:t>.</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11.14. Расстояние от границ парковок (парковочных мест) до окон жилых и общественных заданий принимается </w:t>
      </w:r>
      <w:proofErr w:type="gramStart"/>
      <w:r w:rsidRPr="00CD6FCE">
        <w:rPr>
          <w:rFonts w:ascii="Arial" w:eastAsia="Times New Roman" w:hAnsi="Arial" w:cs="Arial"/>
          <w:color w:val="000000"/>
          <w:sz w:val="18"/>
          <w:szCs w:val="18"/>
          <w:lang w:eastAsia="ru-RU"/>
        </w:rPr>
        <w:t>в соответствии с СанПиН</w:t>
      </w:r>
      <w:proofErr w:type="gramEnd"/>
      <w:r w:rsidRPr="00CD6FCE">
        <w:rPr>
          <w:rFonts w:ascii="Arial" w:eastAsia="Times New Roman" w:hAnsi="Arial" w:cs="Arial"/>
          <w:color w:val="000000"/>
          <w:sz w:val="18"/>
          <w:szCs w:val="18"/>
          <w:lang w:eastAsia="ru-RU"/>
        </w:rPr>
        <w:t xml:space="preserve"> 2.2.1/2.1.1.1200-03 «Санитарно-защитные зоны и санитарная классификация предприятий, сооружений и иных объектов».</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b/>
          <w:bCs/>
          <w:color w:val="000000"/>
          <w:sz w:val="18"/>
          <w:szCs w:val="18"/>
          <w:lang w:eastAsia="ru-RU"/>
        </w:rPr>
        <w:t>Глава 12. Площадки для выгула животных</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12.1. Выгул животных разрешается на площадках для выгула животных.</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lastRenderedPageBreak/>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Расстояние от границы площадок для выгула животных до окон жилых и общественных зданий должно быть не менее 40 метров.</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Размеры площадок для выгула животных не должны превышать </w:t>
      </w:r>
      <w:r w:rsidRPr="00CD6FCE">
        <w:rPr>
          <w:rFonts w:ascii="Arial" w:eastAsia="Times New Roman" w:hAnsi="Arial" w:cs="Arial"/>
          <w:i/>
          <w:iCs/>
          <w:color w:val="000000"/>
          <w:sz w:val="18"/>
          <w:szCs w:val="18"/>
          <w:lang w:eastAsia="ru-RU"/>
        </w:rPr>
        <w:t>600</w:t>
      </w:r>
      <w:r w:rsidRPr="00CD6FCE">
        <w:rPr>
          <w:rFonts w:ascii="Arial" w:eastAsia="Times New Roman" w:hAnsi="Arial" w:cs="Arial"/>
          <w:color w:val="000000"/>
          <w:sz w:val="18"/>
          <w:szCs w:val="18"/>
          <w:lang w:eastAsia="ru-RU"/>
        </w:rPr>
        <w:t xml:space="preserve"> кв. м.</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12.2. Ограждение площадки следует выполнять из легкой металлической сетки высотой не менее </w:t>
      </w:r>
      <w:r w:rsidRPr="00CD6FCE">
        <w:rPr>
          <w:rFonts w:ascii="Arial" w:eastAsia="Times New Roman" w:hAnsi="Arial" w:cs="Arial"/>
          <w:i/>
          <w:iCs/>
          <w:color w:val="000000"/>
          <w:sz w:val="18"/>
          <w:szCs w:val="18"/>
          <w:lang w:eastAsia="ru-RU"/>
        </w:rPr>
        <w:t>1,5 м</w:t>
      </w:r>
      <w:r w:rsidRPr="00CD6FCE">
        <w:rPr>
          <w:rFonts w:ascii="Arial" w:eastAsia="Times New Roman" w:hAnsi="Arial" w:cs="Arial"/>
          <w:color w:val="000000"/>
          <w:sz w:val="18"/>
          <w:szCs w:val="18"/>
          <w:lang w:eastAsia="ru-RU"/>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На территории площадки должен быть установлен информационный стенд с правилами пользования площадкой.</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Подход к площадке следует оборудовать твердым видом покрытия. </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12.4. Места для размещения площадок, на которых разрешен выгул животных, определяются решением уполномоченного органа.</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12.6. В перечень видов работ по содержанию площадок для выгула животных допускается включать:</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а) содержание покрытия в летний и зимний периоды, в том числе:</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очистку и подметание территории площадки;</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мойку территории площадки;</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посыпку и обработку территории площадки </w:t>
      </w:r>
      <w:proofErr w:type="spellStart"/>
      <w:r w:rsidRPr="00CD6FCE">
        <w:rPr>
          <w:rFonts w:ascii="Arial" w:eastAsia="Times New Roman" w:hAnsi="Arial" w:cs="Arial"/>
          <w:color w:val="000000"/>
          <w:sz w:val="18"/>
          <w:szCs w:val="18"/>
          <w:lang w:eastAsia="ru-RU"/>
        </w:rPr>
        <w:t>противогололедными</w:t>
      </w:r>
      <w:proofErr w:type="spellEnd"/>
      <w:r w:rsidRPr="00CD6FCE">
        <w:rPr>
          <w:rFonts w:ascii="Arial" w:eastAsia="Times New Roman" w:hAnsi="Arial" w:cs="Arial"/>
          <w:color w:val="000000"/>
          <w:sz w:val="18"/>
          <w:szCs w:val="18"/>
          <w:lang w:eastAsia="ru-RU"/>
        </w:rPr>
        <w:t xml:space="preserve"> средствами, безопасными для животных (например, песок и мелкая гравийная крошка);</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текущий ремонт;</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б) содержание элементов благоустройства площадки для выгула животных, в том числе:</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наполнение ящика для одноразовых пакетов;</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очистку урн;</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текущий ремонт.</w:t>
      </w:r>
    </w:p>
    <w:p w:rsidR="00E54928" w:rsidRPr="00CD6FCE" w:rsidRDefault="00E54928" w:rsidP="00CD6FCE">
      <w:pPr>
        <w:spacing w:after="0" w:line="240" w:lineRule="auto"/>
        <w:jc w:val="both"/>
        <w:rPr>
          <w:rFonts w:ascii="Arial" w:eastAsia="Times New Roman" w:hAnsi="Arial" w:cs="Arial"/>
          <w:color w:val="000000"/>
          <w:sz w:val="18"/>
          <w:szCs w:val="18"/>
          <w:lang w:eastAsia="ru-RU"/>
        </w:rPr>
      </w:pPr>
    </w:p>
    <w:p w:rsidR="00E54928" w:rsidRPr="00CD6FCE" w:rsidRDefault="00E54928" w:rsidP="00CD6FCE">
      <w:pPr>
        <w:spacing w:after="0" w:line="240" w:lineRule="auto"/>
        <w:ind w:firstLine="567"/>
        <w:jc w:val="both"/>
        <w:rPr>
          <w:rFonts w:ascii="Arial" w:eastAsia="Times New Roman" w:hAnsi="Arial" w:cs="Arial"/>
          <w:b/>
          <w:color w:val="000000"/>
          <w:sz w:val="18"/>
          <w:szCs w:val="18"/>
          <w:lang w:eastAsia="ru-RU"/>
        </w:rPr>
      </w:pPr>
      <w:r w:rsidRPr="00CD6FCE">
        <w:rPr>
          <w:rFonts w:ascii="Arial" w:eastAsia="Times New Roman" w:hAnsi="Arial" w:cs="Arial"/>
          <w:b/>
          <w:color w:val="000000"/>
          <w:sz w:val="18"/>
          <w:szCs w:val="18"/>
          <w:lang w:eastAsia="ru-RU"/>
        </w:rPr>
        <w:t>Глава 13. Прокладка, переустройство, ремонт и содержание подземных коммуникаций на территориях общего пользования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sz w:val="18"/>
          <w:szCs w:val="18"/>
          <w:lang w:eastAsia="ru-RU"/>
        </w:rPr>
        <w:tab/>
      </w:r>
      <w:r w:rsidRPr="00CD6FCE">
        <w:rPr>
          <w:rFonts w:ascii="Arial" w:eastAsia="Times New Roman" w:hAnsi="Arial" w:cs="Arial"/>
          <w:color w:val="000000"/>
          <w:sz w:val="18"/>
          <w:szCs w:val="18"/>
          <w:lang w:eastAsia="ru-RU"/>
        </w:rPr>
        <w:t xml:space="preserve">Производство земляных </w:t>
      </w:r>
      <w:proofErr w:type="gramStart"/>
      <w:r w:rsidRPr="00CD6FCE">
        <w:rPr>
          <w:rFonts w:ascii="Arial" w:eastAsia="Times New Roman" w:hAnsi="Arial" w:cs="Arial"/>
          <w:color w:val="000000"/>
          <w:sz w:val="18"/>
          <w:szCs w:val="18"/>
          <w:lang w:eastAsia="ru-RU"/>
        </w:rPr>
        <w:t>работ  должно</w:t>
      </w:r>
      <w:proofErr w:type="gramEnd"/>
      <w:r w:rsidRPr="00CD6FCE">
        <w:rPr>
          <w:rFonts w:ascii="Arial" w:eastAsia="Times New Roman" w:hAnsi="Arial" w:cs="Arial"/>
          <w:color w:val="000000"/>
          <w:sz w:val="18"/>
          <w:szCs w:val="18"/>
          <w:lang w:eastAsia="ru-RU"/>
        </w:rPr>
        <w:t xml:space="preserve"> осуществляться с соблюдением   требований, установленных постановлением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13.3. Прокладка </w:t>
      </w:r>
      <w:bookmarkStart w:id="128" w:name="_Hlk22308913"/>
      <w:r w:rsidRPr="00CD6FCE">
        <w:rPr>
          <w:rFonts w:ascii="Arial" w:eastAsia="Times New Roman" w:hAnsi="Arial" w:cs="Arial"/>
          <w:color w:val="000000"/>
          <w:sz w:val="18"/>
          <w:szCs w:val="18"/>
          <w:lang w:eastAsia="ru-RU"/>
        </w:rPr>
        <w:t>подземных сооружений и коммуникаций</w:t>
      </w:r>
      <w:bookmarkEnd w:id="128"/>
      <w:r w:rsidRPr="00CD6FCE">
        <w:rPr>
          <w:rFonts w:ascii="Arial" w:eastAsia="Times New Roman" w:hAnsi="Arial" w:cs="Arial"/>
          <w:color w:val="000000"/>
          <w:sz w:val="18"/>
          <w:szCs w:val="18"/>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E54928" w:rsidRPr="00CD6FCE" w:rsidRDefault="00E54928" w:rsidP="00CD6FCE">
      <w:pPr>
        <w:spacing w:after="0" w:line="240" w:lineRule="auto"/>
        <w:ind w:firstLine="567"/>
        <w:jc w:val="both"/>
        <w:rPr>
          <w:rFonts w:ascii="Arial" w:eastAsia="Times New Roman" w:hAnsi="Arial" w:cs="Arial"/>
          <w:sz w:val="18"/>
          <w:szCs w:val="18"/>
          <w:lang w:eastAsia="ru-RU"/>
        </w:rPr>
      </w:pPr>
      <w:r w:rsidRPr="00CD6FCE">
        <w:rPr>
          <w:rFonts w:ascii="Arial" w:eastAsia="Times New Roman" w:hAnsi="Arial" w:cs="Arial"/>
          <w:color w:val="000000"/>
          <w:sz w:val="18"/>
          <w:szCs w:val="18"/>
          <w:lang w:eastAsia="ru-RU"/>
        </w:rPr>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w:t>
      </w:r>
      <w:bookmarkStart w:id="129" w:name="_Hlk104286455"/>
      <w:r w:rsidRPr="00CD6FCE">
        <w:rPr>
          <w:rFonts w:ascii="Arial" w:eastAsia="Times New Roman" w:hAnsi="Arial" w:cs="Arial"/>
          <w:sz w:val="18"/>
          <w:szCs w:val="18"/>
          <w:lang w:eastAsia="ru-RU"/>
        </w:rPr>
        <w:t>при отсутствии разрешения на строительство на участке проведения земляных работ</w:t>
      </w:r>
      <w:bookmarkEnd w:id="129"/>
      <w:r w:rsidRPr="00CD6FCE">
        <w:rPr>
          <w:rFonts w:ascii="Arial" w:eastAsia="Times New Roman" w:hAnsi="Arial" w:cs="Arial"/>
          <w:sz w:val="18"/>
          <w:szCs w:val="18"/>
          <w:lang w:eastAsia="ru-RU"/>
        </w:rPr>
        <w:t>:</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2) на земельном участке, относящемся к общему имуществу собственников помещений в многоквартирном доме.</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Под земляными работами понимаются работы, связанные с разрытием грунта или вскрытием дорожных и иных искусственных покрытий.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bookmarkStart w:id="130" w:name="_Hlk10560126"/>
      <w:r w:rsidRPr="00CD6FCE">
        <w:rPr>
          <w:rFonts w:ascii="Arial" w:eastAsia="Times New Roman" w:hAnsi="Arial" w:cs="Arial"/>
          <w:color w:val="000000"/>
          <w:sz w:val="18"/>
          <w:szCs w:val="18"/>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130"/>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lastRenderedPageBreak/>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bookmarkStart w:id="131" w:name="sub_42"/>
      <w:r w:rsidRPr="00CD6FCE">
        <w:rPr>
          <w:rFonts w:ascii="Arial" w:eastAsia="Times New Roman" w:hAnsi="Arial" w:cs="Arial"/>
          <w:color w:val="000000"/>
          <w:sz w:val="18"/>
          <w:szCs w:val="18"/>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131"/>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4) </w:t>
      </w:r>
      <w:bookmarkStart w:id="132" w:name="_Hlk10556166"/>
      <w:r w:rsidRPr="00CD6FCE">
        <w:rPr>
          <w:rFonts w:ascii="Arial" w:eastAsia="Times New Roman" w:hAnsi="Arial" w:cs="Arial"/>
          <w:color w:val="000000"/>
          <w:sz w:val="18"/>
          <w:szCs w:val="18"/>
          <w:lang w:eastAsia="ru-RU"/>
        </w:rPr>
        <w:t>акт, определяющий состояние элементов благоустройства до начала работ и объемы восстановления</w:t>
      </w:r>
      <w:bookmarkEnd w:id="132"/>
      <w:r w:rsidRPr="00CD6FCE">
        <w:rPr>
          <w:rFonts w:ascii="Arial" w:eastAsia="Times New Roman" w:hAnsi="Arial" w:cs="Arial"/>
          <w:color w:val="000000"/>
          <w:sz w:val="18"/>
          <w:szCs w:val="18"/>
          <w:lang w:eastAsia="ru-RU"/>
        </w:rPr>
        <w:t>;</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5) схема благоустройства земельного участка, на котором предполагается осуществить земляные работы, </w:t>
      </w:r>
      <w:bookmarkStart w:id="133" w:name="_Hlk104283762"/>
      <w:r w:rsidRPr="00CD6FCE">
        <w:rPr>
          <w:rFonts w:ascii="Arial" w:eastAsia="Times New Roman" w:hAnsi="Arial" w:cs="Arial"/>
          <w:color w:val="000000"/>
          <w:sz w:val="18"/>
          <w:szCs w:val="18"/>
          <w:lang w:eastAsia="ru-RU"/>
        </w:rPr>
        <w:t xml:space="preserve">с графиками проведения земляных работ, </w:t>
      </w:r>
      <w:bookmarkStart w:id="134" w:name="_Hlk104282909"/>
      <w:r w:rsidRPr="00CD6FCE">
        <w:rPr>
          <w:rFonts w:ascii="Arial" w:eastAsia="Times New Roman" w:hAnsi="Arial" w:cs="Arial"/>
          <w:color w:val="000000"/>
          <w:sz w:val="18"/>
          <w:szCs w:val="18"/>
          <w:lang w:eastAsia="ru-RU"/>
        </w:rPr>
        <w:t xml:space="preserve">засыпки траншей и котлованов, восстановления дорожных покрытий, тротуаров, газонов и других разрытых участков, последующих </w:t>
      </w:r>
      <w:bookmarkEnd w:id="133"/>
      <w:bookmarkEnd w:id="134"/>
      <w:r w:rsidRPr="00CD6FCE">
        <w:rPr>
          <w:rFonts w:ascii="Arial" w:eastAsia="Times New Roman" w:hAnsi="Arial" w:cs="Arial"/>
          <w:color w:val="000000"/>
          <w:sz w:val="18"/>
          <w:szCs w:val="18"/>
          <w:lang w:eastAsia="ru-RU"/>
        </w:rPr>
        <w:t>работ по благоустройству (далее — схема благоустройства земельного участка);</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7) </w:t>
      </w:r>
      <w:bookmarkStart w:id="135" w:name="_Hlk10813309"/>
      <w:r w:rsidRPr="00CD6FCE">
        <w:rPr>
          <w:rFonts w:ascii="Arial" w:eastAsia="Times New Roman" w:hAnsi="Arial" w:cs="Arial"/>
          <w:color w:val="000000"/>
          <w:sz w:val="18"/>
          <w:szCs w:val="18"/>
          <w:lang w:eastAsia="ru-RU"/>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w:t>
      </w:r>
      <w:r w:rsidRPr="00CD6FCE">
        <w:rPr>
          <w:rFonts w:ascii="Arial" w:eastAsia="Times New Roman" w:hAnsi="Arial" w:cs="Arial"/>
          <w:bCs/>
          <w:color w:val="000000"/>
          <w:sz w:val="18"/>
          <w:szCs w:val="18"/>
          <w:lang w:eastAsia="ru-RU"/>
        </w:rPr>
        <w:t xml:space="preserve"> Иркутской области</w:t>
      </w:r>
      <w:r w:rsidRPr="00CD6FCE">
        <w:rPr>
          <w:rFonts w:ascii="Arial" w:eastAsia="Times New Roman" w:hAnsi="Arial" w:cs="Arial"/>
          <w:color w:val="000000"/>
          <w:sz w:val="18"/>
          <w:szCs w:val="18"/>
          <w:lang w:eastAsia="ru-RU"/>
        </w:rPr>
        <w:t xml:space="preserve"> (структурным подразделением (его должностным лицом) управления ГИБДД)</w:t>
      </w:r>
      <w:bookmarkEnd w:id="135"/>
      <w:r w:rsidRPr="00CD6FCE">
        <w:rPr>
          <w:rFonts w:ascii="Arial" w:eastAsia="Times New Roman" w:hAnsi="Arial" w:cs="Arial"/>
          <w:color w:val="000000"/>
          <w:sz w:val="18"/>
          <w:szCs w:val="18"/>
          <w:lang w:eastAsia="ru-RU"/>
        </w:rPr>
        <w:t>.</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bookmarkStart w:id="136" w:name="sub_10042"/>
      <w:r w:rsidRPr="00CD6FCE">
        <w:rPr>
          <w:rFonts w:ascii="Arial" w:eastAsia="Times New Roman" w:hAnsi="Arial" w:cs="Arial"/>
          <w:color w:val="000000"/>
          <w:sz w:val="18"/>
          <w:szCs w:val="18"/>
          <w:lang w:eastAsia="ru-RU"/>
        </w:rPr>
        <w:t>Не допускается требовать от заявителя представления иных документов, за исключением предусмотренных настоящим пунктом.</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CD6FCE">
        <w:rPr>
          <w:rFonts w:ascii="Arial" w:eastAsia="Times New Roman" w:hAnsi="Arial" w:cs="Arial"/>
          <w:iCs/>
          <w:color w:val="000000"/>
          <w:sz w:val="18"/>
          <w:szCs w:val="18"/>
          <w:lang w:eastAsia="ru-RU"/>
        </w:rPr>
        <w:t>три дня</w:t>
      </w:r>
      <w:r w:rsidRPr="00CD6FCE">
        <w:rPr>
          <w:rFonts w:ascii="Arial" w:eastAsia="Times New Roman" w:hAnsi="Arial" w:cs="Arial"/>
          <w:color w:val="000000"/>
          <w:sz w:val="18"/>
          <w:szCs w:val="18"/>
          <w:lang w:eastAsia="ru-RU"/>
        </w:rPr>
        <w:t xml:space="preserve">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sidRPr="00CD6FCE">
        <w:rPr>
          <w:rFonts w:ascii="Arial" w:eastAsia="Times New Roman" w:hAnsi="Arial" w:cs="Arial"/>
          <w:iCs/>
          <w:color w:val="000000"/>
          <w:sz w:val="18"/>
          <w:szCs w:val="18"/>
          <w:lang w:eastAsia="ru-RU"/>
        </w:rPr>
        <w:t>трех рабочих дней</w:t>
      </w:r>
      <w:r w:rsidRPr="00CD6FCE">
        <w:rPr>
          <w:rFonts w:ascii="Arial" w:eastAsia="Times New Roman" w:hAnsi="Arial" w:cs="Arial"/>
          <w:color w:val="000000"/>
          <w:sz w:val="18"/>
          <w:szCs w:val="18"/>
          <w:lang w:eastAsia="ru-RU"/>
        </w:rPr>
        <w:t xml:space="preserve"> с даты регистрации обращения заявителя о продлении.</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 письмо о переоформлении разрешения;</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2) заявление на получение разрешения на осуществление земляных работ;</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3) копию договора с подрядной организацией на выполнение работ (подтверждающего указанное изменение).</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Решение о переоформлении разрешения на осуществление земляных работ принимается уполномоченным органом в течение </w:t>
      </w:r>
      <w:r w:rsidRPr="00CD6FCE">
        <w:rPr>
          <w:rFonts w:ascii="Arial" w:eastAsia="Times New Roman" w:hAnsi="Arial" w:cs="Arial"/>
          <w:iCs/>
          <w:color w:val="000000"/>
          <w:sz w:val="18"/>
          <w:szCs w:val="18"/>
          <w:lang w:eastAsia="ru-RU"/>
        </w:rPr>
        <w:t>трех рабочих дней</w:t>
      </w:r>
      <w:r w:rsidRPr="00CD6FCE">
        <w:rPr>
          <w:rFonts w:ascii="Arial" w:eastAsia="Times New Roman" w:hAnsi="Arial" w:cs="Arial"/>
          <w:color w:val="000000"/>
          <w:sz w:val="18"/>
          <w:szCs w:val="18"/>
          <w:lang w:eastAsia="ru-RU"/>
        </w:rPr>
        <w:t xml:space="preserve"> с даты регистрации обращения заявителя о переоформлении.</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bookmarkStart w:id="137" w:name="sub_1005"/>
      <w:bookmarkEnd w:id="136"/>
      <w:r w:rsidRPr="00CD6FCE">
        <w:rPr>
          <w:rFonts w:ascii="Arial" w:eastAsia="Times New Roman" w:hAnsi="Arial" w:cs="Arial"/>
          <w:color w:val="000000"/>
          <w:sz w:val="18"/>
          <w:szCs w:val="18"/>
          <w:lang w:eastAsia="ru-RU"/>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bookmarkStart w:id="138" w:name="sub_1006"/>
      <w:bookmarkEnd w:id="137"/>
      <w:r w:rsidRPr="00CD6FCE">
        <w:rPr>
          <w:rFonts w:ascii="Arial" w:eastAsia="Times New Roman" w:hAnsi="Arial" w:cs="Arial"/>
          <w:color w:val="000000"/>
          <w:sz w:val="18"/>
          <w:szCs w:val="18"/>
          <w:lang w:eastAsia="ru-RU"/>
        </w:rPr>
        <w:t>13.10. На схеме благоустройства земельного участка отображаются:</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дорожные покрытия, покрытия площадок и других объектов благоустройства;</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существующие и проектируемые инженерные сети;</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существующие, сохраняемые, сносимые (перемещаемые) и проектируемые зеленые насаждения, объекты и элементы благоустройства;</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объекты и элементы благоустройства земельного участка.</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К схеме благоустройства земельного участка прикладывается </w:t>
      </w:r>
      <w:bookmarkStart w:id="139" w:name="_Hlk10636188"/>
      <w:r w:rsidRPr="00CD6FCE">
        <w:rPr>
          <w:rFonts w:ascii="Arial" w:eastAsia="Times New Roman" w:hAnsi="Arial" w:cs="Arial"/>
          <w:color w:val="000000"/>
          <w:sz w:val="18"/>
          <w:szCs w:val="18"/>
          <w:lang w:eastAsia="ru-RU"/>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139"/>
      <w:r w:rsidRPr="00CD6FCE">
        <w:rPr>
          <w:rFonts w:ascii="Arial" w:eastAsia="Times New Roman" w:hAnsi="Arial" w:cs="Arial"/>
          <w:color w:val="000000"/>
          <w:sz w:val="18"/>
          <w:szCs w:val="18"/>
          <w:lang w:eastAsia="ru-RU"/>
        </w:rPr>
        <w:t>.</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13.12. Отметку о согласовании </w:t>
      </w:r>
      <w:bookmarkStart w:id="140" w:name="_Hlk10814035"/>
      <w:r w:rsidRPr="00CD6FCE">
        <w:rPr>
          <w:rFonts w:ascii="Arial" w:eastAsia="Times New Roman" w:hAnsi="Arial" w:cs="Arial"/>
          <w:color w:val="000000"/>
          <w:sz w:val="18"/>
          <w:szCs w:val="18"/>
          <w:lang w:eastAsia="ru-RU"/>
        </w:rPr>
        <w:t xml:space="preserve">управлением Государственной инспекции безопасности дорожного движения Главного управления внутренних дел по </w:t>
      </w:r>
      <w:r w:rsidRPr="00CD6FCE">
        <w:rPr>
          <w:rFonts w:ascii="Arial" w:eastAsia="Times New Roman" w:hAnsi="Arial" w:cs="Arial"/>
          <w:bCs/>
          <w:color w:val="000000"/>
          <w:sz w:val="18"/>
          <w:szCs w:val="18"/>
          <w:lang w:eastAsia="ru-RU"/>
        </w:rPr>
        <w:t>Иркутской области</w:t>
      </w:r>
      <w:r w:rsidRPr="00CD6FCE">
        <w:rPr>
          <w:rFonts w:ascii="Arial" w:eastAsia="Times New Roman" w:hAnsi="Arial" w:cs="Arial"/>
          <w:color w:val="000000"/>
          <w:sz w:val="18"/>
          <w:szCs w:val="18"/>
          <w:lang w:eastAsia="ru-RU"/>
        </w:rPr>
        <w:t xml:space="preserve"> (структурным подразделением (его должностным лицом) </w:t>
      </w:r>
      <w:r w:rsidRPr="00CD6FCE">
        <w:rPr>
          <w:rFonts w:ascii="Arial" w:eastAsia="Times New Roman" w:hAnsi="Arial" w:cs="Arial"/>
          <w:color w:val="000000"/>
          <w:sz w:val="18"/>
          <w:szCs w:val="18"/>
          <w:lang w:eastAsia="ru-RU"/>
        </w:rPr>
        <w:lastRenderedPageBreak/>
        <w:t>управления ГИБДД)</w:t>
      </w:r>
      <w:bookmarkEnd w:id="140"/>
      <w:r w:rsidRPr="00CD6FCE">
        <w:rPr>
          <w:rFonts w:ascii="Arial" w:eastAsia="Times New Roman" w:hAnsi="Arial" w:cs="Arial"/>
          <w:color w:val="000000"/>
          <w:sz w:val="18"/>
          <w:szCs w:val="18"/>
          <w:lang w:eastAsia="ru-RU"/>
        </w:rPr>
        <w:t xml:space="preserve"> схемы движения транспорта и (или) пешеходов необходимо получить в случае, если земляные </w:t>
      </w:r>
      <w:bookmarkStart w:id="141" w:name="_Hlk10813944"/>
      <w:r w:rsidRPr="00CD6FCE">
        <w:rPr>
          <w:rFonts w:ascii="Arial" w:eastAsia="Times New Roman" w:hAnsi="Arial" w:cs="Arial"/>
          <w:color w:val="000000"/>
          <w:sz w:val="18"/>
          <w:szCs w:val="18"/>
          <w:lang w:eastAsia="ru-RU"/>
        </w:rPr>
        <w:t>работы связаны с вскрытием дорожных покрытий в местах движения транспорта и пешеходов</w:t>
      </w:r>
      <w:bookmarkEnd w:id="141"/>
      <w:r w:rsidRPr="00CD6FCE">
        <w:rPr>
          <w:rFonts w:ascii="Arial" w:eastAsia="Times New Roman" w:hAnsi="Arial" w:cs="Arial"/>
          <w:color w:val="000000"/>
          <w:sz w:val="18"/>
          <w:szCs w:val="18"/>
          <w:lang w:eastAsia="ru-RU"/>
        </w:rPr>
        <w:t>.</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Pr="00CD6FCE">
        <w:rPr>
          <w:rFonts w:ascii="Arial" w:eastAsia="Times New Roman" w:hAnsi="Arial" w:cs="Arial"/>
          <w:iCs/>
          <w:color w:val="000000"/>
          <w:sz w:val="18"/>
          <w:szCs w:val="18"/>
          <w:lang w:eastAsia="ru-RU"/>
        </w:rPr>
        <w:t>семи рабочих дней</w:t>
      </w:r>
      <w:r w:rsidRPr="00CD6FCE">
        <w:rPr>
          <w:rFonts w:ascii="Arial" w:eastAsia="Times New Roman" w:hAnsi="Arial" w:cs="Arial"/>
          <w:color w:val="000000"/>
          <w:sz w:val="18"/>
          <w:szCs w:val="18"/>
          <w:lang w:eastAsia="ru-RU"/>
        </w:rPr>
        <w:t xml:space="preserve"> со дня регистрации уполномоченным органом заявления о выдаче разрешения на осуществление земляных работ и в течение </w:t>
      </w:r>
      <w:r w:rsidRPr="00CD6FCE">
        <w:rPr>
          <w:rFonts w:ascii="Arial" w:eastAsia="Times New Roman" w:hAnsi="Arial" w:cs="Arial"/>
          <w:iCs/>
          <w:color w:val="000000"/>
          <w:sz w:val="18"/>
          <w:szCs w:val="18"/>
          <w:lang w:eastAsia="ru-RU"/>
        </w:rPr>
        <w:t>трех рабочих дней</w:t>
      </w:r>
      <w:r w:rsidRPr="00CD6FCE">
        <w:rPr>
          <w:rFonts w:ascii="Arial" w:eastAsia="Times New Roman" w:hAnsi="Arial" w:cs="Arial"/>
          <w:color w:val="000000"/>
          <w:sz w:val="18"/>
          <w:szCs w:val="18"/>
          <w:lang w:eastAsia="ru-RU"/>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CD6FCE">
          <w:rPr>
            <w:rFonts w:ascii="Arial" w:eastAsia="Times New Roman" w:hAnsi="Arial" w:cs="Arial"/>
            <w:color w:val="000000"/>
            <w:sz w:val="18"/>
            <w:szCs w:val="18"/>
            <w:lang w:eastAsia="ru-RU"/>
          </w:rPr>
          <w:t>подпунктом</w:t>
        </w:r>
      </w:hyperlink>
      <w:r w:rsidRPr="00CD6FCE">
        <w:rPr>
          <w:rFonts w:ascii="Arial" w:eastAsia="Times New Roman" w:hAnsi="Arial" w:cs="Arial"/>
          <w:color w:val="000000"/>
          <w:sz w:val="18"/>
          <w:szCs w:val="18"/>
          <w:lang w:eastAsia="ru-RU"/>
        </w:rPr>
        <w:t xml:space="preserve"> 2 пункта 13.6 настоящих Правил.</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В разрешении на проведение земляных работ должны быть указаны: </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 вид, перечень и объемы земляных работ; </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2) точные адресные ориентиры начала и окончания вскрываемого участка производства земляных работ;</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4) способ прокладки и переустройства подземных сооружений;</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6) порядок информирования граждан о проводимых земляных работах и сроках их завершения.</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bookmarkStart w:id="142" w:name="sub_1007"/>
      <w:bookmarkEnd w:id="138"/>
      <w:r w:rsidRPr="00CD6FCE">
        <w:rPr>
          <w:rFonts w:ascii="Arial" w:eastAsia="Times New Roman" w:hAnsi="Arial" w:cs="Arial"/>
          <w:color w:val="000000"/>
          <w:sz w:val="18"/>
          <w:szCs w:val="18"/>
          <w:lang w:eastAsia="ru-RU"/>
        </w:rPr>
        <w:t>13.14. Процедура предоставления разрешения на осуществление земляных работ осуществляется без взимания платы с заявителя.</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bookmarkStart w:id="143" w:name="sub_1008"/>
      <w:bookmarkEnd w:id="142"/>
      <w:r w:rsidRPr="00CD6FCE">
        <w:rPr>
          <w:rFonts w:ascii="Arial" w:eastAsia="Times New Roman" w:hAnsi="Arial" w:cs="Arial"/>
          <w:color w:val="000000"/>
          <w:sz w:val="18"/>
          <w:szCs w:val="18"/>
          <w:lang w:eastAsia="ru-RU"/>
        </w:rPr>
        <w:t>13.15. Основаниями для отказа в предоставлении разрешения на осуществление земляных работ являются:</w:t>
      </w:r>
    </w:p>
    <w:bookmarkEnd w:id="143"/>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 обращение в орган, не уполномоченный на принятие решения о предоставлении разрешения на осуществление земляных работ;</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2) отсутствие документов, предусмотренных </w:t>
      </w:r>
      <w:hyperlink w:anchor="sub_1004" w:history="1">
        <w:r w:rsidRPr="00CD6FCE">
          <w:rPr>
            <w:rFonts w:ascii="Arial" w:eastAsia="Times New Roman" w:hAnsi="Arial" w:cs="Arial"/>
            <w:color w:val="000000"/>
            <w:sz w:val="18"/>
            <w:szCs w:val="18"/>
            <w:lang w:eastAsia="ru-RU"/>
          </w:rPr>
          <w:t>пунктом</w:t>
        </w:r>
      </w:hyperlink>
      <w:r w:rsidRPr="00CD6FCE">
        <w:rPr>
          <w:rFonts w:ascii="Arial" w:eastAsia="Times New Roman" w:hAnsi="Arial" w:cs="Arial"/>
          <w:color w:val="000000"/>
          <w:sz w:val="18"/>
          <w:szCs w:val="18"/>
          <w:lang w:eastAsia="ru-RU"/>
        </w:rPr>
        <w:t xml:space="preserve"> 13.6 настоящих Правил;</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4) нарушение </w:t>
      </w:r>
      <w:hyperlink r:id="rId40" w:history="1">
        <w:r w:rsidRPr="00CD6FCE">
          <w:rPr>
            <w:rFonts w:ascii="Arial" w:eastAsia="Times New Roman" w:hAnsi="Arial" w:cs="Arial"/>
            <w:color w:val="000000"/>
            <w:sz w:val="18"/>
            <w:szCs w:val="18"/>
            <w:lang w:eastAsia="ru-RU"/>
          </w:rPr>
          <w:t>законодательства</w:t>
        </w:r>
      </w:hyperlink>
      <w:r w:rsidRPr="00CD6FCE">
        <w:rPr>
          <w:rFonts w:ascii="Arial" w:eastAsia="Times New Roman" w:hAnsi="Arial" w:cs="Arial"/>
          <w:color w:val="000000"/>
          <w:sz w:val="18"/>
          <w:szCs w:val="18"/>
          <w:lang w:eastAsia="ru-RU"/>
        </w:rPr>
        <w:t xml:space="preserve"> Российской Федерации о безопасности дорожного движения;</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5) нарушение схемой благоустройства земельного участка требований, установленных настоящими Правилами;</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bookmarkStart w:id="144" w:name="sub_1009"/>
      <w:r w:rsidRPr="00CD6FCE">
        <w:rPr>
          <w:rFonts w:ascii="Arial" w:eastAsia="Times New Roman" w:hAnsi="Arial" w:cs="Arial"/>
          <w:color w:val="000000"/>
          <w:sz w:val="18"/>
          <w:szCs w:val="18"/>
          <w:lang w:eastAsia="ru-RU"/>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145" w:name="sub_1010"/>
      <w:bookmarkEnd w:id="144"/>
    </w:p>
    <w:bookmarkEnd w:id="145"/>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r w:rsidRPr="00CD6FCE">
        <w:rPr>
          <w:rFonts w:ascii="Arial" w:eastAsia="Times New Roman" w:hAnsi="Arial" w:cs="Arial"/>
          <w:bCs/>
          <w:color w:val="000000"/>
          <w:sz w:val="18"/>
          <w:szCs w:val="18"/>
          <w:lang w:eastAsia="ru-RU"/>
        </w:rPr>
        <w:t>Иркутской области</w:t>
      </w:r>
      <w:r w:rsidRPr="00CD6FCE">
        <w:rPr>
          <w:rFonts w:ascii="Arial" w:eastAsia="Times New Roman" w:hAnsi="Arial" w:cs="Arial"/>
          <w:color w:val="000000"/>
          <w:sz w:val="18"/>
          <w:szCs w:val="18"/>
          <w:lang w:eastAsia="ru-RU"/>
        </w:rPr>
        <w:t xml:space="preserve">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sidRPr="00CD6FCE">
        <w:rPr>
          <w:rFonts w:ascii="Arial" w:eastAsia="Times New Roman" w:hAnsi="Arial" w:cs="Arial"/>
          <w:iCs/>
          <w:color w:val="000000"/>
          <w:sz w:val="18"/>
          <w:szCs w:val="18"/>
          <w:lang w:eastAsia="ru-RU"/>
        </w:rPr>
        <w:t>сутки</w:t>
      </w:r>
      <w:r w:rsidRPr="00CD6FCE">
        <w:rPr>
          <w:rFonts w:ascii="Arial" w:eastAsia="Times New Roman" w:hAnsi="Arial" w:cs="Arial"/>
          <w:color w:val="000000"/>
          <w:sz w:val="18"/>
          <w:szCs w:val="18"/>
          <w:lang w:eastAsia="ru-RU"/>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высота ограждения - не менее 1,2 м;</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козырек должен выдерживать действие снеговой нагрузки, а также нагрузки от падения одиночных мелких предметов;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5) на участке, на котором разрешено закрытие всего проезда, обозначить направление объезда;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lastRenderedPageBreak/>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11) при выезде автотранспорта со строительных площадок и участков производства земляных работ обеспечить очистку или мойку колес;</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12) при производстве аварийных работ выполнять их круглосуточно, без выходных и праздничных дней;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13.21. Вскрытие вдоль элементов улично-дорожной сети производится участками длиной: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 для водопровода, газопровода, канализации и теплотрассы — </w:t>
      </w:r>
      <w:r w:rsidRPr="00CD6FCE">
        <w:rPr>
          <w:rFonts w:ascii="Arial" w:eastAsia="Times New Roman" w:hAnsi="Arial" w:cs="Arial"/>
          <w:i/>
          <w:iCs/>
          <w:color w:val="000000"/>
          <w:sz w:val="18"/>
          <w:szCs w:val="18"/>
          <w:lang w:eastAsia="ru-RU"/>
        </w:rPr>
        <w:t>200 - 300</w:t>
      </w:r>
      <w:r w:rsidRPr="00CD6FCE">
        <w:rPr>
          <w:rFonts w:ascii="Arial" w:eastAsia="Times New Roman" w:hAnsi="Arial" w:cs="Arial"/>
          <w:color w:val="000000"/>
          <w:sz w:val="18"/>
          <w:szCs w:val="18"/>
          <w:lang w:eastAsia="ru-RU"/>
        </w:rPr>
        <w:t xml:space="preserve"> погонных метров;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2) для телефонного и электрического кабелей — </w:t>
      </w:r>
      <w:r w:rsidRPr="00CD6FCE">
        <w:rPr>
          <w:rFonts w:ascii="Arial" w:eastAsia="Times New Roman" w:hAnsi="Arial" w:cs="Arial"/>
          <w:i/>
          <w:iCs/>
          <w:color w:val="000000"/>
          <w:sz w:val="18"/>
          <w:szCs w:val="18"/>
          <w:lang w:eastAsia="ru-RU"/>
        </w:rPr>
        <w:t>500 - 600</w:t>
      </w:r>
      <w:r w:rsidRPr="00CD6FCE">
        <w:rPr>
          <w:rFonts w:ascii="Arial" w:eastAsia="Times New Roman" w:hAnsi="Arial" w:cs="Arial"/>
          <w:color w:val="000000"/>
          <w:sz w:val="18"/>
          <w:szCs w:val="18"/>
          <w:lang w:eastAsia="ru-RU"/>
        </w:rPr>
        <w:t xml:space="preserve"> погонных метров.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2) смещение каких-либо строений и сооружений на трассах существующих подземных сетей;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3) засыпка землёй или строительными материалами зелёных насаждений, крышек колодцев и газовых </w:t>
      </w:r>
      <w:proofErr w:type="spellStart"/>
      <w:r w:rsidRPr="00CD6FCE">
        <w:rPr>
          <w:rFonts w:ascii="Arial" w:eastAsia="Times New Roman" w:hAnsi="Arial" w:cs="Arial"/>
          <w:color w:val="000000"/>
          <w:sz w:val="18"/>
          <w:szCs w:val="18"/>
          <w:lang w:eastAsia="ru-RU"/>
        </w:rPr>
        <w:t>коверов</w:t>
      </w:r>
      <w:proofErr w:type="spellEnd"/>
      <w:r w:rsidRPr="00CD6FCE">
        <w:rPr>
          <w:rFonts w:ascii="Arial" w:eastAsia="Times New Roman" w:hAnsi="Arial" w:cs="Arial"/>
          <w:color w:val="000000"/>
          <w:sz w:val="18"/>
          <w:szCs w:val="18"/>
          <w:lang w:eastAsia="ru-RU"/>
        </w:rPr>
        <w:t xml:space="preserve">, подземных сооружений, водосточных решеток, иных сооружений;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5) повреждение инженерных сетей и коммуникаций, существующих сооружений, зеленых насаждений и элементов благоустройства;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6) откачка воды из колодцев, траншей, котлованов на тротуары и проезжую часть улиц;</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 занимать территорию за пределами границ участка производства земляных работ;</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9) производить земляные работы по ремонту инженерных коммуникаций неаварийного характера под видом проведения аварийных работ;</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12) перегон по элементам улично-дорожной сети поселения с твёрдым покрытием тракторов и машин на гусеничном ходу;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13) приёмка в эксплуатацию инженерных сетей без предъявления справки уполномоченного органа о восстановлении дорожных покрытий.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3) немедленно устранять течи на коммуникациях.</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bookmarkStart w:id="146" w:name="sub_1011"/>
      <w:r w:rsidRPr="00CD6FCE">
        <w:rPr>
          <w:rFonts w:ascii="Arial" w:eastAsia="Times New Roman" w:hAnsi="Arial" w:cs="Arial"/>
          <w:color w:val="000000"/>
          <w:sz w:val="18"/>
          <w:szCs w:val="18"/>
          <w:lang w:eastAsia="ru-RU"/>
        </w:rPr>
        <w:lastRenderedPageBreak/>
        <w:t xml:space="preserve">13.27. Заявитель, а также лицо, направившее </w:t>
      </w:r>
      <w:bookmarkStart w:id="147" w:name="_Hlk104284916"/>
      <w:r w:rsidRPr="00CD6FCE">
        <w:rPr>
          <w:rFonts w:ascii="Arial" w:eastAsia="Times New Roman" w:hAnsi="Arial" w:cs="Arial"/>
          <w:color w:val="000000"/>
          <w:sz w:val="18"/>
          <w:szCs w:val="18"/>
          <w:lang w:eastAsia="ru-RU"/>
        </w:rPr>
        <w:t xml:space="preserve">уведомление в соответствии с </w:t>
      </w:r>
      <w:hyperlink w:anchor="sub_1003" w:history="1">
        <w:r w:rsidRPr="00CD6FCE">
          <w:rPr>
            <w:rFonts w:ascii="Arial" w:eastAsia="Times New Roman" w:hAnsi="Arial" w:cs="Arial"/>
            <w:color w:val="000000"/>
            <w:sz w:val="18"/>
            <w:szCs w:val="18"/>
            <w:lang w:eastAsia="ru-RU"/>
          </w:rPr>
          <w:t>пунктом</w:t>
        </w:r>
      </w:hyperlink>
      <w:r w:rsidRPr="00CD6FCE">
        <w:rPr>
          <w:rFonts w:ascii="Arial" w:eastAsia="Times New Roman" w:hAnsi="Arial" w:cs="Arial"/>
          <w:color w:val="000000"/>
          <w:sz w:val="18"/>
          <w:szCs w:val="18"/>
          <w:lang w:eastAsia="ru-RU"/>
        </w:rPr>
        <w:t xml:space="preserve"> 13.5 настоящих Правил</w:t>
      </w:r>
      <w:bookmarkEnd w:id="147"/>
      <w:r w:rsidRPr="00CD6FCE">
        <w:rPr>
          <w:rFonts w:ascii="Arial" w:eastAsia="Times New Roman" w:hAnsi="Arial" w:cs="Arial"/>
          <w:color w:val="000000"/>
          <w:sz w:val="18"/>
          <w:szCs w:val="18"/>
          <w:lang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Заявитель, а также лицо, направившее уведомление в соответствии с </w:t>
      </w:r>
      <w:hyperlink w:anchor="sub_1003" w:history="1">
        <w:r w:rsidRPr="00CD6FCE">
          <w:rPr>
            <w:rFonts w:ascii="Arial" w:eastAsia="Times New Roman" w:hAnsi="Arial" w:cs="Arial"/>
            <w:color w:val="000000"/>
            <w:sz w:val="18"/>
            <w:szCs w:val="18"/>
            <w:lang w:eastAsia="ru-RU"/>
          </w:rPr>
          <w:t>пунктом</w:t>
        </w:r>
      </w:hyperlink>
      <w:r w:rsidRPr="00CD6FCE">
        <w:rPr>
          <w:rFonts w:ascii="Arial" w:eastAsia="Times New Roman" w:hAnsi="Arial" w:cs="Arial"/>
          <w:color w:val="000000"/>
          <w:sz w:val="18"/>
          <w:szCs w:val="18"/>
          <w:lang w:eastAsia="ru-RU"/>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CD6FCE">
        <w:rPr>
          <w:rFonts w:ascii="Arial" w:eastAsia="Times New Roman" w:hAnsi="Arial" w:cs="Arial"/>
          <w:i/>
          <w:iCs/>
          <w:color w:val="000000"/>
          <w:sz w:val="18"/>
          <w:szCs w:val="18"/>
          <w:lang w:eastAsia="ru-RU"/>
        </w:rPr>
        <w:t>5 м</w:t>
      </w:r>
      <w:r w:rsidRPr="00CD6FCE">
        <w:rPr>
          <w:rFonts w:ascii="Arial" w:eastAsia="Times New Roman" w:hAnsi="Arial" w:cs="Arial"/>
          <w:color w:val="000000"/>
          <w:sz w:val="18"/>
          <w:szCs w:val="18"/>
          <w:lang w:eastAsia="ru-RU"/>
        </w:rPr>
        <w:t xml:space="preserve"> в каждую сторону от траншеи, а на тротуаре — не менее </w:t>
      </w:r>
      <w:r w:rsidRPr="00CD6FCE">
        <w:rPr>
          <w:rFonts w:ascii="Arial" w:eastAsia="Times New Roman" w:hAnsi="Arial" w:cs="Arial"/>
          <w:i/>
          <w:iCs/>
          <w:color w:val="000000"/>
          <w:sz w:val="18"/>
          <w:szCs w:val="18"/>
          <w:lang w:eastAsia="ru-RU"/>
        </w:rPr>
        <w:t>3 м</w:t>
      </w:r>
      <w:r w:rsidRPr="00CD6FCE">
        <w:rPr>
          <w:rFonts w:ascii="Arial" w:eastAsia="Times New Roman" w:hAnsi="Arial" w:cs="Arial"/>
          <w:color w:val="000000"/>
          <w:sz w:val="18"/>
          <w:szCs w:val="18"/>
          <w:lang w:eastAsia="ru-RU"/>
        </w:rPr>
        <w:t>.</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bookmarkStart w:id="148" w:name="sub_1012"/>
      <w:bookmarkEnd w:id="146"/>
      <w:r w:rsidRPr="00CD6FCE">
        <w:rPr>
          <w:rFonts w:ascii="Arial" w:eastAsia="Times New Roman" w:hAnsi="Arial" w:cs="Arial"/>
          <w:color w:val="000000"/>
          <w:sz w:val="18"/>
          <w:szCs w:val="18"/>
          <w:lang w:eastAsia="ru-RU"/>
        </w:rPr>
        <w:t xml:space="preserve">13.28. В период </w:t>
      </w:r>
      <w:r w:rsidRPr="00CD6FCE">
        <w:rPr>
          <w:rFonts w:ascii="Arial" w:eastAsia="Times New Roman" w:hAnsi="Arial" w:cs="Arial"/>
          <w:i/>
          <w:iCs/>
          <w:color w:val="000000"/>
          <w:sz w:val="18"/>
          <w:szCs w:val="18"/>
          <w:lang w:eastAsia="ru-RU"/>
        </w:rPr>
        <w:t>с 1 ноября по 15 апреля</w:t>
      </w:r>
      <w:r w:rsidRPr="00CD6FCE">
        <w:rPr>
          <w:rFonts w:ascii="Arial" w:eastAsia="Times New Roman" w:hAnsi="Arial" w:cs="Arial"/>
          <w:color w:val="000000"/>
          <w:sz w:val="18"/>
          <w:szCs w:val="18"/>
          <w:lang w:eastAsia="ru-RU"/>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При восстановлении нарушенных объектов благоустройства по временной схеме должны быть выполнены следующие условия: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траншеи и котлованы на асфальтовых покрытиях заделываются слоем щебня средних фракций на ширину вскрытия; </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При восстановлении благоустройства </w:t>
      </w:r>
      <w:r w:rsidRPr="00CD6FCE">
        <w:rPr>
          <w:rFonts w:ascii="Arial" w:eastAsia="Times New Roman" w:hAnsi="Arial" w:cs="Arial"/>
          <w:i/>
          <w:iCs/>
          <w:color w:val="000000"/>
          <w:sz w:val="18"/>
          <w:szCs w:val="18"/>
          <w:lang w:eastAsia="ru-RU"/>
        </w:rPr>
        <w:t>после 15 апреля</w:t>
      </w:r>
      <w:r w:rsidRPr="00CD6FCE">
        <w:rPr>
          <w:rFonts w:ascii="Arial" w:eastAsia="Times New Roman" w:hAnsi="Arial" w:cs="Arial"/>
          <w:color w:val="000000"/>
          <w:sz w:val="18"/>
          <w:szCs w:val="18"/>
          <w:lang w:eastAsia="ru-RU"/>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bookmarkStart w:id="149" w:name="sub_103607"/>
      <w:r w:rsidRPr="00CD6FCE">
        <w:rPr>
          <w:rFonts w:ascii="Arial" w:eastAsia="Times New Roman" w:hAnsi="Arial" w:cs="Arial"/>
          <w:color w:val="000000"/>
          <w:sz w:val="18"/>
          <w:szCs w:val="18"/>
          <w:lang w:eastAsia="ru-RU"/>
        </w:rPr>
        <w:t xml:space="preserve">Благоустройство на всех вскрытиях, произведенных в осенне-зимний период, должно быть восстановлено в полном объеме в срок </w:t>
      </w:r>
      <w:r w:rsidRPr="00CD6FCE">
        <w:rPr>
          <w:rFonts w:ascii="Arial" w:eastAsia="Times New Roman" w:hAnsi="Arial" w:cs="Arial"/>
          <w:i/>
          <w:iCs/>
          <w:color w:val="000000"/>
          <w:sz w:val="18"/>
          <w:szCs w:val="18"/>
          <w:lang w:eastAsia="ru-RU"/>
        </w:rPr>
        <w:t>до 31 мая</w:t>
      </w:r>
      <w:r w:rsidRPr="00CD6FCE">
        <w:rPr>
          <w:rFonts w:ascii="Arial" w:eastAsia="Times New Roman" w:hAnsi="Arial" w:cs="Arial"/>
          <w:color w:val="000000"/>
          <w:sz w:val="18"/>
          <w:szCs w:val="18"/>
          <w:lang w:eastAsia="ru-RU"/>
        </w:rPr>
        <w:t xml:space="preserve">. </w:t>
      </w:r>
      <w:bookmarkEnd w:id="149"/>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bookmarkStart w:id="150" w:name="sub_1013"/>
      <w:bookmarkEnd w:id="148"/>
      <w:r w:rsidRPr="00CD6FCE">
        <w:rPr>
          <w:rFonts w:ascii="Arial" w:eastAsia="Times New Roman" w:hAnsi="Arial" w:cs="Arial"/>
          <w:color w:val="000000"/>
          <w:sz w:val="18"/>
          <w:szCs w:val="18"/>
          <w:lang w:eastAsia="ru-RU"/>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151" w:name="sub_1014"/>
      <w:bookmarkEnd w:id="150"/>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13.30. После завершения осуществления земляных работ на основании разрешения на осуществление земляных работ</w:t>
      </w:r>
      <w:r w:rsidRPr="00CD6FCE">
        <w:rPr>
          <w:rFonts w:ascii="Arial" w:eastAsia="Times New Roman" w:hAnsi="Arial" w:cs="Arial"/>
          <w:sz w:val="18"/>
          <w:szCs w:val="18"/>
          <w:lang w:eastAsia="ru-RU"/>
        </w:rPr>
        <w:t xml:space="preserve"> либо </w:t>
      </w:r>
      <w:r w:rsidRPr="00CD6FCE">
        <w:rPr>
          <w:rFonts w:ascii="Arial" w:eastAsia="Times New Roman" w:hAnsi="Arial" w:cs="Arial"/>
          <w:color w:val="000000"/>
          <w:sz w:val="18"/>
          <w:szCs w:val="18"/>
          <w:lang w:eastAsia="ru-RU"/>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history="1">
        <w:r w:rsidRPr="00CD6FCE">
          <w:rPr>
            <w:rFonts w:ascii="Arial" w:eastAsia="Times New Roman" w:hAnsi="Arial" w:cs="Arial"/>
            <w:color w:val="000000"/>
            <w:sz w:val="18"/>
            <w:szCs w:val="18"/>
            <w:lang w:eastAsia="ru-RU"/>
          </w:rPr>
          <w:t>Приложением</w:t>
        </w:r>
      </w:hyperlink>
      <w:r w:rsidRPr="00CD6FCE">
        <w:rPr>
          <w:rFonts w:ascii="Arial" w:eastAsia="Times New Roman" w:hAnsi="Arial" w:cs="Arial"/>
          <w:color w:val="000000"/>
          <w:sz w:val="18"/>
          <w:szCs w:val="18"/>
          <w:lang w:eastAsia="ru-RU"/>
        </w:rPr>
        <w:t xml:space="preserve"> 4 к настоящим Правилам.</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bookmarkStart w:id="152" w:name="sub_1015"/>
      <w:bookmarkEnd w:id="151"/>
      <w:r w:rsidRPr="00CD6FCE">
        <w:rPr>
          <w:rFonts w:ascii="Arial" w:eastAsia="Times New Roman" w:hAnsi="Arial" w:cs="Arial"/>
          <w:color w:val="000000"/>
          <w:sz w:val="18"/>
          <w:szCs w:val="18"/>
          <w:lang w:eastAsia="ru-RU"/>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bookmarkStart w:id="153" w:name="sub_1016"/>
      <w:bookmarkEnd w:id="152"/>
      <w:r w:rsidRPr="00CD6FCE">
        <w:rPr>
          <w:rFonts w:ascii="Arial" w:eastAsia="Times New Roman" w:hAnsi="Arial" w:cs="Arial"/>
          <w:color w:val="000000"/>
          <w:sz w:val="18"/>
          <w:szCs w:val="18"/>
          <w:lang w:eastAsia="ru-RU"/>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bookmarkStart w:id="154" w:name="sub_1017"/>
      <w:bookmarkEnd w:id="153"/>
      <w:r w:rsidRPr="00CD6FCE">
        <w:rPr>
          <w:rFonts w:ascii="Arial" w:eastAsia="Times New Roman" w:hAnsi="Arial" w:cs="Arial"/>
          <w:color w:val="000000"/>
          <w:sz w:val="18"/>
          <w:szCs w:val="18"/>
          <w:lang w:eastAsia="ru-RU"/>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154"/>
    <w:p w:rsidR="00E54928" w:rsidRPr="00CD6FCE" w:rsidRDefault="00E54928" w:rsidP="00CD6FCE">
      <w:pPr>
        <w:spacing w:after="0" w:line="240" w:lineRule="auto"/>
        <w:ind w:firstLine="567"/>
        <w:jc w:val="both"/>
        <w:rPr>
          <w:rFonts w:ascii="Arial" w:eastAsia="Times New Roman" w:hAnsi="Arial" w:cs="Arial"/>
          <w:b/>
          <w:color w:val="000000"/>
          <w:sz w:val="18"/>
          <w:szCs w:val="18"/>
          <w:lang w:eastAsia="ru-RU"/>
        </w:rPr>
      </w:pPr>
    </w:p>
    <w:p w:rsidR="00E54928" w:rsidRPr="00CD6FCE" w:rsidRDefault="00E54928" w:rsidP="00CD6FCE">
      <w:pPr>
        <w:spacing w:after="0" w:line="240" w:lineRule="auto"/>
        <w:ind w:firstLine="567"/>
        <w:jc w:val="both"/>
        <w:rPr>
          <w:rFonts w:ascii="Arial" w:eastAsia="Times New Roman" w:hAnsi="Arial" w:cs="Arial"/>
          <w:b/>
          <w:color w:val="000000"/>
          <w:sz w:val="18"/>
          <w:szCs w:val="18"/>
          <w:lang w:eastAsia="ru-RU"/>
        </w:rPr>
      </w:pPr>
      <w:r w:rsidRPr="00CD6FCE">
        <w:rPr>
          <w:rFonts w:ascii="Arial" w:eastAsia="Times New Roman" w:hAnsi="Arial" w:cs="Arial"/>
          <w:b/>
          <w:color w:val="000000"/>
          <w:sz w:val="18"/>
          <w:szCs w:val="18"/>
          <w:lang w:eastAsia="ru-RU"/>
        </w:rPr>
        <w:t>Глава 14. Посадка зелёных насаждений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14.4. </w:t>
      </w:r>
      <w:bookmarkStart w:id="155" w:name="_Hlk7527352"/>
      <w:r w:rsidRPr="00CD6FCE">
        <w:rPr>
          <w:rFonts w:ascii="Arial" w:eastAsia="Times New Roman" w:hAnsi="Arial" w:cs="Arial"/>
          <w:color w:val="000000"/>
          <w:sz w:val="18"/>
          <w:szCs w:val="18"/>
          <w:lang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CD6FCE">
        <w:rPr>
          <w:rFonts w:ascii="Arial" w:eastAsia="Times New Roman" w:hAnsi="Arial" w:cs="Arial"/>
          <w:color w:val="000000"/>
          <w:sz w:val="18"/>
          <w:szCs w:val="18"/>
          <w:lang w:eastAsia="ru-RU"/>
        </w:rPr>
        <w:t>тропиночной</w:t>
      </w:r>
      <w:proofErr w:type="spellEnd"/>
      <w:r w:rsidRPr="00CD6FCE">
        <w:rPr>
          <w:rFonts w:ascii="Arial" w:eastAsia="Times New Roman" w:hAnsi="Arial" w:cs="Arial"/>
          <w:color w:val="000000"/>
          <w:sz w:val="18"/>
          <w:szCs w:val="18"/>
          <w:lang w:eastAsia="ru-RU"/>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155"/>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14.5. При посадке зелёных насаждений не допускается: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 произвольная посадка растений в нарушение существующей технологии;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2) касание ветвями деревьев </w:t>
      </w:r>
      <w:proofErr w:type="spellStart"/>
      <w:r w:rsidRPr="00CD6FCE">
        <w:rPr>
          <w:rFonts w:ascii="Arial" w:eastAsia="Times New Roman" w:hAnsi="Arial" w:cs="Arial"/>
          <w:color w:val="000000"/>
          <w:sz w:val="18"/>
          <w:szCs w:val="18"/>
          <w:lang w:eastAsia="ru-RU"/>
        </w:rPr>
        <w:t>токонесущих</w:t>
      </w:r>
      <w:proofErr w:type="spellEnd"/>
      <w:r w:rsidRPr="00CD6FCE">
        <w:rPr>
          <w:rFonts w:ascii="Arial" w:eastAsia="Times New Roman" w:hAnsi="Arial" w:cs="Arial"/>
          <w:color w:val="000000"/>
          <w:sz w:val="18"/>
          <w:szCs w:val="18"/>
          <w:lang w:eastAsia="ru-RU"/>
        </w:rPr>
        <w:t xml:space="preserve"> проводов, закрытие ими указателей адресных единиц и номерных знаков домов, дорожных знаков;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3) посадка деревьев на расстоянии ближе 5 метров до наружной стены здания или сооружения, кустарников - 1,5 м;</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4) посадка деревьев на расстоянии ближе 0,7 метров до края тротуара и садовой дорожки, кустарников - 0,5 м;</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lastRenderedPageBreak/>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6) посадка деревьев на расстоянии ближе 4 метров до мачт и опор осветительной сети, мостовых опор и эстакад;</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7) посадка деревьев на расстоянии ближе 1,5 метров до подземных сетей газопровода, канализации;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CD6FCE">
        <w:rPr>
          <w:rFonts w:ascii="Arial" w:eastAsia="Times New Roman" w:hAnsi="Arial" w:cs="Arial"/>
          <w:color w:val="000000"/>
          <w:sz w:val="18"/>
          <w:szCs w:val="18"/>
          <w:lang w:eastAsia="ru-RU"/>
        </w:rPr>
        <w:t>бесканальной</w:t>
      </w:r>
      <w:proofErr w:type="spellEnd"/>
      <w:r w:rsidRPr="00CD6FCE">
        <w:rPr>
          <w:rFonts w:ascii="Arial" w:eastAsia="Times New Roman" w:hAnsi="Arial" w:cs="Arial"/>
          <w:color w:val="000000"/>
          <w:sz w:val="18"/>
          <w:szCs w:val="18"/>
          <w:lang w:eastAsia="ru-RU"/>
        </w:rPr>
        <w:t xml:space="preserve"> прокладке), кустарников - 1 м;</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9) посадка деревьев на расстоянии ближе 2 метров до подземных сетей водопровода, дренажа;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10) посадка деревьев на расстоянии ближе 2 метров до подземных сетей силового кабеля и кабеля связи, кустарников – 0,7 м.</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CD6FCE">
        <w:rPr>
          <w:rFonts w:ascii="Arial" w:eastAsia="Times New Roman" w:hAnsi="Arial" w:cs="Arial"/>
          <w:color w:val="000000"/>
          <w:sz w:val="18"/>
          <w:szCs w:val="18"/>
          <w:lang w:eastAsia="ru-RU"/>
        </w:rPr>
        <w:t>несмыкание</w:t>
      </w:r>
      <w:proofErr w:type="spellEnd"/>
      <w:r w:rsidRPr="00CD6FCE">
        <w:rPr>
          <w:rFonts w:ascii="Arial" w:eastAsia="Times New Roman" w:hAnsi="Arial" w:cs="Arial"/>
          <w:color w:val="000000"/>
          <w:sz w:val="18"/>
          <w:szCs w:val="18"/>
          <w:lang w:eastAsia="ru-RU"/>
        </w:rPr>
        <w:t xml:space="preserve"> крон).</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14.10. При организации озеленения следует сохранять существующие ландшафты.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p>
    <w:p w:rsidR="00E54928" w:rsidRPr="00CD6FCE" w:rsidRDefault="00E54928" w:rsidP="00CD6FCE">
      <w:pPr>
        <w:spacing w:after="0" w:line="240" w:lineRule="auto"/>
        <w:ind w:firstLine="567"/>
        <w:jc w:val="both"/>
        <w:rPr>
          <w:rFonts w:ascii="Arial" w:eastAsia="Times New Roman" w:hAnsi="Arial" w:cs="Arial"/>
          <w:b/>
          <w:color w:val="000000"/>
          <w:sz w:val="18"/>
          <w:szCs w:val="18"/>
          <w:lang w:eastAsia="ru-RU"/>
        </w:rPr>
      </w:pPr>
      <w:r w:rsidRPr="00CD6FCE">
        <w:rPr>
          <w:rFonts w:ascii="Arial" w:eastAsia="Times New Roman" w:hAnsi="Arial" w:cs="Arial"/>
          <w:b/>
          <w:color w:val="000000"/>
          <w:sz w:val="18"/>
          <w:szCs w:val="18"/>
          <w:lang w:eastAsia="ru-RU"/>
        </w:rPr>
        <w:t>Глава 15. Охрана и содержание зелёных насаждений</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bookmarkStart w:id="156" w:name="_Hlk35262974"/>
      <w:bookmarkStart w:id="157" w:name="_Hlk35260093"/>
      <w:r w:rsidRPr="00CD6FCE">
        <w:rPr>
          <w:rFonts w:ascii="Arial" w:eastAsia="Times New Roman" w:hAnsi="Arial" w:cs="Arial"/>
          <w:color w:val="000000"/>
          <w:sz w:val="18"/>
          <w:szCs w:val="18"/>
          <w:lang w:eastAsia="ru-RU"/>
        </w:rPr>
        <w:t>15.1. Удаление (снос) и (или) пересадка деревьев и кустарников на территории поселения осуществляется в целях:</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 удаления аварийных, больных деревьев и кустарников;</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2) обеспечения санитарно-эпидемиологических требований к освещённости и инсоляции жилых и иных помещений, зданий;</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3) организации парковок (парковочных мест);</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E54928" w:rsidRPr="00CD6FCE" w:rsidRDefault="00E54928" w:rsidP="00CD6FCE">
      <w:pPr>
        <w:widowControl w:val="0"/>
        <w:autoSpaceDE w:val="0"/>
        <w:autoSpaceDN w:val="0"/>
        <w:adjustRightInd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bookmarkEnd w:id="156"/>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15.2.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15.3 </w:t>
      </w:r>
      <w:proofErr w:type="gramStart"/>
      <w:r w:rsidRPr="00CD6FCE">
        <w:rPr>
          <w:rFonts w:ascii="Arial" w:eastAsia="Times New Roman" w:hAnsi="Arial" w:cs="Arial"/>
          <w:color w:val="000000"/>
          <w:sz w:val="18"/>
          <w:szCs w:val="18"/>
          <w:lang w:eastAsia="ru-RU"/>
        </w:rPr>
        <w:t>В</w:t>
      </w:r>
      <w:proofErr w:type="gramEnd"/>
      <w:r w:rsidRPr="00CD6FCE">
        <w:rPr>
          <w:rFonts w:ascii="Arial" w:eastAsia="Times New Roman" w:hAnsi="Arial" w:cs="Arial"/>
          <w:color w:val="000000"/>
          <w:sz w:val="18"/>
          <w:szCs w:val="18"/>
          <w:lang w:eastAsia="ru-RU"/>
        </w:rPr>
        <w:t xml:space="preserve"> рамках мероприятий по содержанию озелененных территорий допускается: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принимать меры в случаях массового появления вредителей и болезней, производить замазку ран и дупел на деревьях;</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производить комплексный уход за газонами, систематический покос газонов и иной травянистой растительности;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проводить своевременный ремонт ограждений зеленых насаждений.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15.4.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15.5.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15.6. Подсев газонных трав на газонах производится по мере необходимости. Допускается использовать устойчивые к </w:t>
      </w:r>
      <w:proofErr w:type="spellStart"/>
      <w:r w:rsidRPr="00CD6FCE">
        <w:rPr>
          <w:rFonts w:ascii="Arial" w:eastAsia="Times New Roman" w:hAnsi="Arial" w:cs="Arial"/>
          <w:color w:val="000000"/>
          <w:sz w:val="18"/>
          <w:szCs w:val="18"/>
          <w:lang w:eastAsia="ru-RU"/>
        </w:rPr>
        <w:t>вытаптыванию</w:t>
      </w:r>
      <w:proofErr w:type="spellEnd"/>
      <w:r w:rsidRPr="00CD6FCE">
        <w:rPr>
          <w:rFonts w:ascii="Arial" w:eastAsia="Times New Roman" w:hAnsi="Arial" w:cs="Arial"/>
          <w:color w:val="000000"/>
          <w:sz w:val="18"/>
          <w:szCs w:val="18"/>
          <w:lang w:eastAsia="ru-RU"/>
        </w:rPr>
        <w:t xml:space="preserve"> сорта трав. Полив газонов и цветников следует производить в утреннее или вечернее время по мере необходимости.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15.7.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157"/>
    <w:p w:rsidR="00E54928" w:rsidRPr="00CD6FCE" w:rsidRDefault="00E54928" w:rsidP="00CD6FCE">
      <w:pPr>
        <w:spacing w:after="0" w:line="240" w:lineRule="auto"/>
        <w:ind w:firstLine="567"/>
        <w:jc w:val="both"/>
        <w:rPr>
          <w:rFonts w:ascii="Arial" w:eastAsia="Times New Roman" w:hAnsi="Arial" w:cs="Arial"/>
          <w:b/>
          <w:color w:val="000000"/>
          <w:sz w:val="18"/>
          <w:szCs w:val="18"/>
          <w:lang w:eastAsia="ru-RU"/>
        </w:rPr>
      </w:pPr>
    </w:p>
    <w:p w:rsidR="00E54928" w:rsidRPr="00CD6FCE" w:rsidRDefault="00E54928" w:rsidP="00CD6FCE">
      <w:pPr>
        <w:spacing w:after="0" w:line="240" w:lineRule="auto"/>
        <w:ind w:firstLine="567"/>
        <w:jc w:val="both"/>
        <w:rPr>
          <w:rFonts w:ascii="Arial" w:eastAsia="Times New Roman" w:hAnsi="Arial" w:cs="Arial"/>
          <w:b/>
          <w:color w:val="000000"/>
          <w:sz w:val="18"/>
          <w:szCs w:val="18"/>
          <w:lang w:eastAsia="ru-RU"/>
        </w:rPr>
      </w:pPr>
      <w:r w:rsidRPr="00CD6FCE">
        <w:rPr>
          <w:rFonts w:ascii="Arial" w:eastAsia="Times New Roman" w:hAnsi="Arial" w:cs="Arial"/>
          <w:b/>
          <w:color w:val="000000"/>
          <w:sz w:val="18"/>
          <w:szCs w:val="18"/>
          <w:lang w:eastAsia="ru-RU"/>
        </w:rPr>
        <w:lastRenderedPageBreak/>
        <w:t>Глава 16. Восстановление зелёных насаждений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16.1. Компенсационное озеленение производится с учётом следующих требований: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3) восстановление производится в пределах территории, либо в </w:t>
      </w:r>
      <w:proofErr w:type="gramStart"/>
      <w:r w:rsidRPr="00CD6FCE">
        <w:rPr>
          <w:rFonts w:ascii="Arial" w:eastAsia="Times New Roman" w:hAnsi="Arial" w:cs="Arial"/>
          <w:color w:val="000000"/>
          <w:sz w:val="18"/>
          <w:szCs w:val="18"/>
          <w:lang w:eastAsia="ru-RU"/>
        </w:rPr>
        <w:t>пределах  населенного</w:t>
      </w:r>
      <w:proofErr w:type="gramEnd"/>
      <w:r w:rsidRPr="00CD6FCE">
        <w:rPr>
          <w:rFonts w:ascii="Arial" w:eastAsia="Times New Roman" w:hAnsi="Arial" w:cs="Arial"/>
          <w:color w:val="000000"/>
          <w:sz w:val="18"/>
          <w:szCs w:val="18"/>
          <w:lang w:eastAsia="ru-RU"/>
        </w:rPr>
        <w:t xml:space="preserve"> пункта, где была произведена вырубка, с высадкой деревьев.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16.2. Компенсационное озеленение производится, как правило, за счёт средств физических или юридических лиц, в интересах которых была произведена вырубка.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16.3.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p>
    <w:bookmarkEnd w:id="112"/>
    <w:p w:rsidR="00E54928" w:rsidRPr="00CD6FCE" w:rsidRDefault="00E54928" w:rsidP="00CD6FCE">
      <w:pPr>
        <w:spacing w:after="0" w:line="240" w:lineRule="auto"/>
        <w:ind w:firstLine="567"/>
        <w:jc w:val="both"/>
        <w:rPr>
          <w:rFonts w:ascii="Arial" w:eastAsia="Calibri" w:hAnsi="Arial" w:cs="Arial"/>
          <w:b/>
          <w:color w:val="000000"/>
          <w:sz w:val="18"/>
          <w:szCs w:val="18"/>
        </w:rPr>
      </w:pPr>
      <w:r w:rsidRPr="00CD6FCE">
        <w:rPr>
          <w:rFonts w:ascii="Arial" w:eastAsia="Calibri" w:hAnsi="Arial" w:cs="Arial"/>
          <w:b/>
          <w:color w:val="000000"/>
          <w:sz w:val="18"/>
          <w:szCs w:val="18"/>
        </w:rPr>
        <w:t>Глава 17. Мероприятия по выявлению карантинных, ядовитых и сорных растений, борьбе с ними, локализации, ликвидации их очагов</w:t>
      </w:r>
    </w:p>
    <w:p w:rsidR="00E54928" w:rsidRPr="00CD6FCE" w:rsidRDefault="00E54928" w:rsidP="00CD6FCE">
      <w:pPr>
        <w:spacing w:after="0" w:line="240" w:lineRule="auto"/>
        <w:ind w:firstLine="567"/>
        <w:jc w:val="both"/>
        <w:rPr>
          <w:rFonts w:ascii="Arial" w:eastAsia="Calibri" w:hAnsi="Arial" w:cs="Arial"/>
          <w:color w:val="000000"/>
          <w:sz w:val="18"/>
          <w:szCs w:val="18"/>
        </w:rPr>
      </w:pPr>
      <w:r w:rsidRPr="00CD6FCE">
        <w:rPr>
          <w:rFonts w:ascii="Arial" w:eastAsia="Calibri" w:hAnsi="Arial" w:cs="Arial"/>
          <w:color w:val="000000"/>
          <w:sz w:val="18"/>
          <w:szCs w:val="18"/>
        </w:rPr>
        <w:t>17.1. Мероприятия по выявлению карантинных и ядовитых растений, борьбе с ними, локализации, ликвидации их очагов осуществляются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 а также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E54928" w:rsidRPr="00CD6FCE" w:rsidRDefault="00E54928" w:rsidP="00CD6FCE">
      <w:pPr>
        <w:spacing w:after="0" w:line="240" w:lineRule="auto"/>
        <w:ind w:firstLine="567"/>
        <w:jc w:val="both"/>
        <w:rPr>
          <w:rFonts w:ascii="Arial" w:eastAsia="Calibri" w:hAnsi="Arial" w:cs="Arial"/>
          <w:color w:val="000000"/>
          <w:sz w:val="18"/>
          <w:szCs w:val="18"/>
        </w:rPr>
      </w:pPr>
      <w:r w:rsidRPr="00CD6FCE">
        <w:rPr>
          <w:rFonts w:ascii="Arial" w:eastAsia="Calibri" w:hAnsi="Arial" w:cs="Arial"/>
          <w:color w:val="000000"/>
          <w:sz w:val="18"/>
          <w:szCs w:val="18"/>
        </w:rPr>
        <w:t>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w:t>
      </w:r>
    </w:p>
    <w:p w:rsidR="00E54928" w:rsidRPr="00CD6FCE" w:rsidRDefault="00E54928" w:rsidP="00CD6FCE">
      <w:pPr>
        <w:spacing w:after="0" w:line="240" w:lineRule="auto"/>
        <w:ind w:firstLine="567"/>
        <w:jc w:val="both"/>
        <w:rPr>
          <w:rFonts w:ascii="Arial" w:eastAsia="Calibri" w:hAnsi="Arial" w:cs="Arial"/>
          <w:color w:val="000000"/>
          <w:sz w:val="18"/>
          <w:szCs w:val="18"/>
        </w:rPr>
      </w:pPr>
      <w:r w:rsidRPr="00CD6FCE">
        <w:rPr>
          <w:rFonts w:ascii="Arial" w:eastAsia="Calibri" w:hAnsi="Arial" w:cs="Arial"/>
          <w:color w:val="000000"/>
          <w:sz w:val="18"/>
          <w:szCs w:val="18"/>
        </w:rPr>
        <w:t xml:space="preserve">17.2. В целях своевременного выявления карантинных и ядовитых растений лица, </w:t>
      </w:r>
      <w:proofErr w:type="gramStart"/>
      <w:r w:rsidRPr="00CD6FCE">
        <w:rPr>
          <w:rFonts w:ascii="Arial" w:eastAsia="Calibri" w:hAnsi="Arial" w:cs="Arial"/>
          <w:color w:val="000000"/>
          <w:sz w:val="18"/>
          <w:szCs w:val="18"/>
        </w:rPr>
        <w:t>указанные  в</w:t>
      </w:r>
      <w:proofErr w:type="gramEnd"/>
      <w:r w:rsidRPr="00CD6FCE">
        <w:rPr>
          <w:rFonts w:ascii="Arial" w:eastAsia="Calibri" w:hAnsi="Arial" w:cs="Arial"/>
          <w:color w:val="000000"/>
          <w:sz w:val="18"/>
          <w:szCs w:val="18"/>
        </w:rPr>
        <w:t xml:space="preserve"> абзаце 1 пункта 17.1,  собственными силами либо с привлечением третьих лиц (в том числе специализированной организации):</w:t>
      </w:r>
    </w:p>
    <w:p w:rsidR="00E54928" w:rsidRPr="00CD6FCE" w:rsidRDefault="00E54928" w:rsidP="00CD6FCE">
      <w:pPr>
        <w:spacing w:after="0" w:line="240" w:lineRule="auto"/>
        <w:ind w:firstLine="567"/>
        <w:jc w:val="both"/>
        <w:rPr>
          <w:rFonts w:ascii="Arial" w:eastAsia="Calibri" w:hAnsi="Arial" w:cs="Arial"/>
          <w:color w:val="000000"/>
          <w:sz w:val="18"/>
          <w:szCs w:val="18"/>
        </w:rPr>
      </w:pPr>
      <w:r w:rsidRPr="00CD6FCE">
        <w:rPr>
          <w:rFonts w:ascii="Arial" w:eastAsia="Calibri" w:hAnsi="Arial" w:cs="Arial"/>
          <w:color w:val="000000"/>
          <w:sz w:val="18"/>
          <w:szCs w:val="18"/>
        </w:rPr>
        <w:t>- проводят систематические обследования территорий;</w:t>
      </w:r>
    </w:p>
    <w:p w:rsidR="00E54928" w:rsidRPr="00CD6FCE" w:rsidRDefault="00E54928" w:rsidP="00CD6FCE">
      <w:pPr>
        <w:spacing w:after="0" w:line="240" w:lineRule="auto"/>
        <w:ind w:firstLine="567"/>
        <w:jc w:val="both"/>
        <w:rPr>
          <w:rFonts w:ascii="Arial" w:eastAsia="Calibri" w:hAnsi="Arial" w:cs="Arial"/>
          <w:color w:val="000000"/>
          <w:sz w:val="18"/>
          <w:szCs w:val="18"/>
        </w:rPr>
      </w:pPr>
      <w:r w:rsidRPr="00CD6FCE">
        <w:rPr>
          <w:rFonts w:ascii="Arial" w:eastAsia="Calibri" w:hAnsi="Arial" w:cs="Arial"/>
          <w:color w:val="000000"/>
          <w:sz w:val="18"/>
          <w:szCs w:val="1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E54928" w:rsidRPr="00CD6FCE" w:rsidRDefault="00E54928" w:rsidP="00CD6FCE">
      <w:pPr>
        <w:spacing w:after="0" w:line="240" w:lineRule="auto"/>
        <w:ind w:firstLine="567"/>
        <w:jc w:val="both"/>
        <w:rPr>
          <w:rFonts w:ascii="Arial" w:eastAsia="Calibri" w:hAnsi="Arial" w:cs="Arial"/>
          <w:color w:val="000000"/>
          <w:sz w:val="18"/>
          <w:szCs w:val="18"/>
        </w:rPr>
      </w:pPr>
      <w:r w:rsidRPr="00CD6FCE">
        <w:rPr>
          <w:rFonts w:ascii="Arial" w:eastAsia="Calibri" w:hAnsi="Arial" w:cs="Arial"/>
          <w:color w:val="000000"/>
          <w:sz w:val="18"/>
          <w:szCs w:val="18"/>
        </w:rPr>
        <w:t>- проводят фитосанитарные мероприятия по локализации и ликвидации карантинных и ядовитых растений.</w:t>
      </w:r>
    </w:p>
    <w:p w:rsidR="00E54928" w:rsidRPr="00CD6FCE" w:rsidRDefault="00E54928" w:rsidP="00CD6FCE">
      <w:pPr>
        <w:spacing w:after="0" w:line="240" w:lineRule="auto"/>
        <w:ind w:firstLine="567"/>
        <w:jc w:val="both"/>
        <w:rPr>
          <w:rFonts w:ascii="Arial" w:eastAsia="Calibri" w:hAnsi="Arial" w:cs="Arial"/>
          <w:color w:val="000000"/>
          <w:sz w:val="18"/>
          <w:szCs w:val="18"/>
        </w:rPr>
      </w:pPr>
      <w:r w:rsidRPr="00CD6FCE">
        <w:rPr>
          <w:rFonts w:ascii="Arial" w:eastAsia="Calibri" w:hAnsi="Arial" w:cs="Arial"/>
          <w:color w:val="000000"/>
          <w:sz w:val="18"/>
          <w:szCs w:val="18"/>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p>
    <w:p w:rsidR="00E54928" w:rsidRPr="00CD6FCE" w:rsidRDefault="00E54928" w:rsidP="00CD6FCE">
      <w:pPr>
        <w:spacing w:after="0" w:line="240" w:lineRule="auto"/>
        <w:ind w:firstLine="567"/>
        <w:jc w:val="both"/>
        <w:rPr>
          <w:rFonts w:ascii="Arial" w:eastAsia="Times New Roman" w:hAnsi="Arial" w:cs="Arial"/>
          <w:b/>
          <w:bCs/>
          <w:color w:val="000000"/>
          <w:sz w:val="18"/>
          <w:szCs w:val="18"/>
          <w:lang w:eastAsia="ru-RU"/>
        </w:rPr>
      </w:pPr>
      <w:r w:rsidRPr="00CD6FCE">
        <w:rPr>
          <w:rFonts w:ascii="Arial" w:eastAsia="Times New Roman" w:hAnsi="Arial" w:cs="Arial"/>
          <w:b/>
          <w:bCs/>
          <w:color w:val="000000"/>
          <w:sz w:val="18"/>
          <w:szCs w:val="18"/>
          <w:lang w:eastAsia="ru-RU"/>
        </w:rPr>
        <w:t>Глава 18. Места (площадки) накопления твердых коммунальных отходов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Иркутской области, в соответствии с территориальной схемой обращения с отходами </w:t>
      </w:r>
      <w:r w:rsidRPr="00CD6FCE">
        <w:rPr>
          <w:rFonts w:ascii="Arial" w:eastAsia="Times New Roman" w:hAnsi="Arial" w:cs="Arial"/>
          <w:bCs/>
          <w:color w:val="000000"/>
          <w:sz w:val="18"/>
          <w:szCs w:val="18"/>
          <w:lang w:eastAsia="ru-RU"/>
        </w:rPr>
        <w:t>Иркутской области</w:t>
      </w:r>
      <w:r w:rsidRPr="00CD6FCE">
        <w:rPr>
          <w:rFonts w:ascii="Arial" w:eastAsia="Times New Roman" w:hAnsi="Arial" w:cs="Arial"/>
          <w:color w:val="000000"/>
          <w:sz w:val="18"/>
          <w:szCs w:val="18"/>
          <w:lang w:eastAsia="ru-RU"/>
        </w:rPr>
        <w:t xml:space="preserve">, утверждаемой </w:t>
      </w:r>
      <w:r w:rsidRPr="00CD6FCE">
        <w:rPr>
          <w:rFonts w:ascii="Arial" w:eastAsia="Times New Roman" w:hAnsi="Arial" w:cs="Arial"/>
          <w:bCs/>
          <w:color w:val="000000"/>
          <w:sz w:val="18"/>
          <w:szCs w:val="18"/>
          <w:lang w:eastAsia="ru-RU"/>
        </w:rPr>
        <w:t>постановлением главы администрации муниципального образования «Тихоновка»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а) в бункеры, расположенные на контейнерных площадках;</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б) на специальных площадках для складирования крупногабаритных отходов (далее – специальные площадки).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Запрещается устраивать ограждение контейнерной площадки из сварной сетки, сетки-</w:t>
      </w:r>
      <w:proofErr w:type="spellStart"/>
      <w:r w:rsidRPr="00CD6FCE">
        <w:rPr>
          <w:rFonts w:ascii="Arial" w:eastAsia="Times New Roman" w:hAnsi="Arial" w:cs="Arial"/>
          <w:bCs/>
          <w:color w:val="000000"/>
          <w:sz w:val="18"/>
          <w:szCs w:val="18"/>
          <w:lang w:eastAsia="ru-RU"/>
        </w:rPr>
        <w:t>рабицы</w:t>
      </w:r>
      <w:proofErr w:type="spellEnd"/>
      <w:r w:rsidRPr="00CD6FCE">
        <w:rPr>
          <w:rFonts w:ascii="Arial" w:eastAsia="Times New Roman" w:hAnsi="Arial" w:cs="Arial"/>
          <w:bCs/>
          <w:color w:val="000000"/>
          <w:sz w:val="18"/>
          <w:szCs w:val="18"/>
          <w:lang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Контейнерную площадку разрешается освещать в вечерне-ночное время с использованием установок наружного освещения.</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xml:space="preserve">18.4. Расстояние от контейнерных и (или) специальных площадок </w:t>
      </w:r>
      <w:proofErr w:type="gramStart"/>
      <w:r w:rsidRPr="00CD6FCE">
        <w:rPr>
          <w:rFonts w:ascii="Arial" w:eastAsia="Times New Roman" w:hAnsi="Arial" w:cs="Arial"/>
          <w:bCs/>
          <w:color w:val="000000"/>
          <w:sz w:val="18"/>
          <w:szCs w:val="18"/>
          <w:lang w:eastAsia="ru-RU"/>
        </w:rPr>
        <w:t>до  индивидуальных</w:t>
      </w:r>
      <w:proofErr w:type="gramEnd"/>
      <w:r w:rsidRPr="00CD6FCE">
        <w:rPr>
          <w:rFonts w:ascii="Arial" w:eastAsia="Times New Roman" w:hAnsi="Arial" w:cs="Arial"/>
          <w:bCs/>
          <w:color w:val="000000"/>
          <w:sz w:val="18"/>
          <w:szCs w:val="18"/>
          <w:lang w:eastAsia="ru-RU"/>
        </w:rPr>
        <w:t xml:space="preserve"> жилых домов, детских игровых и спортивных площадок, зданий и игровых, прогулочных и спортивных площадок организаций воспитания и </w:t>
      </w:r>
      <w:r w:rsidRPr="00CD6FCE">
        <w:rPr>
          <w:rFonts w:ascii="Arial" w:eastAsia="Times New Roman" w:hAnsi="Arial" w:cs="Arial"/>
          <w:bCs/>
          <w:color w:val="000000"/>
          <w:sz w:val="18"/>
          <w:szCs w:val="18"/>
          <w:lang w:eastAsia="ru-RU"/>
        </w:rPr>
        <w:lastRenderedPageBreak/>
        <w:t xml:space="preserve">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населённых пунктах - не менее 15 метров. </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158" w:name="_Hlk67486644"/>
      <w:r w:rsidRPr="00CD6FCE">
        <w:rPr>
          <w:rFonts w:ascii="Arial" w:eastAsia="Times New Roman" w:hAnsi="Arial" w:cs="Arial"/>
          <w:bCs/>
          <w:color w:val="000000"/>
          <w:sz w:val="18"/>
          <w:szCs w:val="18"/>
          <w:lang w:eastAsia="ru-RU"/>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158"/>
      <w:r w:rsidRPr="00CD6FCE">
        <w:rPr>
          <w:rFonts w:ascii="Arial" w:eastAsia="Times New Roman" w:hAnsi="Arial" w:cs="Arial"/>
          <w:bCs/>
          <w:color w:val="000000"/>
          <w:sz w:val="18"/>
          <w:szCs w:val="18"/>
          <w:lang w:eastAsia="ru-RU"/>
        </w:rPr>
        <w:t>.</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В случае раздельного накопления отходов расстояние от контейнерных и (или) специальных площадок до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сельских населённых пунктах - не менее 15 метров.</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Не допускается промывка контейнеров и (или) бункеров на контейнерных площадках.</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E54928" w:rsidRPr="00CD6FCE" w:rsidRDefault="00E54928" w:rsidP="00CD6FCE">
      <w:pPr>
        <w:spacing w:after="0" w:line="240" w:lineRule="auto"/>
        <w:ind w:firstLine="567"/>
        <w:jc w:val="both"/>
        <w:rPr>
          <w:rFonts w:ascii="Arial" w:eastAsia="Times New Roman" w:hAnsi="Arial" w:cs="Arial"/>
          <w:bCs/>
          <w:color w:val="000000"/>
          <w:sz w:val="18"/>
          <w:szCs w:val="18"/>
          <w:lang w:eastAsia="ru-RU"/>
        </w:rPr>
      </w:pPr>
      <w:r w:rsidRPr="00CD6FCE">
        <w:rPr>
          <w:rFonts w:ascii="Arial" w:eastAsia="Times New Roman" w:hAnsi="Arial" w:cs="Arial"/>
          <w:bCs/>
          <w:color w:val="000000"/>
          <w:sz w:val="18"/>
          <w:szCs w:val="18"/>
          <w:lang w:eastAsia="ru-RU"/>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18.8. Накопление отработанных ртутьсодержащих ламп производится отдельно от других видов отходов в соответствии с </w:t>
      </w:r>
      <w:r w:rsidRPr="00CD6FCE">
        <w:rPr>
          <w:rFonts w:ascii="Arial" w:eastAsia="Times New Roman" w:hAnsi="Arial" w:cs="Arial"/>
          <w:bCs/>
          <w:color w:val="000000"/>
          <w:sz w:val="18"/>
          <w:szCs w:val="18"/>
          <w:lang w:eastAsia="ru-RU"/>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CD6FCE">
        <w:rPr>
          <w:rFonts w:ascii="Arial" w:eastAsia="Times New Roman" w:hAnsi="Arial" w:cs="Arial"/>
          <w:color w:val="000000"/>
          <w:sz w:val="18"/>
          <w:szCs w:val="18"/>
          <w:lang w:eastAsia="ru-RU"/>
        </w:rPr>
        <w:t>.</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b/>
          <w:bCs/>
          <w:color w:val="000000"/>
          <w:sz w:val="18"/>
          <w:szCs w:val="18"/>
          <w:lang w:eastAsia="ru-RU"/>
        </w:rPr>
        <w:t>Глава 19. Выпас и прогон сельскохозяйственных животных</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proofErr w:type="gramStart"/>
      <w:r w:rsidRPr="00CD6FCE">
        <w:rPr>
          <w:rFonts w:ascii="Arial" w:eastAsia="Times New Roman" w:hAnsi="Arial" w:cs="Arial"/>
          <w:color w:val="000000"/>
          <w:sz w:val="18"/>
          <w:szCs w:val="18"/>
          <w:lang w:eastAsia="ru-RU"/>
        </w:rPr>
        <w:t>выпас</w:t>
      </w:r>
      <w:proofErr w:type="gramEnd"/>
      <w:r w:rsidRPr="00CD6FCE">
        <w:rPr>
          <w:rFonts w:ascii="Arial" w:eastAsia="Times New Roman" w:hAnsi="Arial" w:cs="Arial"/>
          <w:color w:val="000000"/>
          <w:sz w:val="18"/>
          <w:szCs w:val="18"/>
          <w:lang w:eastAsia="ru-RU"/>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lastRenderedPageBreak/>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Время прогона и выпаса сельскохозяйственных животных по территории поселения должно быть определено </w:t>
      </w:r>
      <w:r w:rsidRPr="00CD6FCE">
        <w:rPr>
          <w:rFonts w:ascii="Arial" w:eastAsia="Times New Roman" w:hAnsi="Arial" w:cs="Arial"/>
          <w:i/>
          <w:iCs/>
          <w:color w:val="000000"/>
          <w:sz w:val="18"/>
          <w:szCs w:val="18"/>
          <w:lang w:eastAsia="ru-RU"/>
        </w:rPr>
        <w:t>не ранее 6.00 и не позднее 21.00 по местному времени в рабочие дни и не ранее 7.00 и не позднее 21.00 по местному времени в выходные и праздничные дни</w:t>
      </w:r>
      <w:r w:rsidRPr="00CD6FCE">
        <w:rPr>
          <w:rFonts w:ascii="Arial" w:eastAsia="Times New Roman" w:hAnsi="Arial" w:cs="Arial"/>
          <w:color w:val="000000"/>
          <w:sz w:val="18"/>
          <w:szCs w:val="18"/>
          <w:lang w:eastAsia="ru-RU"/>
        </w:rPr>
        <w:t>.</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Выпас и прогон сельскохозяйственных животных производится с установлением публичного сервитута либо без установления такового.</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19.7. При осуществлении выпаса сельскохозяйственных животных допускается:</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 свободный выпас сельскохозяйственных животных на огороженной территории;</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2) выпас сельскохозяйственных животных на неогороженных территориях (пастбищах) под надзором собственника или пастуха.</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Выпас лошадей допускается лишь в их стреноженном состоянии.</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19.8. При осуществлении выпаса и прогона сельскохозяйственных животных запрещается:</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безнадзорное пребывание сельскохозяйственных животных вне специально отведенных для выпаса и прогона мест;</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выпас сельскохозяйственных животных на неогороженных территориях (пастбищах) без надзора;</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выпас сельскохозяйственных животных в границах полосы отвода автомобильной дороги;</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оставлять на автомобильной дороге сельскохозяйственных животных без надзора;</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прогон сельскохозяйственных животных через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xml:space="preserve">- вести сельскохозяйственных животных по автомобильной дороге с </w:t>
      </w:r>
      <w:proofErr w:type="spellStart"/>
      <w:r w:rsidRPr="00CD6FCE">
        <w:rPr>
          <w:rFonts w:ascii="Arial" w:eastAsia="Times New Roman" w:hAnsi="Arial" w:cs="Arial"/>
          <w:color w:val="000000"/>
          <w:sz w:val="18"/>
          <w:szCs w:val="18"/>
          <w:lang w:eastAsia="ru-RU"/>
        </w:rPr>
        <w:t>асфальто</w:t>
      </w:r>
      <w:proofErr w:type="spellEnd"/>
      <w:r w:rsidRPr="00CD6FCE">
        <w:rPr>
          <w:rFonts w:ascii="Arial" w:eastAsia="Times New Roman" w:hAnsi="Arial" w:cs="Arial"/>
          <w:color w:val="000000"/>
          <w:sz w:val="18"/>
          <w:szCs w:val="18"/>
          <w:lang w:eastAsia="ru-RU"/>
        </w:rPr>
        <w:t>- и цементобетонным покрытием при наличии иных путей;</w:t>
      </w:r>
    </w:p>
    <w:p w:rsidR="00E54928" w:rsidRPr="00CD6FCE" w:rsidRDefault="00E54928" w:rsidP="00CD6FCE">
      <w:pPr>
        <w:widowControl w:val="0"/>
        <w:suppressAutoHyphens/>
        <w:autoSpaceDE w:val="0"/>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выпас сельскохозяйственных животных и организация для них летних лагерей, ванн в границах прибрежных защитных полос;</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E54928" w:rsidRPr="00CD6FCE" w:rsidRDefault="00E54928" w:rsidP="00CD6FCE">
      <w:pPr>
        <w:spacing w:after="0" w:line="240" w:lineRule="auto"/>
        <w:ind w:firstLine="567"/>
        <w:rPr>
          <w:rFonts w:ascii="Arial" w:eastAsia="Times New Roman" w:hAnsi="Arial" w:cs="Arial"/>
          <w:color w:val="000000"/>
          <w:sz w:val="18"/>
          <w:szCs w:val="18"/>
          <w:lang w:eastAsia="ru-RU"/>
        </w:rPr>
      </w:pPr>
    </w:p>
    <w:p w:rsidR="00E54928" w:rsidRPr="00CD6FCE" w:rsidRDefault="00E54928" w:rsidP="00CD6FCE">
      <w:pPr>
        <w:spacing w:after="0" w:line="240" w:lineRule="auto"/>
        <w:ind w:firstLine="567"/>
        <w:jc w:val="both"/>
        <w:rPr>
          <w:rFonts w:ascii="Arial" w:eastAsia="Times New Roman" w:hAnsi="Arial" w:cs="Arial"/>
          <w:b/>
          <w:color w:val="000000"/>
          <w:sz w:val="18"/>
          <w:szCs w:val="18"/>
          <w:lang w:eastAsia="ru-RU"/>
        </w:rPr>
      </w:pPr>
      <w:r w:rsidRPr="00CD6FCE">
        <w:rPr>
          <w:rFonts w:ascii="Arial" w:eastAsia="Times New Roman" w:hAnsi="Arial" w:cs="Arial"/>
          <w:b/>
          <w:color w:val="000000"/>
          <w:sz w:val="18"/>
          <w:szCs w:val="18"/>
          <w:lang w:eastAsia="ru-RU"/>
        </w:rPr>
        <w:t>Глава 20. Праздничное оформление территории поселения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lastRenderedPageBreak/>
        <w:t>20.2. В перечень объектов праздничного оформления могут включаться: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а) площади, улицы, бульвары, мостовые сооружения, магистрали;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б) места массовых гуляний, парки, скверы, набережные;</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 фасады зданий;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20.3. К элементам праздничного оформления относятся: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а) текстильные или нетканые изделия, в том числе с нанесенными на их поверхности графическими изображениями;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б) объемно-декоративные сооружения, имеющие несущую конструкцию и внешнее оформление, соответствующее тематике мероприятия;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г) праздничное освещение (иллюминация) улиц, площадей, фасадов зданий и сооружений, в том числе:</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праздничная подсветка фасадов зданий;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иллюминационные гирлянды и кронштейны;</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подсветка зеленых насаждений;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праздничное и тематическое оформление пассажирского транспорта;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государственные и муниципальные флаги, государственная и муниципальная символика;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декоративные флаги, флажки, стяги;</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информационные и тематические материалы на рекламных конструкциях;</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54928" w:rsidRPr="00CD6FCE" w:rsidRDefault="00E54928" w:rsidP="00CD6FCE">
      <w:pPr>
        <w:spacing w:after="0" w:line="240" w:lineRule="auto"/>
        <w:ind w:firstLine="567"/>
        <w:jc w:val="both"/>
        <w:rPr>
          <w:rFonts w:ascii="Arial" w:eastAsia="Times New Roman" w:hAnsi="Arial" w:cs="Arial"/>
          <w:color w:val="000000"/>
          <w:sz w:val="18"/>
          <w:szCs w:val="18"/>
          <w:lang w:eastAsia="ru-RU"/>
        </w:rPr>
      </w:pPr>
      <w:r w:rsidRPr="00CD6FCE">
        <w:rPr>
          <w:rFonts w:ascii="Arial" w:eastAsia="Times New Roman" w:hAnsi="Arial" w:cs="Arial"/>
          <w:color w:val="000000"/>
          <w:sz w:val="18"/>
          <w:szCs w:val="18"/>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E54928" w:rsidRPr="00CD6FCE" w:rsidRDefault="00E54928" w:rsidP="00CD6FCE">
      <w:pPr>
        <w:spacing w:after="0" w:line="240" w:lineRule="auto"/>
        <w:ind w:firstLine="709"/>
        <w:jc w:val="both"/>
        <w:rPr>
          <w:rFonts w:ascii="Arial" w:hAnsi="Arial" w:cs="Arial"/>
          <w:sz w:val="18"/>
          <w:szCs w:val="18"/>
        </w:rPr>
      </w:pPr>
    </w:p>
    <w:p w:rsidR="00E54928" w:rsidRPr="00CD6FCE" w:rsidRDefault="00E54928" w:rsidP="00CD6FCE">
      <w:pPr>
        <w:spacing w:after="0" w:line="240" w:lineRule="auto"/>
        <w:jc w:val="right"/>
        <w:rPr>
          <w:rFonts w:ascii="Arial" w:hAnsi="Arial" w:cs="Arial"/>
          <w:b/>
          <w:sz w:val="18"/>
          <w:szCs w:val="18"/>
        </w:rPr>
      </w:pPr>
    </w:p>
    <w:p w:rsidR="00E54928" w:rsidRPr="00CD6FCE" w:rsidRDefault="00E54928" w:rsidP="00CD6FCE">
      <w:pPr>
        <w:spacing w:after="0" w:line="240" w:lineRule="auto"/>
        <w:jc w:val="right"/>
        <w:rPr>
          <w:rFonts w:ascii="Arial" w:hAnsi="Arial" w:cs="Arial"/>
          <w:b/>
          <w:sz w:val="18"/>
          <w:szCs w:val="18"/>
        </w:rPr>
      </w:pPr>
      <w:r w:rsidRPr="00CD6FCE">
        <w:rPr>
          <w:rFonts w:ascii="Arial" w:hAnsi="Arial" w:cs="Arial"/>
          <w:b/>
          <w:sz w:val="18"/>
          <w:szCs w:val="18"/>
        </w:rPr>
        <w:t>ПРОЕКТ</w:t>
      </w:r>
    </w:p>
    <w:p w:rsidR="00E54928" w:rsidRPr="00CD6FCE" w:rsidRDefault="00E54928" w:rsidP="00CD6FCE">
      <w:pPr>
        <w:spacing w:after="0" w:line="240" w:lineRule="auto"/>
        <w:jc w:val="center"/>
        <w:rPr>
          <w:rFonts w:ascii="Arial" w:hAnsi="Arial" w:cs="Arial"/>
          <w:b/>
          <w:sz w:val="18"/>
          <w:szCs w:val="18"/>
        </w:rPr>
      </w:pPr>
      <w:r w:rsidRPr="00CD6FCE">
        <w:rPr>
          <w:rFonts w:ascii="Arial" w:hAnsi="Arial" w:cs="Arial"/>
          <w:b/>
          <w:sz w:val="18"/>
          <w:szCs w:val="18"/>
        </w:rPr>
        <w:t xml:space="preserve">27.12.2022 г. </w:t>
      </w:r>
      <w:proofErr w:type="gramStart"/>
      <w:r w:rsidRPr="00CD6FCE">
        <w:rPr>
          <w:rFonts w:ascii="Arial" w:hAnsi="Arial" w:cs="Arial"/>
          <w:b/>
          <w:sz w:val="18"/>
          <w:szCs w:val="18"/>
        </w:rPr>
        <w:t>№  190</w:t>
      </w:r>
      <w:proofErr w:type="gramEnd"/>
      <w:r w:rsidRPr="00CD6FCE">
        <w:rPr>
          <w:rFonts w:ascii="Arial" w:hAnsi="Arial" w:cs="Arial"/>
          <w:b/>
          <w:sz w:val="18"/>
          <w:szCs w:val="18"/>
        </w:rPr>
        <w:t xml:space="preserve"> </w:t>
      </w:r>
    </w:p>
    <w:p w:rsidR="00E54928" w:rsidRPr="00CD6FCE" w:rsidRDefault="00E54928" w:rsidP="00CD6FCE">
      <w:pPr>
        <w:spacing w:after="0" w:line="240" w:lineRule="auto"/>
        <w:ind w:firstLine="709"/>
        <w:jc w:val="center"/>
        <w:rPr>
          <w:rFonts w:ascii="Arial" w:hAnsi="Arial" w:cs="Arial"/>
          <w:b/>
          <w:sz w:val="18"/>
          <w:szCs w:val="18"/>
        </w:rPr>
      </w:pPr>
      <w:r w:rsidRPr="00CD6FCE">
        <w:rPr>
          <w:rFonts w:ascii="Arial" w:hAnsi="Arial" w:cs="Arial"/>
          <w:b/>
          <w:sz w:val="18"/>
          <w:szCs w:val="18"/>
        </w:rPr>
        <w:t>РОССИЙСКАЯ ФЕДЕРАЦИЯ</w:t>
      </w:r>
    </w:p>
    <w:p w:rsidR="00E54928" w:rsidRPr="00CD6FCE" w:rsidRDefault="00E54928" w:rsidP="00CD6FCE">
      <w:pPr>
        <w:spacing w:after="0" w:line="240" w:lineRule="auto"/>
        <w:ind w:firstLine="709"/>
        <w:jc w:val="center"/>
        <w:rPr>
          <w:rFonts w:ascii="Arial" w:hAnsi="Arial" w:cs="Arial"/>
          <w:b/>
          <w:sz w:val="18"/>
          <w:szCs w:val="18"/>
        </w:rPr>
      </w:pPr>
      <w:r w:rsidRPr="00CD6FCE">
        <w:rPr>
          <w:rFonts w:ascii="Arial" w:hAnsi="Arial" w:cs="Arial"/>
          <w:b/>
          <w:sz w:val="18"/>
          <w:szCs w:val="18"/>
        </w:rPr>
        <w:t>ИРКУТСКАЯ ОБЛАСТЬ</w:t>
      </w:r>
    </w:p>
    <w:p w:rsidR="00E54928" w:rsidRPr="00CD6FCE" w:rsidRDefault="00E54928" w:rsidP="00CD6FCE">
      <w:pPr>
        <w:pStyle w:val="a5"/>
        <w:ind w:firstLine="709"/>
        <w:jc w:val="center"/>
        <w:rPr>
          <w:rFonts w:ascii="Arial" w:hAnsi="Arial" w:cs="Arial"/>
          <w:b/>
          <w:sz w:val="18"/>
          <w:szCs w:val="18"/>
        </w:rPr>
      </w:pPr>
      <w:r w:rsidRPr="00CD6FCE">
        <w:rPr>
          <w:rFonts w:ascii="Arial" w:hAnsi="Arial" w:cs="Arial"/>
          <w:b/>
          <w:sz w:val="18"/>
          <w:szCs w:val="18"/>
        </w:rPr>
        <w:t>БОХАНСКИЙ РАЙОН</w:t>
      </w:r>
    </w:p>
    <w:p w:rsidR="00E54928" w:rsidRPr="00CD6FCE" w:rsidRDefault="00E54928" w:rsidP="00CD6FCE">
      <w:pPr>
        <w:spacing w:after="0" w:line="240" w:lineRule="auto"/>
        <w:ind w:firstLine="709"/>
        <w:jc w:val="center"/>
        <w:rPr>
          <w:rFonts w:ascii="Arial" w:hAnsi="Arial" w:cs="Arial"/>
          <w:b/>
          <w:sz w:val="18"/>
          <w:szCs w:val="18"/>
        </w:rPr>
      </w:pPr>
      <w:r w:rsidRPr="00CD6FCE">
        <w:rPr>
          <w:rFonts w:ascii="Arial" w:hAnsi="Arial" w:cs="Arial"/>
          <w:b/>
          <w:sz w:val="18"/>
          <w:szCs w:val="18"/>
        </w:rPr>
        <w:t>МУНИЦИПАЛЬНОЕ ОБРАЗОВАНИЕ «ТИХОНОВКА»</w:t>
      </w:r>
    </w:p>
    <w:p w:rsidR="00E54928" w:rsidRPr="00CD6FCE" w:rsidRDefault="00E54928" w:rsidP="00CD6FCE">
      <w:pPr>
        <w:spacing w:after="0" w:line="240" w:lineRule="auto"/>
        <w:ind w:firstLine="709"/>
        <w:jc w:val="center"/>
        <w:rPr>
          <w:rFonts w:ascii="Arial" w:hAnsi="Arial" w:cs="Arial"/>
          <w:b/>
          <w:sz w:val="18"/>
          <w:szCs w:val="18"/>
        </w:rPr>
      </w:pPr>
      <w:r w:rsidRPr="00CD6FCE">
        <w:rPr>
          <w:rFonts w:ascii="Arial" w:hAnsi="Arial" w:cs="Arial"/>
          <w:b/>
          <w:sz w:val="18"/>
          <w:szCs w:val="18"/>
        </w:rPr>
        <w:t>ДУМА</w:t>
      </w:r>
    </w:p>
    <w:p w:rsidR="00E54928" w:rsidRPr="00CD6FCE" w:rsidRDefault="00E54928" w:rsidP="00CD6FCE">
      <w:pPr>
        <w:spacing w:after="0" w:line="240" w:lineRule="auto"/>
        <w:ind w:firstLine="709"/>
        <w:jc w:val="center"/>
        <w:rPr>
          <w:rFonts w:ascii="Arial" w:hAnsi="Arial" w:cs="Arial"/>
          <w:b/>
          <w:sz w:val="18"/>
          <w:szCs w:val="18"/>
        </w:rPr>
      </w:pPr>
      <w:r w:rsidRPr="00CD6FCE">
        <w:rPr>
          <w:rFonts w:ascii="Arial" w:hAnsi="Arial" w:cs="Arial"/>
          <w:b/>
          <w:sz w:val="18"/>
          <w:szCs w:val="18"/>
        </w:rPr>
        <w:t>РЕШЕНИЕ</w:t>
      </w:r>
    </w:p>
    <w:p w:rsidR="00E54928" w:rsidRPr="00CD6FCE" w:rsidRDefault="00E54928" w:rsidP="00CD6FCE">
      <w:pPr>
        <w:widowControl w:val="0"/>
        <w:autoSpaceDE w:val="0"/>
        <w:autoSpaceDN w:val="0"/>
        <w:adjustRightInd w:val="0"/>
        <w:spacing w:after="0" w:line="240" w:lineRule="auto"/>
        <w:jc w:val="center"/>
        <w:rPr>
          <w:rFonts w:ascii="Arial" w:hAnsi="Arial" w:cs="Arial"/>
          <w:b/>
          <w:bCs/>
          <w:sz w:val="18"/>
          <w:szCs w:val="18"/>
        </w:rPr>
      </w:pPr>
    </w:p>
    <w:p w:rsidR="00E54928" w:rsidRPr="00CD6FCE" w:rsidRDefault="00E54928" w:rsidP="00CD6FCE">
      <w:pPr>
        <w:widowControl w:val="0"/>
        <w:autoSpaceDE w:val="0"/>
        <w:autoSpaceDN w:val="0"/>
        <w:adjustRightInd w:val="0"/>
        <w:spacing w:after="0" w:line="240" w:lineRule="auto"/>
        <w:jc w:val="center"/>
        <w:rPr>
          <w:rFonts w:ascii="Arial" w:hAnsi="Arial" w:cs="Arial"/>
          <w:b/>
          <w:bCs/>
          <w:sz w:val="18"/>
          <w:szCs w:val="18"/>
        </w:rPr>
      </w:pPr>
      <w:r w:rsidRPr="00CD6FCE">
        <w:rPr>
          <w:rFonts w:ascii="Arial" w:hAnsi="Arial" w:cs="Arial"/>
          <w:b/>
          <w:bCs/>
          <w:sz w:val="18"/>
          <w:szCs w:val="18"/>
        </w:rPr>
        <w:t>ОБ УТВЕРЖДЕНИИ ПОЛОЖЕНИЯ</w:t>
      </w:r>
    </w:p>
    <w:p w:rsidR="00E54928" w:rsidRPr="00CD6FCE" w:rsidRDefault="00E54928" w:rsidP="00CD6FCE">
      <w:pPr>
        <w:autoSpaceDE w:val="0"/>
        <w:autoSpaceDN w:val="0"/>
        <w:adjustRightInd w:val="0"/>
        <w:spacing w:after="0" w:line="240" w:lineRule="auto"/>
        <w:jc w:val="center"/>
        <w:rPr>
          <w:rFonts w:ascii="Arial" w:hAnsi="Arial" w:cs="Arial"/>
          <w:b/>
          <w:bCs/>
          <w:sz w:val="18"/>
          <w:szCs w:val="18"/>
        </w:rPr>
      </w:pPr>
      <w:r w:rsidRPr="00CD6FCE">
        <w:rPr>
          <w:rFonts w:ascii="Arial" w:hAnsi="Arial" w:cs="Arial"/>
          <w:b/>
          <w:bCs/>
          <w:sz w:val="18"/>
          <w:szCs w:val="18"/>
        </w:rPr>
        <w:t>ОБ ОПЛАТЕ ТРУДА ВЫБОРНЫХ ДОЛЖНОСТНЫХ ЛИЦ МЕСТНОГО САМОУПРАВЛЕНИЯ В МУНИЦИПАЛЬНОМ ОБРАЗОВАНИИ «ТИХОНОВКА»</w:t>
      </w:r>
    </w:p>
    <w:p w:rsidR="00E54928" w:rsidRPr="00CD6FCE" w:rsidRDefault="00E54928" w:rsidP="00CD6FCE">
      <w:pPr>
        <w:autoSpaceDE w:val="0"/>
        <w:autoSpaceDN w:val="0"/>
        <w:adjustRightInd w:val="0"/>
        <w:spacing w:after="0" w:line="240" w:lineRule="auto"/>
        <w:jc w:val="center"/>
        <w:rPr>
          <w:rFonts w:ascii="Arial" w:hAnsi="Arial" w:cs="Arial"/>
          <w:b/>
          <w:sz w:val="18"/>
          <w:szCs w:val="18"/>
        </w:rPr>
      </w:pPr>
    </w:p>
    <w:p w:rsidR="00E54928" w:rsidRPr="00CD6FCE" w:rsidRDefault="00E54928" w:rsidP="00CD6FCE">
      <w:pPr>
        <w:widowControl w:val="0"/>
        <w:autoSpaceDE w:val="0"/>
        <w:autoSpaceDN w:val="0"/>
        <w:adjustRightInd w:val="0"/>
        <w:spacing w:after="0" w:line="240" w:lineRule="auto"/>
        <w:ind w:firstLine="540"/>
        <w:jc w:val="both"/>
        <w:rPr>
          <w:rFonts w:ascii="Arial" w:hAnsi="Arial" w:cs="Arial"/>
          <w:sz w:val="18"/>
          <w:szCs w:val="18"/>
        </w:rPr>
      </w:pPr>
      <w:r w:rsidRPr="00CD6FCE">
        <w:rPr>
          <w:rFonts w:ascii="Arial" w:hAnsi="Arial" w:cs="Arial"/>
          <w:sz w:val="18"/>
          <w:szCs w:val="1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ст. 26 Устава муниципального образования «Тихоновка», </w:t>
      </w:r>
      <w:r w:rsidRPr="00CD6FCE">
        <w:rPr>
          <w:rFonts w:ascii="Arial" w:hAnsi="Arial" w:cs="Arial"/>
          <w:bCs/>
          <w:kern w:val="32"/>
          <w:sz w:val="18"/>
          <w:szCs w:val="18"/>
        </w:rPr>
        <w:t xml:space="preserve">руководствуясь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w:t>
      </w:r>
      <w:r w:rsidRPr="00CD6FCE">
        <w:rPr>
          <w:rFonts w:ascii="Arial" w:hAnsi="Arial" w:cs="Arial"/>
          <w:bCs/>
          <w:kern w:val="32"/>
          <w:sz w:val="18"/>
          <w:szCs w:val="18"/>
        </w:rPr>
        <w:lastRenderedPageBreak/>
        <w:t xml:space="preserve">органов местного самоуправления муниципальных образований Иркутской области» </w:t>
      </w:r>
      <w:r w:rsidRPr="00CD6FCE">
        <w:rPr>
          <w:rFonts w:ascii="Arial" w:hAnsi="Arial" w:cs="Arial"/>
          <w:sz w:val="18"/>
          <w:szCs w:val="18"/>
        </w:rPr>
        <w:t xml:space="preserve">с учетом изменений, внесенных постановлением Правительства Иркутской области от 26 декабря 2019г. №1127-пп, от 28 октября 2022 года № 833-пп, Дума муниципального образования «Тихоновка»  решила: </w:t>
      </w:r>
    </w:p>
    <w:p w:rsidR="00E54928" w:rsidRPr="00CD6FCE" w:rsidRDefault="00E54928" w:rsidP="00CD6FCE">
      <w:pPr>
        <w:pStyle w:val="a5"/>
        <w:rPr>
          <w:rFonts w:ascii="Arial" w:hAnsi="Arial" w:cs="Arial"/>
          <w:sz w:val="18"/>
          <w:szCs w:val="18"/>
        </w:rPr>
      </w:pPr>
    </w:p>
    <w:p w:rsidR="00E54928" w:rsidRPr="00CD6FCE" w:rsidRDefault="00E54928" w:rsidP="00CD6FCE">
      <w:pPr>
        <w:pStyle w:val="af3"/>
        <w:widowControl w:val="0"/>
        <w:autoSpaceDE w:val="0"/>
        <w:autoSpaceDN w:val="0"/>
        <w:adjustRightInd w:val="0"/>
        <w:spacing w:after="0" w:line="240" w:lineRule="auto"/>
        <w:ind w:left="0"/>
        <w:jc w:val="both"/>
        <w:rPr>
          <w:rFonts w:ascii="Arial" w:hAnsi="Arial" w:cs="Arial"/>
          <w:bCs/>
          <w:sz w:val="18"/>
          <w:szCs w:val="18"/>
        </w:rPr>
      </w:pPr>
      <w:r w:rsidRPr="00CD6FCE">
        <w:rPr>
          <w:rFonts w:ascii="Arial" w:hAnsi="Arial" w:cs="Arial"/>
          <w:sz w:val="18"/>
          <w:szCs w:val="18"/>
        </w:rPr>
        <w:t xml:space="preserve">1.Утвердить Положение об оплате труда выборных должностных лиц местного самоуправления </w:t>
      </w:r>
      <w:r w:rsidRPr="00CD6FCE">
        <w:rPr>
          <w:rFonts w:ascii="Arial" w:hAnsi="Arial" w:cs="Arial"/>
          <w:bCs/>
          <w:sz w:val="18"/>
          <w:szCs w:val="18"/>
        </w:rPr>
        <w:t>в муниципальном образовании «Тихоновка».</w:t>
      </w:r>
    </w:p>
    <w:p w:rsidR="00E54928" w:rsidRPr="00CD6FCE" w:rsidRDefault="00E54928" w:rsidP="00CD6FCE">
      <w:pPr>
        <w:widowControl w:val="0"/>
        <w:autoSpaceDE w:val="0"/>
        <w:autoSpaceDN w:val="0"/>
        <w:adjustRightInd w:val="0"/>
        <w:spacing w:after="0" w:line="240" w:lineRule="auto"/>
        <w:jc w:val="both"/>
        <w:rPr>
          <w:rFonts w:ascii="Arial" w:hAnsi="Arial" w:cs="Arial"/>
          <w:sz w:val="18"/>
          <w:szCs w:val="18"/>
        </w:rPr>
      </w:pPr>
      <w:r w:rsidRPr="00CD6FCE">
        <w:rPr>
          <w:rFonts w:ascii="Arial" w:hAnsi="Arial" w:cs="Arial"/>
          <w:sz w:val="18"/>
          <w:szCs w:val="18"/>
        </w:rPr>
        <w:t>2.Признать утратившим силу решение Думы МО «Тихоновка» № 103 от 26.12.2020 года «Об утверждении Положения о денежном содержании выборного должностного лица местного самоуправления в администрации муниципального образования «Тихоновка» - главы администрации муниципального образования «Тихоновка».</w:t>
      </w:r>
    </w:p>
    <w:p w:rsidR="00E54928" w:rsidRPr="00CD6FCE" w:rsidRDefault="00E54928" w:rsidP="00CD6FCE">
      <w:pPr>
        <w:widowControl w:val="0"/>
        <w:autoSpaceDE w:val="0"/>
        <w:autoSpaceDN w:val="0"/>
        <w:adjustRightInd w:val="0"/>
        <w:spacing w:after="0" w:line="240" w:lineRule="auto"/>
        <w:jc w:val="both"/>
        <w:rPr>
          <w:rFonts w:ascii="Arial" w:hAnsi="Arial" w:cs="Arial"/>
          <w:sz w:val="18"/>
          <w:szCs w:val="18"/>
        </w:rPr>
      </w:pPr>
      <w:r w:rsidRPr="00CD6FCE">
        <w:rPr>
          <w:rFonts w:ascii="Arial" w:hAnsi="Arial" w:cs="Arial"/>
          <w:sz w:val="18"/>
          <w:szCs w:val="18"/>
        </w:rPr>
        <w:t>3. Настоящее решение Думы распространяется на правоотношения, возникшие с 1 июля 2022 года.</w:t>
      </w:r>
    </w:p>
    <w:p w:rsidR="00E54928" w:rsidRPr="00CD6FCE" w:rsidRDefault="00E54928" w:rsidP="00CD6FCE">
      <w:pPr>
        <w:widowControl w:val="0"/>
        <w:autoSpaceDE w:val="0"/>
        <w:autoSpaceDN w:val="0"/>
        <w:adjustRightInd w:val="0"/>
        <w:spacing w:after="0" w:line="240" w:lineRule="auto"/>
        <w:jc w:val="both"/>
        <w:rPr>
          <w:rFonts w:ascii="Arial" w:hAnsi="Arial" w:cs="Arial"/>
          <w:sz w:val="18"/>
          <w:szCs w:val="18"/>
        </w:rPr>
      </w:pPr>
      <w:r w:rsidRPr="00CD6FCE">
        <w:rPr>
          <w:rFonts w:ascii="Arial" w:hAnsi="Arial" w:cs="Arial"/>
          <w:sz w:val="18"/>
          <w:szCs w:val="18"/>
        </w:rPr>
        <w:t>4. Настоящее решение вступает в силу со дня принятия.</w:t>
      </w:r>
    </w:p>
    <w:p w:rsidR="00E54928" w:rsidRPr="00CD6FCE" w:rsidRDefault="00E54928" w:rsidP="00CD6FCE">
      <w:pPr>
        <w:widowControl w:val="0"/>
        <w:autoSpaceDE w:val="0"/>
        <w:autoSpaceDN w:val="0"/>
        <w:adjustRightInd w:val="0"/>
        <w:spacing w:after="0" w:line="240" w:lineRule="auto"/>
        <w:jc w:val="both"/>
        <w:rPr>
          <w:rFonts w:ascii="Arial" w:hAnsi="Arial" w:cs="Arial"/>
          <w:sz w:val="18"/>
          <w:szCs w:val="18"/>
        </w:rPr>
      </w:pPr>
    </w:p>
    <w:p w:rsidR="00E54928" w:rsidRPr="00CD6FCE" w:rsidRDefault="00E54928" w:rsidP="00CD6FCE">
      <w:pPr>
        <w:spacing w:after="0" w:line="240" w:lineRule="auto"/>
        <w:jc w:val="right"/>
        <w:rPr>
          <w:rFonts w:ascii="Arial" w:hAnsi="Arial" w:cs="Arial"/>
          <w:sz w:val="18"/>
          <w:szCs w:val="18"/>
        </w:rPr>
      </w:pPr>
      <w:r w:rsidRPr="00CD6FCE">
        <w:rPr>
          <w:rFonts w:ascii="Arial" w:hAnsi="Arial" w:cs="Arial"/>
          <w:sz w:val="18"/>
          <w:szCs w:val="18"/>
        </w:rPr>
        <w:t>Глава МО «</w:t>
      </w:r>
      <w:proofErr w:type="gramStart"/>
      <w:r w:rsidRPr="00CD6FCE">
        <w:rPr>
          <w:rFonts w:ascii="Arial" w:hAnsi="Arial" w:cs="Arial"/>
          <w:sz w:val="18"/>
          <w:szCs w:val="18"/>
        </w:rPr>
        <w:t>Тихоновка»  _</w:t>
      </w:r>
      <w:proofErr w:type="gramEnd"/>
      <w:r w:rsidRPr="00CD6FCE">
        <w:rPr>
          <w:rFonts w:ascii="Arial" w:hAnsi="Arial" w:cs="Arial"/>
          <w:sz w:val="18"/>
          <w:szCs w:val="18"/>
        </w:rPr>
        <w:t xml:space="preserve">______________ М.В. Скоробогатова                                               </w:t>
      </w:r>
    </w:p>
    <w:p w:rsidR="00E54928" w:rsidRPr="00CD6FCE" w:rsidRDefault="00E54928" w:rsidP="00CD6FCE">
      <w:pPr>
        <w:widowControl w:val="0"/>
        <w:autoSpaceDE w:val="0"/>
        <w:autoSpaceDN w:val="0"/>
        <w:adjustRightInd w:val="0"/>
        <w:spacing w:after="0" w:line="240" w:lineRule="auto"/>
        <w:ind w:firstLine="567"/>
        <w:jc w:val="right"/>
        <w:rPr>
          <w:rFonts w:ascii="Arial" w:hAnsi="Arial" w:cs="Arial"/>
          <w:sz w:val="18"/>
          <w:szCs w:val="18"/>
        </w:rPr>
      </w:pPr>
    </w:p>
    <w:p w:rsidR="00E54928" w:rsidRPr="00CD6FCE" w:rsidRDefault="00E54928" w:rsidP="00CD6FCE">
      <w:pPr>
        <w:widowControl w:val="0"/>
        <w:autoSpaceDE w:val="0"/>
        <w:autoSpaceDN w:val="0"/>
        <w:adjustRightInd w:val="0"/>
        <w:spacing w:after="0" w:line="240" w:lineRule="auto"/>
        <w:jc w:val="right"/>
        <w:rPr>
          <w:rFonts w:ascii="Arial" w:hAnsi="Arial" w:cs="Arial"/>
          <w:sz w:val="18"/>
          <w:szCs w:val="18"/>
        </w:rPr>
      </w:pPr>
      <w:r w:rsidRPr="00CD6FCE">
        <w:rPr>
          <w:rFonts w:ascii="Arial" w:hAnsi="Arial" w:cs="Arial"/>
          <w:sz w:val="18"/>
          <w:szCs w:val="18"/>
        </w:rPr>
        <w:t>УТВЕРЖДЕНО</w:t>
      </w:r>
    </w:p>
    <w:p w:rsidR="00E54928" w:rsidRPr="00CD6FCE" w:rsidRDefault="00E54928" w:rsidP="00CD6FCE">
      <w:pPr>
        <w:widowControl w:val="0"/>
        <w:autoSpaceDE w:val="0"/>
        <w:autoSpaceDN w:val="0"/>
        <w:adjustRightInd w:val="0"/>
        <w:spacing w:after="0" w:line="240" w:lineRule="auto"/>
        <w:jc w:val="right"/>
        <w:rPr>
          <w:rFonts w:ascii="Arial" w:hAnsi="Arial" w:cs="Arial"/>
          <w:sz w:val="18"/>
          <w:szCs w:val="18"/>
        </w:rPr>
      </w:pPr>
      <w:r w:rsidRPr="00CD6FCE">
        <w:rPr>
          <w:rFonts w:ascii="Arial" w:hAnsi="Arial" w:cs="Arial"/>
          <w:sz w:val="18"/>
          <w:szCs w:val="18"/>
        </w:rPr>
        <w:t xml:space="preserve">решением </w:t>
      </w:r>
    </w:p>
    <w:p w:rsidR="00E54928" w:rsidRPr="00CD6FCE" w:rsidRDefault="00E54928" w:rsidP="00CD6FCE">
      <w:pPr>
        <w:widowControl w:val="0"/>
        <w:autoSpaceDE w:val="0"/>
        <w:autoSpaceDN w:val="0"/>
        <w:adjustRightInd w:val="0"/>
        <w:spacing w:after="0" w:line="240" w:lineRule="auto"/>
        <w:jc w:val="right"/>
        <w:rPr>
          <w:rFonts w:ascii="Arial" w:hAnsi="Arial" w:cs="Arial"/>
          <w:sz w:val="18"/>
          <w:szCs w:val="18"/>
        </w:rPr>
      </w:pPr>
      <w:r w:rsidRPr="00CD6FCE">
        <w:rPr>
          <w:rFonts w:ascii="Arial" w:hAnsi="Arial" w:cs="Arial"/>
          <w:sz w:val="18"/>
          <w:szCs w:val="18"/>
        </w:rPr>
        <w:t>Думы МО «Тихоновка»</w:t>
      </w:r>
    </w:p>
    <w:p w:rsidR="00E54928" w:rsidRPr="00CD6FCE" w:rsidRDefault="00E54928" w:rsidP="00CD6FCE">
      <w:pPr>
        <w:widowControl w:val="0"/>
        <w:autoSpaceDE w:val="0"/>
        <w:autoSpaceDN w:val="0"/>
        <w:adjustRightInd w:val="0"/>
        <w:spacing w:after="0" w:line="240" w:lineRule="auto"/>
        <w:jc w:val="right"/>
        <w:rPr>
          <w:rFonts w:ascii="Arial" w:hAnsi="Arial" w:cs="Arial"/>
          <w:sz w:val="18"/>
          <w:szCs w:val="18"/>
        </w:rPr>
      </w:pPr>
      <w:r w:rsidRPr="00CD6FCE">
        <w:rPr>
          <w:rFonts w:ascii="Arial" w:hAnsi="Arial" w:cs="Arial"/>
          <w:sz w:val="18"/>
          <w:szCs w:val="18"/>
        </w:rPr>
        <w:t>от 27.12.2022 г. №190</w:t>
      </w:r>
    </w:p>
    <w:p w:rsidR="00E54928" w:rsidRPr="00CD6FCE" w:rsidRDefault="00E54928" w:rsidP="00CD6FCE">
      <w:pPr>
        <w:widowControl w:val="0"/>
        <w:autoSpaceDE w:val="0"/>
        <w:autoSpaceDN w:val="0"/>
        <w:adjustRightInd w:val="0"/>
        <w:spacing w:after="0" w:line="240" w:lineRule="auto"/>
        <w:jc w:val="right"/>
        <w:rPr>
          <w:rFonts w:ascii="Arial" w:hAnsi="Arial" w:cs="Arial"/>
          <w:sz w:val="18"/>
          <w:szCs w:val="18"/>
        </w:rPr>
      </w:pPr>
    </w:p>
    <w:p w:rsidR="00E54928" w:rsidRPr="00CD6FCE" w:rsidRDefault="00E54928" w:rsidP="00CD6FCE">
      <w:pPr>
        <w:widowControl w:val="0"/>
        <w:autoSpaceDE w:val="0"/>
        <w:autoSpaceDN w:val="0"/>
        <w:adjustRightInd w:val="0"/>
        <w:spacing w:after="0" w:line="240" w:lineRule="auto"/>
        <w:jc w:val="center"/>
        <w:rPr>
          <w:rFonts w:ascii="Arial" w:hAnsi="Arial" w:cs="Arial"/>
          <w:b/>
          <w:bCs/>
          <w:sz w:val="18"/>
          <w:szCs w:val="18"/>
        </w:rPr>
      </w:pPr>
      <w:r w:rsidRPr="00CD6FCE">
        <w:rPr>
          <w:rFonts w:ascii="Arial" w:hAnsi="Arial" w:cs="Arial"/>
          <w:b/>
          <w:bCs/>
          <w:sz w:val="18"/>
          <w:szCs w:val="18"/>
        </w:rPr>
        <w:t>ПОЛОЖЕНИЕ</w:t>
      </w:r>
    </w:p>
    <w:p w:rsidR="00E54928" w:rsidRPr="00CD6FCE" w:rsidRDefault="00E54928" w:rsidP="00CD6FCE">
      <w:pPr>
        <w:autoSpaceDE w:val="0"/>
        <w:autoSpaceDN w:val="0"/>
        <w:adjustRightInd w:val="0"/>
        <w:spacing w:after="0" w:line="240" w:lineRule="auto"/>
        <w:jc w:val="center"/>
        <w:rPr>
          <w:rFonts w:ascii="Arial" w:hAnsi="Arial" w:cs="Arial"/>
          <w:b/>
          <w:bCs/>
          <w:sz w:val="18"/>
          <w:szCs w:val="18"/>
        </w:rPr>
      </w:pPr>
      <w:r w:rsidRPr="00CD6FCE">
        <w:rPr>
          <w:rFonts w:ascii="Arial" w:hAnsi="Arial" w:cs="Arial"/>
          <w:b/>
          <w:bCs/>
          <w:sz w:val="18"/>
          <w:szCs w:val="18"/>
        </w:rPr>
        <w:t>ОБ ОПЛАТЕ ТРУДА ВЫБОРНЫХ ДОЛЖНОСТНЫХ ЛИЦ МЕСТНОГО САМОУПРАВЛЕНИЯ В МУНИЦИПАЛЬНОМ ОБРАЗОВАНИИ «ТИХОНОВКА»</w:t>
      </w:r>
      <w:bookmarkStart w:id="159" w:name="Par24"/>
      <w:bookmarkEnd w:id="159"/>
    </w:p>
    <w:p w:rsidR="00E54928" w:rsidRPr="00CD6FCE" w:rsidRDefault="00E54928" w:rsidP="00CD6FCE">
      <w:pPr>
        <w:autoSpaceDE w:val="0"/>
        <w:autoSpaceDN w:val="0"/>
        <w:adjustRightInd w:val="0"/>
        <w:spacing w:after="0" w:line="240" w:lineRule="auto"/>
        <w:jc w:val="center"/>
        <w:rPr>
          <w:rFonts w:ascii="Arial" w:hAnsi="Arial" w:cs="Arial"/>
          <w:b/>
          <w:bCs/>
          <w:sz w:val="18"/>
          <w:szCs w:val="18"/>
        </w:rPr>
      </w:pPr>
    </w:p>
    <w:p w:rsidR="00E54928" w:rsidRPr="00CD6FCE" w:rsidRDefault="00E54928" w:rsidP="00CD6FCE">
      <w:pPr>
        <w:autoSpaceDE w:val="0"/>
        <w:autoSpaceDN w:val="0"/>
        <w:adjustRightInd w:val="0"/>
        <w:spacing w:after="0" w:line="240" w:lineRule="auto"/>
        <w:ind w:firstLine="540"/>
        <w:jc w:val="both"/>
        <w:rPr>
          <w:rFonts w:ascii="Arial" w:hAnsi="Arial" w:cs="Arial"/>
          <w:sz w:val="18"/>
          <w:szCs w:val="18"/>
        </w:rPr>
      </w:pPr>
      <w:r w:rsidRPr="00CD6FCE">
        <w:rPr>
          <w:rFonts w:ascii="Arial" w:hAnsi="Arial" w:cs="Arial"/>
          <w:sz w:val="18"/>
          <w:szCs w:val="18"/>
        </w:rPr>
        <w:t xml:space="preserve">1. 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r w:rsidRPr="00CD6FCE">
        <w:rPr>
          <w:rFonts w:ascii="Arial" w:hAnsi="Arial" w:cs="Arial"/>
          <w:bCs/>
          <w:kern w:val="32"/>
          <w:sz w:val="18"/>
          <w:szCs w:val="18"/>
        </w:rPr>
        <w:t>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Pr="00CD6FCE">
        <w:rPr>
          <w:rFonts w:ascii="Arial" w:hAnsi="Arial" w:cs="Arial"/>
          <w:sz w:val="18"/>
          <w:szCs w:val="18"/>
        </w:rPr>
        <w:t xml:space="preserve"> с учетом изменений, внесенных постановлением Правительства Иркутской области от 26 декабря 2019г. №1127-пп, от 28 октября 2022 года № 833-пп, Уставом муниципального образования «Тихоновка», устанавливает порядок оплаты труда выборных должностных лиц местного самоуправления в муниципальном образовании «Тихоновка», осуществляющих свои полномочия на постоянной основе - глава муниципального образования «Тихоновка» (далее – выборные должностные лица).</w:t>
      </w:r>
    </w:p>
    <w:p w:rsidR="00E54928" w:rsidRPr="00CD6FCE" w:rsidRDefault="00E54928" w:rsidP="00CD6FCE">
      <w:pPr>
        <w:autoSpaceDE w:val="0"/>
        <w:autoSpaceDN w:val="0"/>
        <w:adjustRightInd w:val="0"/>
        <w:spacing w:after="0" w:line="240" w:lineRule="auto"/>
        <w:ind w:firstLine="540"/>
        <w:jc w:val="both"/>
        <w:rPr>
          <w:rFonts w:ascii="Arial" w:hAnsi="Arial" w:cs="Arial"/>
          <w:sz w:val="18"/>
          <w:szCs w:val="18"/>
        </w:rPr>
      </w:pPr>
      <w:r w:rsidRPr="00CD6FCE">
        <w:rPr>
          <w:rFonts w:ascii="Arial" w:hAnsi="Arial" w:cs="Arial"/>
          <w:sz w:val="18"/>
          <w:szCs w:val="18"/>
        </w:rPr>
        <w:t>2. Выборному должностному лицу оплата труда производится за счет средств бюджета муниципального образования «Тихоновка»</w:t>
      </w:r>
      <w:r w:rsidRPr="00CD6FCE">
        <w:rPr>
          <w:rFonts w:ascii="Arial" w:hAnsi="Arial" w:cs="Arial"/>
          <w:iCs/>
          <w:sz w:val="18"/>
          <w:szCs w:val="18"/>
        </w:rPr>
        <w:t xml:space="preserve"> в пределах фонда оплаты труда </w:t>
      </w:r>
      <w:r w:rsidRPr="00CD6FCE">
        <w:rPr>
          <w:rFonts w:ascii="Arial" w:hAnsi="Arial" w:cs="Arial"/>
          <w:sz w:val="18"/>
          <w:szCs w:val="18"/>
        </w:rPr>
        <w:t>выборных должностных лиц.</w:t>
      </w:r>
    </w:p>
    <w:p w:rsidR="00E54928" w:rsidRPr="00CD6FCE" w:rsidRDefault="00E54928" w:rsidP="00CD6FCE">
      <w:pPr>
        <w:pStyle w:val="ConsPlusNormal"/>
        <w:ind w:firstLine="540"/>
        <w:jc w:val="both"/>
        <w:rPr>
          <w:iCs/>
          <w:sz w:val="18"/>
          <w:szCs w:val="18"/>
        </w:rPr>
      </w:pPr>
      <w:r w:rsidRPr="00CD6FCE">
        <w:rPr>
          <w:sz w:val="18"/>
          <w:szCs w:val="18"/>
        </w:rPr>
        <w:t xml:space="preserve">3. Формирование расходов на оплату труда выборного должностного лица </w:t>
      </w:r>
      <w:r w:rsidRPr="00CD6FCE">
        <w:rPr>
          <w:i/>
          <w:sz w:val="18"/>
          <w:szCs w:val="18"/>
        </w:rPr>
        <w:t xml:space="preserve"> </w:t>
      </w:r>
      <w:r w:rsidRPr="00CD6FCE">
        <w:rPr>
          <w:sz w:val="18"/>
          <w:szCs w:val="18"/>
        </w:rPr>
        <w:t xml:space="preserve">на соответствующий год производится в пределах норматива формирования расходов на оплату труда выборных должностных лиц, определяемого в соответствии с </w:t>
      </w:r>
      <w:r w:rsidRPr="00CD6FCE">
        <w:rPr>
          <w:iCs/>
          <w:sz w:val="18"/>
          <w:szCs w:val="18"/>
        </w:rPr>
        <w:t>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Pr="00CD6FCE">
        <w:rPr>
          <w:sz w:val="18"/>
          <w:szCs w:val="18"/>
        </w:rPr>
        <w:t xml:space="preserve"> с учетом изменений, внесенных постановлением Правительства Иркутской области от 26 декабря 2019г. №1127-пп, от 28 октября 2022 года № 833-пп.</w:t>
      </w:r>
    </w:p>
    <w:p w:rsidR="00E54928" w:rsidRPr="00CD6FCE" w:rsidRDefault="00E54928" w:rsidP="00CD6FCE">
      <w:pPr>
        <w:pStyle w:val="ConsPlusNormal"/>
        <w:ind w:firstLine="540"/>
        <w:jc w:val="both"/>
        <w:rPr>
          <w:sz w:val="18"/>
          <w:szCs w:val="18"/>
        </w:rPr>
      </w:pPr>
      <w:r w:rsidRPr="00CD6FCE">
        <w:rPr>
          <w:iCs/>
          <w:sz w:val="18"/>
          <w:szCs w:val="18"/>
        </w:rPr>
        <w:t>4. Оплата труда выборного должностного лица производится в виде базового норматива на оплату труда, состоящего из должностного оклада и иных</w:t>
      </w:r>
      <w:r w:rsidRPr="00CD6FCE">
        <w:rPr>
          <w:sz w:val="18"/>
          <w:szCs w:val="18"/>
        </w:rPr>
        <w:t xml:space="preserve"> дополнительных выплат, установленных Уставом муниципального образования «Тихоновка»</w:t>
      </w:r>
      <w:r w:rsidRPr="00CD6FCE">
        <w:rPr>
          <w:i/>
          <w:sz w:val="18"/>
          <w:szCs w:val="18"/>
        </w:rPr>
        <w:t>,</w:t>
      </w:r>
      <w:r w:rsidRPr="00CD6FCE">
        <w:rPr>
          <w:sz w:val="18"/>
          <w:szCs w:val="18"/>
        </w:rPr>
        <w:t xml:space="preserve"> настоящим Положением, с выплатой районных коэффициентов и процентных надбавок, определенных в соответствии с законодательством.</w:t>
      </w:r>
    </w:p>
    <w:p w:rsidR="00E54928" w:rsidRPr="00CD6FCE" w:rsidRDefault="00E54928" w:rsidP="00CD6FCE">
      <w:pPr>
        <w:autoSpaceDE w:val="0"/>
        <w:autoSpaceDN w:val="0"/>
        <w:adjustRightInd w:val="0"/>
        <w:spacing w:after="0" w:line="240" w:lineRule="auto"/>
        <w:ind w:firstLine="540"/>
        <w:jc w:val="both"/>
        <w:rPr>
          <w:rFonts w:ascii="Arial" w:hAnsi="Arial" w:cs="Arial"/>
          <w:sz w:val="18"/>
          <w:szCs w:val="18"/>
        </w:rPr>
      </w:pPr>
      <w:r w:rsidRPr="00CD6FCE">
        <w:rPr>
          <w:rFonts w:ascii="Arial" w:hAnsi="Arial" w:cs="Arial"/>
          <w:color w:val="000000"/>
          <w:sz w:val="18"/>
          <w:szCs w:val="18"/>
        </w:rPr>
        <w:t>5. Базовый норматив оплаты труда</w:t>
      </w:r>
      <w:r w:rsidRPr="00CD6FCE">
        <w:rPr>
          <w:rFonts w:ascii="Arial" w:hAnsi="Arial" w:cs="Arial"/>
          <w:sz w:val="18"/>
          <w:szCs w:val="18"/>
        </w:rPr>
        <w:t xml:space="preserve"> выборного должностного лица состоит из:</w:t>
      </w:r>
    </w:p>
    <w:p w:rsidR="00E54928" w:rsidRPr="00CD6FCE" w:rsidRDefault="00E54928" w:rsidP="00CD6FCE">
      <w:pPr>
        <w:autoSpaceDE w:val="0"/>
        <w:autoSpaceDN w:val="0"/>
        <w:adjustRightInd w:val="0"/>
        <w:spacing w:after="0" w:line="240" w:lineRule="auto"/>
        <w:ind w:firstLine="540"/>
        <w:jc w:val="both"/>
        <w:rPr>
          <w:rFonts w:ascii="Arial" w:hAnsi="Arial" w:cs="Arial"/>
          <w:sz w:val="18"/>
          <w:szCs w:val="18"/>
        </w:rPr>
      </w:pPr>
      <w:r w:rsidRPr="00CD6FCE">
        <w:rPr>
          <w:rFonts w:ascii="Arial" w:hAnsi="Arial" w:cs="Arial"/>
          <w:sz w:val="18"/>
          <w:szCs w:val="18"/>
        </w:rPr>
        <w:t xml:space="preserve">1) должностного оклада; </w:t>
      </w:r>
    </w:p>
    <w:p w:rsidR="00E54928" w:rsidRPr="00CD6FCE" w:rsidRDefault="00E54928" w:rsidP="00CD6FCE">
      <w:pPr>
        <w:autoSpaceDE w:val="0"/>
        <w:autoSpaceDN w:val="0"/>
        <w:adjustRightInd w:val="0"/>
        <w:spacing w:after="0" w:line="240" w:lineRule="auto"/>
        <w:ind w:firstLine="540"/>
        <w:jc w:val="both"/>
        <w:rPr>
          <w:rFonts w:ascii="Arial" w:hAnsi="Arial" w:cs="Arial"/>
          <w:sz w:val="18"/>
          <w:szCs w:val="18"/>
        </w:rPr>
      </w:pPr>
      <w:r w:rsidRPr="00CD6FCE">
        <w:rPr>
          <w:rFonts w:ascii="Arial" w:hAnsi="Arial" w:cs="Arial"/>
          <w:sz w:val="18"/>
          <w:szCs w:val="18"/>
        </w:rPr>
        <w:t>2) коэффициента численности;</w:t>
      </w:r>
    </w:p>
    <w:p w:rsidR="00E54928" w:rsidRPr="00CD6FCE" w:rsidRDefault="00E54928" w:rsidP="00CD6FCE">
      <w:pPr>
        <w:autoSpaceDE w:val="0"/>
        <w:autoSpaceDN w:val="0"/>
        <w:adjustRightInd w:val="0"/>
        <w:spacing w:after="0" w:line="240" w:lineRule="auto"/>
        <w:ind w:firstLine="540"/>
        <w:jc w:val="both"/>
        <w:rPr>
          <w:rFonts w:ascii="Arial" w:hAnsi="Arial" w:cs="Arial"/>
          <w:sz w:val="18"/>
          <w:szCs w:val="18"/>
        </w:rPr>
      </w:pPr>
      <w:r w:rsidRPr="00CD6FCE">
        <w:rPr>
          <w:rFonts w:ascii="Arial" w:hAnsi="Arial" w:cs="Arial"/>
          <w:sz w:val="18"/>
          <w:szCs w:val="18"/>
        </w:rPr>
        <w:t>3) коэффициента по количеству населенных пунктов, входящих в состав муниципального образования;</w:t>
      </w:r>
    </w:p>
    <w:p w:rsidR="00E54928" w:rsidRPr="00CD6FCE" w:rsidRDefault="00E54928" w:rsidP="00CD6FCE">
      <w:pPr>
        <w:pStyle w:val="a5"/>
        <w:rPr>
          <w:rFonts w:ascii="Arial" w:hAnsi="Arial" w:cs="Arial"/>
          <w:sz w:val="18"/>
          <w:szCs w:val="18"/>
        </w:rPr>
      </w:pPr>
      <w:r w:rsidRPr="00CD6FCE">
        <w:rPr>
          <w:rFonts w:ascii="Arial" w:hAnsi="Arial" w:cs="Arial"/>
          <w:sz w:val="18"/>
          <w:szCs w:val="18"/>
        </w:rPr>
        <w:t xml:space="preserve">       4) коэффициента по количеству исполняемых полномочий.</w:t>
      </w:r>
    </w:p>
    <w:p w:rsidR="00E54928" w:rsidRPr="00CD6FCE" w:rsidRDefault="00E54928" w:rsidP="00CD6FCE">
      <w:pPr>
        <w:pStyle w:val="a5"/>
        <w:ind w:firstLine="540"/>
        <w:rPr>
          <w:rFonts w:ascii="Arial" w:hAnsi="Arial" w:cs="Arial"/>
          <w:sz w:val="18"/>
          <w:szCs w:val="18"/>
        </w:rPr>
      </w:pPr>
      <w:r w:rsidRPr="00CD6FCE">
        <w:rPr>
          <w:rFonts w:ascii="Arial" w:hAnsi="Arial" w:cs="Arial"/>
          <w:color w:val="000000"/>
          <w:sz w:val="18"/>
          <w:szCs w:val="18"/>
        </w:rPr>
        <w:t xml:space="preserve">6. Размеры должностного оклада и базового норматива </w:t>
      </w:r>
      <w:r w:rsidRPr="00CD6FCE">
        <w:rPr>
          <w:rFonts w:ascii="Arial" w:hAnsi="Arial" w:cs="Arial"/>
          <w:sz w:val="18"/>
          <w:szCs w:val="18"/>
        </w:rPr>
        <w:t xml:space="preserve">выборных должностных </w:t>
      </w:r>
      <w:r w:rsidRPr="00CD6FCE">
        <w:rPr>
          <w:rFonts w:ascii="Arial" w:hAnsi="Arial" w:cs="Arial"/>
          <w:spacing w:val="-6"/>
          <w:sz w:val="18"/>
          <w:szCs w:val="18"/>
        </w:rPr>
        <w:t>лиц устанавливаются в соответствии с Приложением к настоящему Положению</w:t>
      </w:r>
      <w:r w:rsidRPr="00CD6FCE">
        <w:rPr>
          <w:rFonts w:ascii="Arial" w:hAnsi="Arial" w:cs="Arial"/>
          <w:iCs/>
          <w:spacing w:val="-6"/>
          <w:sz w:val="18"/>
          <w:szCs w:val="18"/>
        </w:rPr>
        <w:t>.</w:t>
      </w:r>
    </w:p>
    <w:p w:rsidR="00E54928" w:rsidRPr="00CD6FCE" w:rsidRDefault="00E54928" w:rsidP="00CD6FCE">
      <w:pPr>
        <w:autoSpaceDE w:val="0"/>
        <w:autoSpaceDN w:val="0"/>
        <w:adjustRightInd w:val="0"/>
        <w:spacing w:after="0" w:line="240" w:lineRule="auto"/>
        <w:ind w:firstLine="540"/>
        <w:jc w:val="both"/>
        <w:rPr>
          <w:rFonts w:ascii="Arial" w:hAnsi="Arial" w:cs="Arial"/>
          <w:sz w:val="18"/>
          <w:szCs w:val="18"/>
        </w:rPr>
      </w:pPr>
      <w:r w:rsidRPr="00CD6FCE">
        <w:rPr>
          <w:rFonts w:ascii="Arial" w:hAnsi="Arial" w:cs="Arial"/>
          <w:sz w:val="18"/>
          <w:szCs w:val="18"/>
        </w:rPr>
        <w:t>7. Увеличение (индексация) денежного вознаграждения и денежного поощрения выборного должностного лица производится в соответствии с федеральными законами.</w:t>
      </w:r>
    </w:p>
    <w:p w:rsidR="00E54928" w:rsidRPr="00CD6FCE" w:rsidRDefault="00E54928" w:rsidP="00CD6FCE">
      <w:pPr>
        <w:autoSpaceDE w:val="0"/>
        <w:autoSpaceDN w:val="0"/>
        <w:adjustRightInd w:val="0"/>
        <w:spacing w:after="0" w:line="240" w:lineRule="auto"/>
        <w:ind w:firstLine="540"/>
        <w:jc w:val="both"/>
        <w:rPr>
          <w:rFonts w:ascii="Arial" w:hAnsi="Arial" w:cs="Arial"/>
          <w:sz w:val="18"/>
          <w:szCs w:val="18"/>
        </w:rPr>
      </w:pPr>
      <w:r w:rsidRPr="00CD6FCE">
        <w:rPr>
          <w:rFonts w:ascii="Arial" w:hAnsi="Arial" w:cs="Arial"/>
          <w:sz w:val="18"/>
          <w:szCs w:val="18"/>
        </w:rPr>
        <w:t>8. Ежемесячная процентная надбавка к должностному окладу за работу со сведениями, составляющими государственную тайну, устанавливается выборному должностному лицу в порядке, установленном федеральными законами и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sidRPr="00CD6FCE">
        <w:rPr>
          <w:rFonts w:ascii="Arial" w:hAnsi="Arial" w:cs="Arial"/>
          <w:iCs/>
          <w:sz w:val="18"/>
          <w:szCs w:val="18"/>
        </w:rPr>
        <w:t>, с учетом</w:t>
      </w:r>
      <w:r w:rsidRPr="00CD6FCE">
        <w:rPr>
          <w:rFonts w:ascii="Arial" w:hAnsi="Arial" w:cs="Arial"/>
          <w:sz w:val="18"/>
          <w:szCs w:val="18"/>
        </w:rPr>
        <w:t xml:space="preserve"> объема сведений, к которым указанные граждане имеют доступ, а также продолжительности срока, в течение которого сохраняется актуальность засекречивания этих сведений.</w:t>
      </w:r>
    </w:p>
    <w:p w:rsidR="00E54928" w:rsidRPr="00CD6FCE" w:rsidRDefault="00E54928" w:rsidP="00CD6FCE">
      <w:pPr>
        <w:pStyle w:val="ConsPlusNormal"/>
        <w:ind w:firstLine="540"/>
        <w:jc w:val="both"/>
        <w:rPr>
          <w:sz w:val="18"/>
          <w:szCs w:val="18"/>
        </w:rPr>
      </w:pPr>
      <w:r w:rsidRPr="00CD6FCE">
        <w:rPr>
          <w:sz w:val="18"/>
          <w:szCs w:val="18"/>
        </w:rPr>
        <w:t>9. Выборному должностному лицу выплачиваются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rsidR="00E54928" w:rsidRPr="00CD6FCE" w:rsidRDefault="00E54928" w:rsidP="00CD6FCE">
      <w:pPr>
        <w:pStyle w:val="ConsPlusNormal"/>
        <w:jc w:val="both"/>
        <w:rPr>
          <w:sz w:val="18"/>
          <w:szCs w:val="18"/>
        </w:rPr>
      </w:pPr>
    </w:p>
    <w:p w:rsidR="00E54928" w:rsidRPr="00CD6FCE" w:rsidRDefault="00E54928" w:rsidP="00CD6FCE">
      <w:pPr>
        <w:pStyle w:val="ConsPlusNormal"/>
        <w:ind w:firstLine="540"/>
        <w:jc w:val="both"/>
        <w:rPr>
          <w:sz w:val="18"/>
          <w:szCs w:val="18"/>
        </w:rPr>
      </w:pPr>
    </w:p>
    <w:p w:rsidR="00E54928" w:rsidRPr="00CD6FCE" w:rsidRDefault="00E54928" w:rsidP="00CD6FCE">
      <w:pPr>
        <w:autoSpaceDE w:val="0"/>
        <w:autoSpaceDN w:val="0"/>
        <w:adjustRightInd w:val="0"/>
        <w:spacing w:after="0" w:line="240" w:lineRule="auto"/>
        <w:rPr>
          <w:rFonts w:ascii="Arial" w:hAnsi="Arial" w:cs="Arial"/>
          <w:sz w:val="18"/>
          <w:szCs w:val="18"/>
        </w:rPr>
      </w:pPr>
    </w:p>
    <w:p w:rsidR="00E54928" w:rsidRPr="00CD6FCE" w:rsidRDefault="00E54928" w:rsidP="00CD6FCE">
      <w:pPr>
        <w:autoSpaceDE w:val="0"/>
        <w:autoSpaceDN w:val="0"/>
        <w:adjustRightInd w:val="0"/>
        <w:spacing w:after="0" w:line="240" w:lineRule="auto"/>
        <w:jc w:val="right"/>
        <w:rPr>
          <w:rFonts w:ascii="Arial" w:hAnsi="Arial" w:cs="Arial"/>
          <w:sz w:val="18"/>
          <w:szCs w:val="18"/>
        </w:rPr>
      </w:pPr>
      <w:r w:rsidRPr="00CD6FCE">
        <w:rPr>
          <w:rFonts w:ascii="Arial" w:hAnsi="Arial" w:cs="Arial"/>
          <w:sz w:val="18"/>
          <w:szCs w:val="18"/>
        </w:rPr>
        <w:t>Приложение</w:t>
      </w:r>
    </w:p>
    <w:p w:rsidR="00E54928" w:rsidRPr="00CD6FCE" w:rsidRDefault="00E54928" w:rsidP="00CD6FCE">
      <w:pPr>
        <w:autoSpaceDE w:val="0"/>
        <w:autoSpaceDN w:val="0"/>
        <w:adjustRightInd w:val="0"/>
        <w:spacing w:after="0" w:line="240" w:lineRule="auto"/>
        <w:jc w:val="right"/>
        <w:rPr>
          <w:rFonts w:ascii="Arial" w:hAnsi="Arial" w:cs="Arial"/>
          <w:sz w:val="18"/>
          <w:szCs w:val="18"/>
        </w:rPr>
      </w:pPr>
      <w:r w:rsidRPr="00CD6FCE">
        <w:rPr>
          <w:rFonts w:ascii="Arial" w:hAnsi="Arial" w:cs="Arial"/>
          <w:sz w:val="18"/>
          <w:szCs w:val="18"/>
        </w:rPr>
        <w:t>к решению Думы</w:t>
      </w:r>
    </w:p>
    <w:p w:rsidR="00E54928" w:rsidRPr="00CD6FCE" w:rsidRDefault="00E54928" w:rsidP="00CD6FCE">
      <w:pPr>
        <w:widowControl w:val="0"/>
        <w:autoSpaceDE w:val="0"/>
        <w:autoSpaceDN w:val="0"/>
        <w:adjustRightInd w:val="0"/>
        <w:spacing w:after="0" w:line="240" w:lineRule="auto"/>
        <w:jc w:val="right"/>
        <w:rPr>
          <w:rFonts w:ascii="Arial" w:hAnsi="Arial" w:cs="Arial"/>
          <w:sz w:val="18"/>
          <w:szCs w:val="18"/>
        </w:rPr>
      </w:pPr>
      <w:r w:rsidRPr="00CD6FCE">
        <w:rPr>
          <w:rFonts w:ascii="Arial" w:hAnsi="Arial" w:cs="Arial"/>
          <w:sz w:val="18"/>
          <w:szCs w:val="18"/>
        </w:rPr>
        <w:t>Думы МО «Тихоновка»</w:t>
      </w:r>
    </w:p>
    <w:p w:rsidR="00E54928" w:rsidRPr="00CD6FCE" w:rsidRDefault="00E54928" w:rsidP="00CD6FCE">
      <w:pPr>
        <w:pStyle w:val="a5"/>
        <w:jc w:val="right"/>
        <w:rPr>
          <w:rFonts w:ascii="Arial" w:hAnsi="Arial" w:cs="Arial"/>
          <w:sz w:val="18"/>
          <w:szCs w:val="18"/>
        </w:rPr>
      </w:pPr>
      <w:r w:rsidRPr="00CD6FCE">
        <w:rPr>
          <w:rFonts w:ascii="Arial" w:hAnsi="Arial" w:cs="Arial"/>
          <w:sz w:val="18"/>
          <w:szCs w:val="18"/>
        </w:rPr>
        <w:t>от 27.12.2022  г. № 190</w:t>
      </w:r>
    </w:p>
    <w:p w:rsidR="00E54928" w:rsidRPr="00CD6FCE" w:rsidRDefault="00E54928" w:rsidP="00CD6FCE">
      <w:pPr>
        <w:pStyle w:val="a5"/>
        <w:rPr>
          <w:rFonts w:ascii="Arial" w:hAnsi="Arial" w:cs="Arial"/>
          <w:sz w:val="18"/>
          <w:szCs w:val="18"/>
        </w:rPr>
      </w:pPr>
    </w:p>
    <w:p w:rsidR="00E54928" w:rsidRPr="00CD6FCE" w:rsidRDefault="00E54928" w:rsidP="00CD6FCE">
      <w:pPr>
        <w:pStyle w:val="a5"/>
        <w:jc w:val="center"/>
        <w:rPr>
          <w:rFonts w:ascii="Arial" w:hAnsi="Arial" w:cs="Arial"/>
          <w:sz w:val="18"/>
          <w:szCs w:val="18"/>
        </w:rPr>
      </w:pPr>
      <w:r w:rsidRPr="00CD6FCE">
        <w:rPr>
          <w:rFonts w:ascii="Arial" w:hAnsi="Arial" w:cs="Arial"/>
          <w:color w:val="000000"/>
          <w:sz w:val="18"/>
          <w:szCs w:val="18"/>
        </w:rPr>
        <w:t xml:space="preserve">РАЗМЕРЫ ДОЛЖНОСТНЫХ ОКЛАДОВ </w:t>
      </w:r>
      <w:r w:rsidRPr="00CD6FCE">
        <w:rPr>
          <w:rFonts w:ascii="Arial" w:hAnsi="Arial" w:cs="Arial"/>
          <w:sz w:val="18"/>
          <w:szCs w:val="18"/>
        </w:rPr>
        <w:t xml:space="preserve">ВЫБОРНЫХ </w:t>
      </w:r>
    </w:p>
    <w:p w:rsidR="00E54928" w:rsidRPr="00CD6FCE" w:rsidRDefault="00E54928" w:rsidP="00CD6FCE">
      <w:pPr>
        <w:pStyle w:val="a5"/>
        <w:jc w:val="center"/>
        <w:rPr>
          <w:rFonts w:ascii="Arial" w:hAnsi="Arial" w:cs="Arial"/>
          <w:sz w:val="18"/>
          <w:szCs w:val="18"/>
        </w:rPr>
      </w:pPr>
      <w:r w:rsidRPr="00CD6FCE">
        <w:rPr>
          <w:rFonts w:ascii="Arial" w:hAnsi="Arial" w:cs="Arial"/>
          <w:sz w:val="18"/>
          <w:szCs w:val="18"/>
        </w:rPr>
        <w:t xml:space="preserve">ДОЛЖНОСТНЫХ </w:t>
      </w:r>
      <w:r w:rsidRPr="00CD6FCE">
        <w:rPr>
          <w:rFonts w:ascii="Arial" w:hAnsi="Arial" w:cs="Arial"/>
          <w:spacing w:val="-6"/>
          <w:sz w:val="18"/>
          <w:szCs w:val="18"/>
        </w:rPr>
        <w:t xml:space="preserve">ЛИЦ </w:t>
      </w:r>
    </w:p>
    <w:p w:rsidR="00E54928" w:rsidRPr="00CD6FCE" w:rsidRDefault="00E54928" w:rsidP="00CD6FCE">
      <w:pPr>
        <w:pStyle w:val="a5"/>
        <w:rPr>
          <w:rFonts w:ascii="Arial" w:hAnsi="Arial" w:cs="Arial"/>
          <w:sz w:val="18"/>
          <w:szCs w:val="18"/>
        </w:rPr>
      </w:pPr>
    </w:p>
    <w:p w:rsidR="00E54928" w:rsidRPr="00CD6FCE" w:rsidRDefault="00E54928" w:rsidP="00CD6FCE">
      <w:pPr>
        <w:pStyle w:val="a5"/>
        <w:rPr>
          <w:rFonts w:ascii="Arial" w:hAnsi="Arial" w:cs="Arial"/>
          <w:sz w:val="18"/>
          <w:szCs w:val="18"/>
        </w:rPr>
      </w:pPr>
    </w:p>
    <w:tbl>
      <w:tblPr>
        <w:tblW w:w="9360" w:type="dxa"/>
        <w:tblInd w:w="62" w:type="dxa"/>
        <w:tblLayout w:type="fixed"/>
        <w:tblCellMar>
          <w:top w:w="75" w:type="dxa"/>
          <w:left w:w="0" w:type="dxa"/>
          <w:bottom w:w="75" w:type="dxa"/>
          <w:right w:w="0" w:type="dxa"/>
        </w:tblCellMar>
        <w:tblLook w:val="04A0" w:firstRow="1" w:lastRow="0" w:firstColumn="1" w:lastColumn="0" w:noHBand="0" w:noVBand="1"/>
      </w:tblPr>
      <w:tblGrid>
        <w:gridCol w:w="4964"/>
        <w:gridCol w:w="2269"/>
        <w:gridCol w:w="2127"/>
      </w:tblGrid>
      <w:tr w:rsidR="00E54928" w:rsidRPr="00CD6FCE" w:rsidTr="00E54928">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928" w:rsidRPr="00CD6FCE" w:rsidRDefault="00E54928" w:rsidP="00CD6FCE">
            <w:pPr>
              <w:autoSpaceDE w:val="0"/>
              <w:autoSpaceDN w:val="0"/>
              <w:adjustRightInd w:val="0"/>
              <w:spacing w:after="0" w:line="240" w:lineRule="auto"/>
              <w:jc w:val="center"/>
              <w:rPr>
                <w:rFonts w:ascii="Arial" w:hAnsi="Arial" w:cs="Arial"/>
                <w:sz w:val="18"/>
                <w:szCs w:val="18"/>
              </w:rPr>
            </w:pPr>
            <w:r w:rsidRPr="00CD6FCE">
              <w:rPr>
                <w:rFonts w:ascii="Arial" w:hAnsi="Arial" w:cs="Arial"/>
                <w:sz w:val="18"/>
                <w:szCs w:val="18"/>
              </w:rPr>
              <w:t>Наименование должностей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928" w:rsidRPr="00CD6FCE" w:rsidRDefault="00E54928" w:rsidP="00CD6FCE">
            <w:pPr>
              <w:autoSpaceDE w:val="0"/>
              <w:autoSpaceDN w:val="0"/>
              <w:adjustRightInd w:val="0"/>
              <w:spacing w:after="0" w:line="240" w:lineRule="auto"/>
              <w:jc w:val="center"/>
              <w:rPr>
                <w:rFonts w:ascii="Arial" w:hAnsi="Arial" w:cs="Arial"/>
                <w:sz w:val="18"/>
                <w:szCs w:val="18"/>
              </w:rPr>
            </w:pPr>
            <w:r w:rsidRPr="00CD6FCE">
              <w:rPr>
                <w:rFonts w:ascii="Arial" w:hAnsi="Arial" w:cs="Arial"/>
                <w:color w:val="000000"/>
                <w:sz w:val="18"/>
                <w:szCs w:val="18"/>
              </w:rPr>
              <w:t>Размер должностного оклада</w:t>
            </w:r>
            <w:r w:rsidRPr="00CD6FCE">
              <w:rPr>
                <w:rFonts w:ascii="Arial" w:hAnsi="Arial" w:cs="Arial"/>
                <w:sz w:val="18"/>
                <w:szCs w:val="18"/>
              </w:rPr>
              <w:t xml:space="preserve"> </w:t>
            </w:r>
          </w:p>
          <w:p w:rsidR="00E54928" w:rsidRPr="00CD6FCE" w:rsidRDefault="00E54928" w:rsidP="00CD6FCE">
            <w:pPr>
              <w:autoSpaceDE w:val="0"/>
              <w:autoSpaceDN w:val="0"/>
              <w:adjustRightInd w:val="0"/>
              <w:spacing w:after="0" w:line="240" w:lineRule="auto"/>
              <w:jc w:val="center"/>
              <w:rPr>
                <w:rFonts w:ascii="Arial" w:hAnsi="Arial" w:cs="Arial"/>
                <w:sz w:val="18"/>
                <w:szCs w:val="18"/>
              </w:rPr>
            </w:pPr>
            <w:r w:rsidRPr="00CD6FCE">
              <w:rPr>
                <w:rFonts w:ascii="Arial" w:hAnsi="Arial" w:cs="Arial"/>
                <w:sz w:val="18"/>
                <w:szCs w:val="18"/>
              </w:rPr>
              <w:t>(руб. в месяц)</w:t>
            </w:r>
          </w:p>
        </w:tc>
        <w:tc>
          <w:tcPr>
            <w:tcW w:w="2126"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autoSpaceDE w:val="0"/>
              <w:autoSpaceDN w:val="0"/>
              <w:adjustRightInd w:val="0"/>
              <w:spacing w:after="0" w:line="240" w:lineRule="auto"/>
              <w:jc w:val="center"/>
              <w:rPr>
                <w:rFonts w:ascii="Arial" w:hAnsi="Arial" w:cs="Arial"/>
                <w:color w:val="000000"/>
                <w:sz w:val="18"/>
                <w:szCs w:val="18"/>
              </w:rPr>
            </w:pPr>
            <w:r w:rsidRPr="00CD6FCE">
              <w:rPr>
                <w:rFonts w:ascii="Arial" w:hAnsi="Arial" w:cs="Arial"/>
                <w:color w:val="000000"/>
                <w:sz w:val="18"/>
                <w:szCs w:val="18"/>
              </w:rPr>
              <w:t>Размер ежемесячного денежного поощрения (кратно к должностному окладу)</w:t>
            </w:r>
          </w:p>
        </w:tc>
      </w:tr>
      <w:tr w:rsidR="00E54928" w:rsidRPr="00CD6FCE" w:rsidTr="00E54928">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54928" w:rsidRPr="00CD6FCE" w:rsidRDefault="00E54928" w:rsidP="00CD6FCE">
            <w:pPr>
              <w:autoSpaceDE w:val="0"/>
              <w:autoSpaceDN w:val="0"/>
              <w:adjustRightInd w:val="0"/>
              <w:spacing w:after="0" w:line="240" w:lineRule="auto"/>
              <w:jc w:val="both"/>
              <w:rPr>
                <w:rFonts w:ascii="Arial" w:hAnsi="Arial" w:cs="Arial"/>
                <w:sz w:val="18"/>
                <w:szCs w:val="18"/>
              </w:rPr>
            </w:pPr>
            <w:r w:rsidRPr="00CD6FCE">
              <w:rPr>
                <w:rFonts w:ascii="Arial" w:hAnsi="Arial" w:cs="Arial"/>
                <w:sz w:val="18"/>
                <w:szCs w:val="18"/>
              </w:rPr>
              <w:t>Глава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54928" w:rsidRPr="00CD6FCE" w:rsidRDefault="00E54928" w:rsidP="00CD6FCE">
            <w:pPr>
              <w:pStyle w:val="a5"/>
              <w:rPr>
                <w:rFonts w:ascii="Arial" w:hAnsi="Arial" w:cs="Arial"/>
                <w:sz w:val="18"/>
                <w:szCs w:val="18"/>
              </w:rPr>
            </w:pPr>
            <w:r w:rsidRPr="00CD6FCE">
              <w:rPr>
                <w:rFonts w:ascii="Arial" w:hAnsi="Arial" w:cs="Arial"/>
                <w:sz w:val="18"/>
                <w:szCs w:val="18"/>
              </w:rPr>
              <w:t xml:space="preserve">          8564</w:t>
            </w:r>
          </w:p>
        </w:tc>
        <w:tc>
          <w:tcPr>
            <w:tcW w:w="2126" w:type="dxa"/>
            <w:tcBorders>
              <w:top w:val="single" w:sz="4" w:space="0" w:color="auto"/>
              <w:left w:val="single" w:sz="4" w:space="0" w:color="auto"/>
              <w:bottom w:val="single" w:sz="4" w:space="0" w:color="auto"/>
              <w:right w:val="single" w:sz="4" w:space="0" w:color="auto"/>
            </w:tcBorders>
            <w:hideMark/>
          </w:tcPr>
          <w:p w:rsidR="00E54928" w:rsidRPr="00CD6FCE" w:rsidRDefault="00E54928" w:rsidP="00CD6FCE">
            <w:pPr>
              <w:autoSpaceDE w:val="0"/>
              <w:autoSpaceDN w:val="0"/>
              <w:adjustRightInd w:val="0"/>
              <w:spacing w:after="0" w:line="240" w:lineRule="auto"/>
              <w:jc w:val="center"/>
              <w:rPr>
                <w:rFonts w:ascii="Arial" w:hAnsi="Arial" w:cs="Arial"/>
                <w:sz w:val="18"/>
                <w:szCs w:val="18"/>
              </w:rPr>
            </w:pPr>
            <w:r w:rsidRPr="00CD6FCE">
              <w:rPr>
                <w:rFonts w:ascii="Arial" w:hAnsi="Arial" w:cs="Arial"/>
                <w:sz w:val="18"/>
                <w:szCs w:val="18"/>
              </w:rPr>
              <w:t>6,65</w:t>
            </w:r>
          </w:p>
        </w:tc>
      </w:tr>
    </w:tbl>
    <w:p w:rsidR="00E54928" w:rsidRPr="00CD6FCE" w:rsidRDefault="00E54928" w:rsidP="00CD6FCE">
      <w:pPr>
        <w:pStyle w:val="a5"/>
        <w:rPr>
          <w:rFonts w:ascii="Arial" w:hAnsi="Arial" w:cs="Arial"/>
          <w:sz w:val="18"/>
          <w:szCs w:val="18"/>
        </w:rPr>
      </w:pPr>
    </w:p>
    <w:p w:rsidR="00E54928" w:rsidRPr="00CD6FCE" w:rsidRDefault="00E54928" w:rsidP="00CD6FCE">
      <w:pPr>
        <w:pStyle w:val="a5"/>
        <w:rPr>
          <w:rFonts w:ascii="Arial" w:hAnsi="Arial" w:cs="Arial"/>
          <w:sz w:val="18"/>
          <w:szCs w:val="18"/>
        </w:rPr>
      </w:pPr>
    </w:p>
    <w:p w:rsidR="00E54928" w:rsidRPr="00CD6FCE" w:rsidRDefault="00E54928" w:rsidP="00CD6FCE">
      <w:pPr>
        <w:pStyle w:val="a5"/>
        <w:jc w:val="right"/>
        <w:rPr>
          <w:rFonts w:ascii="Arial" w:hAnsi="Arial" w:cs="Arial"/>
          <w:sz w:val="18"/>
          <w:szCs w:val="18"/>
        </w:rPr>
      </w:pP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27.12.2022г. №191</w:t>
      </w: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РОССИЙСКАЯ ФЕДЕРАЦИЯ</w:t>
      </w: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ИРКУТСКАЯ ОБЛАСТЬ</w:t>
      </w: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БОХАНСКИЙ МУНИЦИПАЛЬНЫЙ РАЙОН</w:t>
      </w: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МУНИЦИПАЛЬНОЕ ОБРАЗОВАНИЕ ТИХОНОВКА</w:t>
      </w: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ДУМА</w:t>
      </w:r>
    </w:p>
    <w:p w:rsidR="00E54928" w:rsidRPr="00CD6FCE" w:rsidRDefault="00E54928" w:rsidP="00CD6FCE">
      <w:pPr>
        <w:spacing w:after="0" w:line="240" w:lineRule="auto"/>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РЕШЕНИЕ</w:t>
      </w:r>
    </w:p>
    <w:p w:rsidR="00E54928" w:rsidRPr="00CD6FCE" w:rsidRDefault="00E54928" w:rsidP="00CD6FCE">
      <w:pPr>
        <w:spacing w:after="0" w:line="240" w:lineRule="auto"/>
        <w:jc w:val="center"/>
        <w:rPr>
          <w:rFonts w:ascii="Arial" w:eastAsia="Times New Roman" w:hAnsi="Arial" w:cs="Arial"/>
          <w:b/>
          <w:sz w:val="18"/>
          <w:szCs w:val="18"/>
          <w:lang w:eastAsia="ru-RU"/>
        </w:rPr>
      </w:pPr>
    </w:p>
    <w:p w:rsidR="00E54928" w:rsidRPr="00CD6FCE" w:rsidRDefault="00E54928" w:rsidP="00CD6FCE">
      <w:pPr>
        <w:suppressAutoHyphens/>
        <w:autoSpaceDE w:val="0"/>
        <w:autoSpaceDN w:val="0"/>
        <w:adjustRightInd w:val="0"/>
        <w:spacing w:after="0" w:line="240" w:lineRule="auto"/>
        <w:jc w:val="center"/>
        <w:rPr>
          <w:rFonts w:ascii="Arial" w:eastAsia="Times New Roman" w:hAnsi="Arial" w:cs="Arial"/>
          <w:b/>
          <w:bCs/>
          <w:kern w:val="2"/>
          <w:sz w:val="18"/>
          <w:szCs w:val="18"/>
          <w:lang w:eastAsia="ru-RU"/>
        </w:rPr>
      </w:pPr>
      <w:r w:rsidRPr="00CD6FCE">
        <w:rPr>
          <w:rFonts w:ascii="Arial" w:eastAsia="Times New Roman" w:hAnsi="Arial" w:cs="Arial"/>
          <w:b/>
          <w:bCs/>
          <w:color w:val="000000"/>
          <w:sz w:val="18"/>
          <w:szCs w:val="18"/>
          <w:lang w:eastAsia="ru-RU"/>
        </w:rPr>
        <w:t xml:space="preserve">О ДОСРОЧНОМ ПРЕКРАЩЕНИИ ПОЛНОМОЧИЙ ДЕПУТАТА ДУМЫ </w:t>
      </w:r>
      <w:r w:rsidRPr="00CD6FCE">
        <w:rPr>
          <w:rFonts w:ascii="Arial" w:eastAsia="Times New Roman" w:hAnsi="Arial" w:cs="Arial"/>
          <w:b/>
          <w:bCs/>
          <w:kern w:val="2"/>
          <w:sz w:val="18"/>
          <w:szCs w:val="18"/>
          <w:lang w:eastAsia="ru-RU"/>
        </w:rPr>
        <w:t>МУНИЦИПАЛЬНОГО ОБРАЗОВАНИЯ «ТИХОНОВКА»</w:t>
      </w:r>
    </w:p>
    <w:p w:rsidR="00E54928" w:rsidRPr="00CD6FCE" w:rsidRDefault="00E54928" w:rsidP="00CD6FCE">
      <w:pPr>
        <w:spacing w:after="0" w:line="240" w:lineRule="auto"/>
        <w:ind w:firstLine="696"/>
        <w:jc w:val="both"/>
        <w:rPr>
          <w:rFonts w:ascii="Arial" w:eastAsia="Times New Roman" w:hAnsi="Arial" w:cs="Arial"/>
          <w:sz w:val="18"/>
          <w:szCs w:val="18"/>
          <w:lang w:eastAsia="ru-RU"/>
        </w:rPr>
      </w:pPr>
    </w:p>
    <w:p w:rsidR="00E54928" w:rsidRPr="00CD6FCE" w:rsidRDefault="00E54928" w:rsidP="00CD6FCE">
      <w:pPr>
        <w:spacing w:after="0" w:line="240" w:lineRule="auto"/>
        <w:ind w:firstLine="696"/>
        <w:jc w:val="both"/>
        <w:rPr>
          <w:rFonts w:ascii="Arial" w:eastAsia="Times New Roman" w:hAnsi="Arial" w:cs="Arial"/>
          <w:sz w:val="18"/>
          <w:szCs w:val="18"/>
          <w:lang w:eastAsia="ru-RU"/>
        </w:rPr>
      </w:pPr>
      <w:r w:rsidRPr="00CD6FCE">
        <w:rPr>
          <w:rFonts w:ascii="Arial" w:eastAsia="Times New Roman" w:hAnsi="Arial" w:cs="Arial"/>
          <w:color w:val="000000"/>
          <w:sz w:val="18"/>
          <w:szCs w:val="18"/>
          <w:lang w:eastAsia="ru-RU"/>
        </w:rPr>
        <w:t xml:space="preserve">Руководствуясь частью 4 статьи 12.1 Федерального закона от 25.12.2008 года №273-ФЗ «О противодействии коррупции», статьей 2 Федерального закона от 06.10.2003 года №131-ФЗ «Об общих принципах организации местного самоуправления в Российской Федерации», </w:t>
      </w:r>
      <w:r w:rsidRPr="00CD6FCE">
        <w:rPr>
          <w:rFonts w:ascii="Arial" w:eastAsia="Times New Roman" w:hAnsi="Arial" w:cs="Arial"/>
          <w:sz w:val="18"/>
          <w:szCs w:val="18"/>
          <w:lang w:eastAsia="ru-RU"/>
        </w:rPr>
        <w:t>в соответствии с Уставом муниципального образования «Тихоновка», Дума</w:t>
      </w:r>
    </w:p>
    <w:p w:rsidR="00E54928" w:rsidRPr="00CD6FCE" w:rsidRDefault="00E54928" w:rsidP="00CD6FCE">
      <w:pPr>
        <w:spacing w:after="0" w:line="240" w:lineRule="auto"/>
        <w:ind w:firstLine="696"/>
        <w:jc w:val="both"/>
        <w:rPr>
          <w:rFonts w:ascii="Arial" w:eastAsia="Times New Roman" w:hAnsi="Arial" w:cs="Arial"/>
          <w:sz w:val="18"/>
          <w:szCs w:val="18"/>
          <w:lang w:eastAsia="ru-RU"/>
        </w:rPr>
      </w:pPr>
    </w:p>
    <w:p w:rsidR="00E54928" w:rsidRPr="00CD6FCE" w:rsidRDefault="00E54928" w:rsidP="00CD6FCE">
      <w:pPr>
        <w:spacing w:after="0" w:line="240" w:lineRule="auto"/>
        <w:ind w:left="720"/>
        <w:contextualSpacing/>
        <w:jc w:val="center"/>
        <w:rPr>
          <w:rFonts w:ascii="Arial" w:eastAsia="Times New Roman" w:hAnsi="Arial" w:cs="Arial"/>
          <w:b/>
          <w:sz w:val="18"/>
          <w:szCs w:val="18"/>
          <w:lang w:eastAsia="ru-RU"/>
        </w:rPr>
      </w:pPr>
      <w:r w:rsidRPr="00CD6FCE">
        <w:rPr>
          <w:rFonts w:ascii="Arial" w:eastAsia="Times New Roman" w:hAnsi="Arial" w:cs="Arial"/>
          <w:b/>
          <w:sz w:val="18"/>
          <w:szCs w:val="18"/>
          <w:lang w:eastAsia="ru-RU"/>
        </w:rPr>
        <w:t xml:space="preserve">РЕШИЛА: </w:t>
      </w:r>
    </w:p>
    <w:p w:rsidR="00E54928" w:rsidRPr="00CD6FCE" w:rsidRDefault="00E54928" w:rsidP="00CD6FCE">
      <w:pPr>
        <w:spacing w:after="0" w:line="240" w:lineRule="auto"/>
        <w:ind w:left="720"/>
        <w:contextualSpacing/>
        <w:jc w:val="center"/>
        <w:rPr>
          <w:rFonts w:ascii="Arial" w:eastAsia="Times New Roman" w:hAnsi="Arial" w:cs="Arial"/>
          <w:sz w:val="18"/>
          <w:szCs w:val="18"/>
          <w:lang w:eastAsia="ru-RU"/>
        </w:rPr>
      </w:pPr>
    </w:p>
    <w:p w:rsidR="00E54928" w:rsidRPr="00CD6FCE" w:rsidRDefault="00E54928" w:rsidP="00CD6FCE">
      <w:pPr>
        <w:shd w:val="clear" w:color="auto" w:fill="FFFFFF"/>
        <w:spacing w:after="0" w:line="240" w:lineRule="auto"/>
        <w:ind w:firstLine="709"/>
        <w:jc w:val="both"/>
        <w:rPr>
          <w:rFonts w:ascii="Arial" w:eastAsia="Times New Roman" w:hAnsi="Arial" w:cs="Arial"/>
          <w:sz w:val="18"/>
          <w:szCs w:val="18"/>
          <w:lang w:eastAsia="ru-RU"/>
        </w:rPr>
      </w:pPr>
      <w:r w:rsidRPr="00CD6FCE">
        <w:rPr>
          <w:rFonts w:ascii="Arial" w:eastAsia="Times New Roman" w:hAnsi="Arial" w:cs="Arial"/>
          <w:color w:val="000000"/>
          <w:sz w:val="18"/>
          <w:szCs w:val="18"/>
          <w:lang w:eastAsia="ru-RU"/>
        </w:rPr>
        <w:t>1. Досрочно прекратить полномочия депутата Думы муниципального образования «Тихоновка» Головиной Ирины Владимировны.</w:t>
      </w:r>
    </w:p>
    <w:p w:rsidR="00E54928" w:rsidRPr="00CD6FCE" w:rsidRDefault="00E54928" w:rsidP="00CD6FCE">
      <w:pPr>
        <w:spacing w:after="0" w:line="240" w:lineRule="auto"/>
        <w:ind w:firstLine="709"/>
        <w:jc w:val="both"/>
        <w:rPr>
          <w:rFonts w:ascii="Arial" w:eastAsia="Times New Roman" w:hAnsi="Arial" w:cs="Arial"/>
          <w:sz w:val="18"/>
          <w:szCs w:val="18"/>
          <w:lang w:eastAsia="ru-RU"/>
        </w:rPr>
      </w:pPr>
      <w:r w:rsidRPr="00CD6FCE">
        <w:rPr>
          <w:rFonts w:ascii="Arial" w:eastAsia="Times New Roman" w:hAnsi="Arial" w:cs="Arial"/>
          <w:color w:val="000000"/>
          <w:sz w:val="18"/>
          <w:szCs w:val="18"/>
          <w:lang w:eastAsia="ru-RU"/>
        </w:rPr>
        <w:t>2. </w:t>
      </w:r>
      <w:r w:rsidRPr="00CD6FCE">
        <w:rPr>
          <w:rFonts w:ascii="Arial" w:eastAsia="Times New Roman" w:hAnsi="Arial" w:cs="Arial"/>
          <w:sz w:val="18"/>
          <w:szCs w:val="18"/>
          <w:lang w:eastAsia="ru-RU"/>
        </w:rPr>
        <w:t>Опубликовать данное решение в Вестнике МО «Тихоновка».</w:t>
      </w:r>
    </w:p>
    <w:p w:rsidR="00E54928" w:rsidRPr="00CD6FCE" w:rsidRDefault="00E54928" w:rsidP="00CD6FCE">
      <w:pPr>
        <w:spacing w:after="0" w:line="240" w:lineRule="auto"/>
        <w:ind w:firstLine="708"/>
        <w:jc w:val="both"/>
        <w:rPr>
          <w:rFonts w:ascii="Arial" w:eastAsia="Times New Roman" w:hAnsi="Arial" w:cs="Arial"/>
          <w:sz w:val="18"/>
          <w:szCs w:val="18"/>
          <w:lang w:eastAsia="ru-RU"/>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sz w:val="18"/>
          <w:szCs w:val="18"/>
          <w:lang w:eastAsia="ru-RU"/>
        </w:rPr>
      </w:pPr>
    </w:p>
    <w:p w:rsidR="00E54928" w:rsidRPr="00CD6FCE" w:rsidRDefault="00E54928" w:rsidP="00CD6FCE">
      <w:pPr>
        <w:autoSpaceDE w:val="0"/>
        <w:autoSpaceDN w:val="0"/>
        <w:adjustRightInd w:val="0"/>
        <w:spacing w:after="0" w:line="240" w:lineRule="auto"/>
        <w:ind w:firstLine="709"/>
        <w:jc w:val="both"/>
        <w:rPr>
          <w:rFonts w:ascii="Arial" w:eastAsia="Times New Roman" w:hAnsi="Arial" w:cs="Arial"/>
          <w:sz w:val="18"/>
          <w:szCs w:val="18"/>
          <w:lang w:eastAsia="ru-RU"/>
        </w:rPr>
      </w:pPr>
    </w:p>
    <w:p w:rsidR="00E54928" w:rsidRPr="00CD6FCE" w:rsidRDefault="00E54928" w:rsidP="00CD6FCE">
      <w:pPr>
        <w:spacing w:after="0" w:line="240" w:lineRule="auto"/>
        <w:ind w:firstLine="709"/>
        <w:jc w:val="both"/>
        <w:rPr>
          <w:rFonts w:ascii="Arial" w:eastAsia="Times New Roman" w:hAnsi="Arial" w:cs="Arial"/>
          <w:sz w:val="18"/>
          <w:szCs w:val="18"/>
          <w:lang w:eastAsia="ru-RU"/>
        </w:rPr>
      </w:pPr>
    </w:p>
    <w:p w:rsidR="00E54928" w:rsidRPr="00CD6FCE" w:rsidRDefault="00E54928" w:rsidP="00CD6FCE">
      <w:pPr>
        <w:spacing w:after="0" w:line="240" w:lineRule="auto"/>
        <w:rPr>
          <w:rFonts w:ascii="Arial" w:eastAsia="Times New Roman" w:hAnsi="Arial" w:cs="Arial"/>
          <w:sz w:val="18"/>
          <w:szCs w:val="18"/>
          <w:lang w:eastAsia="ru-RU"/>
        </w:rPr>
      </w:pPr>
      <w:r w:rsidRPr="00CD6FCE">
        <w:rPr>
          <w:rFonts w:ascii="Arial" w:eastAsia="Times New Roman" w:hAnsi="Arial" w:cs="Arial"/>
          <w:sz w:val="18"/>
          <w:szCs w:val="18"/>
          <w:lang w:eastAsia="ru-RU"/>
        </w:rPr>
        <w:t>Председатель Думы,</w:t>
      </w:r>
    </w:p>
    <w:p w:rsidR="00E54928" w:rsidRPr="00CD6FCE" w:rsidRDefault="00E54928" w:rsidP="00CD6FCE">
      <w:pPr>
        <w:spacing w:after="0" w:line="240" w:lineRule="auto"/>
        <w:rPr>
          <w:rFonts w:ascii="Arial" w:eastAsia="Times New Roman" w:hAnsi="Arial" w:cs="Arial"/>
          <w:sz w:val="18"/>
          <w:szCs w:val="18"/>
          <w:lang w:eastAsia="ru-RU"/>
        </w:rPr>
      </w:pPr>
      <w:r w:rsidRPr="00CD6FCE">
        <w:rPr>
          <w:rFonts w:ascii="Arial" w:eastAsia="Times New Roman" w:hAnsi="Arial" w:cs="Arial"/>
          <w:sz w:val="18"/>
          <w:szCs w:val="18"/>
          <w:lang w:eastAsia="ru-RU"/>
        </w:rPr>
        <w:t>Глава муниципального образования «</w:t>
      </w:r>
      <w:proofErr w:type="gramStart"/>
      <w:r w:rsidRPr="00CD6FCE">
        <w:rPr>
          <w:rFonts w:ascii="Arial" w:eastAsia="Times New Roman" w:hAnsi="Arial" w:cs="Arial"/>
          <w:sz w:val="18"/>
          <w:szCs w:val="18"/>
          <w:lang w:eastAsia="ru-RU"/>
        </w:rPr>
        <w:t xml:space="preserve">Тихоновка»   </w:t>
      </w:r>
      <w:proofErr w:type="gramEnd"/>
      <w:r w:rsidRPr="00CD6FCE">
        <w:rPr>
          <w:rFonts w:ascii="Arial" w:eastAsia="Times New Roman" w:hAnsi="Arial" w:cs="Arial"/>
          <w:sz w:val="18"/>
          <w:szCs w:val="18"/>
          <w:lang w:eastAsia="ru-RU"/>
        </w:rPr>
        <w:t xml:space="preserve">                   М.В. Скоробогатова</w:t>
      </w:r>
    </w:p>
    <w:p w:rsidR="00E54928" w:rsidRPr="00CD6FCE" w:rsidRDefault="00E54928" w:rsidP="00CD6FCE">
      <w:pPr>
        <w:spacing w:after="0" w:line="240" w:lineRule="auto"/>
        <w:rPr>
          <w:rFonts w:ascii="Arial" w:eastAsia="Times New Roman" w:hAnsi="Arial" w:cs="Arial"/>
          <w:sz w:val="18"/>
          <w:szCs w:val="18"/>
          <w:lang w:eastAsia="ru-RU"/>
        </w:rPr>
      </w:pPr>
    </w:p>
    <w:p w:rsidR="00E54928" w:rsidRPr="00CD6FCE" w:rsidRDefault="00E54928" w:rsidP="00CD6FCE">
      <w:pPr>
        <w:spacing w:after="0" w:line="240" w:lineRule="auto"/>
        <w:rPr>
          <w:rFonts w:ascii="Arial" w:eastAsia="Times New Roman" w:hAnsi="Arial" w:cs="Arial"/>
          <w:sz w:val="18"/>
          <w:szCs w:val="18"/>
          <w:lang w:eastAsia="ru-RU"/>
        </w:rPr>
      </w:pPr>
    </w:p>
    <w:p w:rsidR="00E54928" w:rsidRPr="00CD6FCE" w:rsidRDefault="00E54928" w:rsidP="00CD6FCE">
      <w:pPr>
        <w:spacing w:after="0" w:line="240" w:lineRule="auto"/>
        <w:jc w:val="both"/>
        <w:rPr>
          <w:rFonts w:ascii="Arial" w:eastAsia="Times New Roman" w:hAnsi="Arial" w:cs="Arial"/>
          <w:b/>
          <w:sz w:val="18"/>
          <w:szCs w:val="18"/>
          <w:lang w:eastAsia="ru-RU"/>
        </w:rPr>
      </w:pPr>
    </w:p>
    <w:p w:rsidR="00E54928" w:rsidRPr="00CD6FCE" w:rsidRDefault="00E54928" w:rsidP="00CD6FCE">
      <w:pPr>
        <w:spacing w:after="0" w:line="240" w:lineRule="auto"/>
        <w:jc w:val="both"/>
        <w:rPr>
          <w:rFonts w:ascii="Arial" w:eastAsia="Times New Roman" w:hAnsi="Arial" w:cs="Arial"/>
          <w:sz w:val="18"/>
          <w:szCs w:val="18"/>
          <w:lang w:eastAsia="ru-RU"/>
        </w:rPr>
      </w:pPr>
    </w:p>
    <w:p w:rsidR="00E54928" w:rsidRPr="00CD6FCE" w:rsidRDefault="00E54928" w:rsidP="00CD6FCE">
      <w:pPr>
        <w:spacing w:after="0" w:line="240" w:lineRule="auto"/>
        <w:jc w:val="center"/>
        <w:rPr>
          <w:rFonts w:ascii="Arial" w:eastAsiaTheme="minorEastAsia" w:hAnsi="Arial" w:cs="Arial"/>
          <w:sz w:val="18"/>
          <w:szCs w:val="18"/>
          <w:lang w:eastAsia="ru-RU"/>
        </w:rPr>
      </w:pPr>
      <w:r w:rsidRPr="00CD6FCE">
        <w:rPr>
          <w:rFonts w:ascii="Arial" w:eastAsiaTheme="minorEastAsia" w:hAnsi="Arial" w:cs="Arial"/>
          <w:sz w:val="18"/>
          <w:szCs w:val="18"/>
          <w:lang w:eastAsia="ru-RU"/>
        </w:rPr>
        <w:t>29.12.2022 г. № 95</w:t>
      </w:r>
    </w:p>
    <w:p w:rsidR="00E54928" w:rsidRPr="00CD6FCE" w:rsidRDefault="00E54928" w:rsidP="00CD6FCE">
      <w:pPr>
        <w:spacing w:after="0" w:line="240" w:lineRule="auto"/>
        <w:jc w:val="center"/>
        <w:rPr>
          <w:rFonts w:ascii="Arial" w:eastAsiaTheme="minorEastAsia" w:hAnsi="Arial" w:cs="Arial"/>
          <w:sz w:val="18"/>
          <w:szCs w:val="18"/>
          <w:lang w:eastAsia="ru-RU"/>
        </w:rPr>
      </w:pPr>
      <w:r w:rsidRPr="00CD6FCE">
        <w:rPr>
          <w:rFonts w:ascii="Arial" w:eastAsiaTheme="minorEastAsia" w:hAnsi="Arial" w:cs="Arial"/>
          <w:sz w:val="18"/>
          <w:szCs w:val="18"/>
          <w:lang w:eastAsia="ru-RU"/>
        </w:rPr>
        <w:t>РОССИЙСКАЯ ФЕДЕРАЦИЯ</w:t>
      </w:r>
    </w:p>
    <w:p w:rsidR="00E54928" w:rsidRPr="00CD6FCE" w:rsidRDefault="00E54928" w:rsidP="00CD6FCE">
      <w:pPr>
        <w:spacing w:after="0" w:line="240" w:lineRule="auto"/>
        <w:jc w:val="center"/>
        <w:rPr>
          <w:rFonts w:ascii="Arial" w:eastAsiaTheme="minorEastAsia" w:hAnsi="Arial" w:cs="Arial"/>
          <w:sz w:val="18"/>
          <w:szCs w:val="18"/>
          <w:lang w:eastAsia="ru-RU"/>
        </w:rPr>
      </w:pPr>
      <w:r w:rsidRPr="00CD6FCE">
        <w:rPr>
          <w:rFonts w:ascii="Arial" w:eastAsiaTheme="minorEastAsia" w:hAnsi="Arial" w:cs="Arial"/>
          <w:sz w:val="18"/>
          <w:szCs w:val="18"/>
          <w:lang w:eastAsia="ru-RU"/>
        </w:rPr>
        <w:t>ИРКУТСКАЯ ОБЛАСТЬ</w:t>
      </w:r>
      <w:r w:rsidRPr="00CD6FCE">
        <w:rPr>
          <w:rFonts w:ascii="Arial" w:eastAsiaTheme="minorEastAsia" w:hAnsi="Arial" w:cs="Arial"/>
          <w:sz w:val="18"/>
          <w:szCs w:val="18"/>
          <w:lang w:eastAsia="ru-RU"/>
        </w:rPr>
        <w:br/>
        <w:t>БОХАНСКИЙ РАЙОН</w:t>
      </w:r>
    </w:p>
    <w:p w:rsidR="00E54928" w:rsidRPr="00CD6FCE" w:rsidRDefault="00E54928" w:rsidP="00CD6FCE">
      <w:pPr>
        <w:spacing w:after="0" w:line="240" w:lineRule="auto"/>
        <w:jc w:val="center"/>
        <w:rPr>
          <w:rFonts w:ascii="Arial" w:eastAsiaTheme="minorEastAsia" w:hAnsi="Arial" w:cs="Arial"/>
          <w:sz w:val="18"/>
          <w:szCs w:val="18"/>
          <w:lang w:eastAsia="ru-RU"/>
        </w:rPr>
      </w:pPr>
      <w:r w:rsidRPr="00CD6FCE">
        <w:rPr>
          <w:rFonts w:ascii="Arial" w:eastAsiaTheme="minorEastAsia" w:hAnsi="Arial" w:cs="Arial"/>
          <w:sz w:val="18"/>
          <w:szCs w:val="18"/>
          <w:lang w:eastAsia="ru-RU"/>
        </w:rPr>
        <w:t>МУНИЦИПАЛЬНОЕ ОБРАЗОВАНИЕ «ТИХОНОВКА»</w:t>
      </w:r>
    </w:p>
    <w:p w:rsidR="00E54928" w:rsidRPr="00CD6FCE" w:rsidRDefault="00E54928" w:rsidP="00CD6FCE">
      <w:pPr>
        <w:spacing w:after="0" w:line="240" w:lineRule="auto"/>
        <w:jc w:val="center"/>
        <w:rPr>
          <w:rFonts w:ascii="Arial" w:eastAsiaTheme="minorEastAsia" w:hAnsi="Arial" w:cs="Arial"/>
          <w:sz w:val="18"/>
          <w:szCs w:val="18"/>
          <w:lang w:eastAsia="ru-RU"/>
        </w:rPr>
      </w:pPr>
      <w:r w:rsidRPr="00CD6FCE">
        <w:rPr>
          <w:rFonts w:ascii="Arial" w:eastAsiaTheme="minorEastAsia" w:hAnsi="Arial" w:cs="Arial"/>
          <w:sz w:val="18"/>
          <w:szCs w:val="18"/>
          <w:lang w:eastAsia="ru-RU"/>
        </w:rPr>
        <w:t xml:space="preserve">АДМИНИСТРАЦИЯ </w:t>
      </w:r>
    </w:p>
    <w:p w:rsidR="00E54928" w:rsidRPr="00CD6FCE" w:rsidRDefault="00E54928" w:rsidP="00CD6FCE">
      <w:pPr>
        <w:spacing w:after="0" w:line="240" w:lineRule="auto"/>
        <w:jc w:val="center"/>
        <w:rPr>
          <w:rFonts w:ascii="Arial" w:eastAsiaTheme="minorEastAsia" w:hAnsi="Arial" w:cs="Arial"/>
          <w:sz w:val="18"/>
          <w:szCs w:val="18"/>
          <w:lang w:eastAsia="ru-RU"/>
        </w:rPr>
      </w:pPr>
      <w:r w:rsidRPr="00CD6FCE">
        <w:rPr>
          <w:rFonts w:ascii="Arial" w:eastAsiaTheme="minorEastAsia" w:hAnsi="Arial" w:cs="Arial"/>
          <w:sz w:val="18"/>
          <w:szCs w:val="18"/>
          <w:lang w:eastAsia="ru-RU"/>
        </w:rPr>
        <w:t>ПОСТАНОВЛЕНИЕ</w:t>
      </w:r>
    </w:p>
    <w:p w:rsidR="00E54928" w:rsidRPr="00CD6FCE" w:rsidRDefault="00E54928" w:rsidP="00CD6FCE">
      <w:pPr>
        <w:spacing w:after="0" w:line="240" w:lineRule="auto"/>
        <w:jc w:val="both"/>
        <w:rPr>
          <w:rFonts w:ascii="Arial" w:eastAsiaTheme="minorEastAsia" w:hAnsi="Arial" w:cs="Arial"/>
          <w:sz w:val="18"/>
          <w:szCs w:val="18"/>
          <w:lang w:eastAsia="ru-RU"/>
        </w:rPr>
      </w:pPr>
    </w:p>
    <w:p w:rsidR="00E54928" w:rsidRPr="00CD6FCE" w:rsidRDefault="00E54928" w:rsidP="00CD6FCE">
      <w:pPr>
        <w:spacing w:after="0" w:line="240" w:lineRule="auto"/>
        <w:jc w:val="right"/>
        <w:rPr>
          <w:rFonts w:ascii="Arial" w:eastAsiaTheme="minorEastAsia" w:hAnsi="Arial" w:cs="Arial"/>
          <w:sz w:val="18"/>
          <w:szCs w:val="18"/>
          <w:lang w:eastAsia="ru-RU"/>
        </w:rPr>
      </w:pPr>
      <w:r w:rsidRPr="00CD6FCE">
        <w:rPr>
          <w:rFonts w:ascii="Arial" w:eastAsiaTheme="minorEastAsia" w:hAnsi="Arial" w:cs="Arial"/>
          <w:sz w:val="18"/>
          <w:szCs w:val="18"/>
          <w:lang w:eastAsia="ru-RU"/>
        </w:rPr>
        <w:t>с. Тихоновка</w:t>
      </w:r>
    </w:p>
    <w:p w:rsidR="00E54928" w:rsidRPr="00CD6FCE" w:rsidRDefault="00E54928" w:rsidP="00CD6FCE">
      <w:pPr>
        <w:spacing w:after="0" w:line="240" w:lineRule="auto"/>
        <w:jc w:val="right"/>
        <w:rPr>
          <w:rFonts w:ascii="Arial" w:eastAsiaTheme="minorEastAsia" w:hAnsi="Arial" w:cs="Arial"/>
          <w:sz w:val="18"/>
          <w:szCs w:val="18"/>
          <w:lang w:eastAsia="ru-RU"/>
        </w:rPr>
      </w:pP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О назначении проведения общественного обсуждения по вопросу утверждения    Правила благоустройства территории муниципального образования «Тихоновка» в новой редакции</w:t>
      </w:r>
    </w:p>
    <w:p w:rsidR="00E54928" w:rsidRPr="00CD6FCE" w:rsidRDefault="00E54928" w:rsidP="00CD6FCE">
      <w:pPr>
        <w:spacing w:after="0" w:line="240" w:lineRule="auto"/>
        <w:jc w:val="both"/>
        <w:rPr>
          <w:rFonts w:ascii="Arial" w:eastAsia="Times New Roman" w:hAnsi="Arial" w:cs="Arial"/>
          <w:sz w:val="18"/>
          <w:szCs w:val="18"/>
          <w:lang w:eastAsia="ru-RU"/>
        </w:rPr>
      </w:pP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В целях </w:t>
      </w:r>
      <w:proofErr w:type="gramStart"/>
      <w:r w:rsidRPr="00CD6FCE">
        <w:rPr>
          <w:rFonts w:ascii="Arial" w:eastAsia="Times New Roman" w:hAnsi="Arial" w:cs="Arial"/>
          <w:sz w:val="18"/>
          <w:szCs w:val="18"/>
          <w:lang w:eastAsia="ru-RU"/>
        </w:rPr>
        <w:t>утверждения  Правил</w:t>
      </w:r>
      <w:proofErr w:type="gramEnd"/>
      <w:r w:rsidRPr="00CD6FCE">
        <w:rPr>
          <w:rFonts w:ascii="Arial" w:eastAsia="Times New Roman" w:hAnsi="Arial" w:cs="Arial"/>
          <w:sz w:val="18"/>
          <w:szCs w:val="18"/>
          <w:lang w:eastAsia="ru-RU"/>
        </w:rPr>
        <w:t xml:space="preserve"> благоустройства  территории муниципального образовании «Тихоновка» в новой редакции , утверждённых Решением Думы  от  27.12.2022  года № 189 «Об утверждении Правил благоустройства территории муниципального образования «Тихоновка»</w:t>
      </w:r>
    </w:p>
    <w:p w:rsidR="00E54928" w:rsidRPr="00CD6FCE" w:rsidRDefault="00E54928" w:rsidP="00CD6FCE">
      <w:pPr>
        <w:spacing w:after="0" w:line="240" w:lineRule="auto"/>
        <w:rPr>
          <w:rFonts w:ascii="Arial" w:eastAsia="Times New Roman" w:hAnsi="Arial" w:cs="Arial"/>
          <w:sz w:val="18"/>
          <w:szCs w:val="18"/>
          <w:lang w:eastAsia="ru-RU"/>
        </w:rPr>
      </w:pPr>
      <w:r w:rsidRPr="00CD6FCE">
        <w:rPr>
          <w:rFonts w:ascii="Arial" w:eastAsia="Times New Roman" w:hAnsi="Arial" w:cs="Arial"/>
          <w:sz w:val="18"/>
          <w:szCs w:val="18"/>
          <w:lang w:eastAsia="ru-RU"/>
        </w:rPr>
        <w:t> </w:t>
      </w:r>
    </w:p>
    <w:p w:rsidR="00E54928" w:rsidRPr="00CD6FCE" w:rsidRDefault="00E54928" w:rsidP="00CD6FCE">
      <w:pPr>
        <w:spacing w:after="0" w:line="240" w:lineRule="auto"/>
        <w:jc w:val="center"/>
        <w:rPr>
          <w:rFonts w:ascii="Arial" w:eastAsia="Times New Roman" w:hAnsi="Arial" w:cs="Arial"/>
          <w:sz w:val="18"/>
          <w:szCs w:val="18"/>
          <w:lang w:eastAsia="ru-RU"/>
        </w:rPr>
      </w:pPr>
      <w:r w:rsidRPr="00CD6FCE">
        <w:rPr>
          <w:rFonts w:ascii="Arial" w:eastAsia="Times New Roman" w:hAnsi="Arial" w:cs="Arial"/>
          <w:sz w:val="18"/>
          <w:szCs w:val="18"/>
          <w:lang w:eastAsia="ru-RU"/>
        </w:rPr>
        <w:lastRenderedPageBreak/>
        <w:t>ПОСТАНОВЛЯЕТ:</w:t>
      </w:r>
    </w:p>
    <w:p w:rsidR="00E54928" w:rsidRPr="00CD6FCE" w:rsidRDefault="00E54928" w:rsidP="00CD6FCE">
      <w:pPr>
        <w:spacing w:after="0" w:line="240" w:lineRule="auto"/>
        <w:jc w:val="center"/>
        <w:rPr>
          <w:rFonts w:ascii="Arial" w:eastAsia="Times New Roman" w:hAnsi="Arial" w:cs="Arial"/>
          <w:sz w:val="18"/>
          <w:szCs w:val="18"/>
          <w:lang w:eastAsia="ru-RU"/>
        </w:rPr>
      </w:pP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1. Назначить и провести общественные обсуждения по вопросу </w:t>
      </w:r>
      <w:proofErr w:type="gramStart"/>
      <w:r w:rsidRPr="00CD6FCE">
        <w:rPr>
          <w:rFonts w:ascii="Arial" w:eastAsia="Times New Roman" w:hAnsi="Arial" w:cs="Arial"/>
          <w:sz w:val="18"/>
          <w:szCs w:val="18"/>
          <w:lang w:eastAsia="ru-RU"/>
        </w:rPr>
        <w:t>утверждения  Правил</w:t>
      </w:r>
      <w:proofErr w:type="gramEnd"/>
      <w:r w:rsidRPr="00CD6FCE">
        <w:rPr>
          <w:rFonts w:ascii="Arial" w:eastAsia="Times New Roman" w:hAnsi="Arial" w:cs="Arial"/>
          <w:sz w:val="18"/>
          <w:szCs w:val="18"/>
          <w:lang w:eastAsia="ru-RU"/>
        </w:rPr>
        <w:t xml:space="preserve"> благоустройства территории муниципального образования «Тихоновка» в новой редакции, утверждённые Решением Думы муниципального образования «Тихоновка» от 27.12.2022 года № 189 «Об утверждении Проекта Правил благоустройства территории муниципального образования «Тихоновка» на 10.02 2022  года в 15 часов 00 минут. Место проведения слушаний – администрация МО «Тихоновка» с. Тихоновка ул. Ленина д. 13.</w:t>
      </w: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2. Предложения по вопросам, указанным в п. 1 настоящего Постановления, а также извещения жителей муниципального образования «Тихоновка» о желании принять участие в общественных обсуждениях и выступить на них следует направлять в письменном виде по адресу: Иркутская обл., Боханский р-он, с. Тихоновка ул. Ленина, 13.</w:t>
      </w:r>
    </w:p>
    <w:p w:rsidR="00E54928" w:rsidRPr="00CD6FCE" w:rsidRDefault="00E54928" w:rsidP="00CD6FCE">
      <w:pPr>
        <w:spacing w:after="0" w:line="240" w:lineRule="auto"/>
        <w:jc w:val="both"/>
        <w:rPr>
          <w:rFonts w:ascii="Arial" w:eastAsia="Times New Roman" w:hAnsi="Arial" w:cs="Arial"/>
          <w:color w:val="000000"/>
          <w:sz w:val="18"/>
          <w:szCs w:val="18"/>
          <w:lang w:eastAsia="ru-RU"/>
        </w:rPr>
      </w:pPr>
      <w:r w:rsidRPr="00CD6FCE">
        <w:rPr>
          <w:rFonts w:ascii="Arial" w:eastAsia="Times New Roman" w:hAnsi="Arial" w:cs="Arial"/>
          <w:sz w:val="18"/>
          <w:szCs w:val="18"/>
          <w:lang w:eastAsia="ru-RU"/>
        </w:rPr>
        <w:t>3.</w:t>
      </w:r>
      <w:r w:rsidRPr="00CD6FCE">
        <w:rPr>
          <w:rFonts w:ascii="Arial" w:eastAsiaTheme="minorEastAsia" w:hAnsi="Arial" w:cs="Arial"/>
          <w:sz w:val="18"/>
          <w:szCs w:val="18"/>
          <w:lang w:eastAsia="ru-RU"/>
        </w:rPr>
        <w:t>Настоящее постановление и извещение о проведении общественного обсуждения опубликовать в Вестнике МО «Тихоновка» и информационно -телекоммуникационной сети Интернет на официальном сайте администрации МО «Боханский район».</w:t>
      </w: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4. Контроль за исполнением настоящего постановлением  оставляю за</w:t>
      </w:r>
      <w:r w:rsidRPr="00CD6FCE">
        <w:rPr>
          <w:rFonts w:ascii="Arial" w:eastAsia="Times New Roman" w:hAnsi="Arial" w:cs="Arial"/>
          <w:sz w:val="18"/>
          <w:szCs w:val="18"/>
          <w:lang w:eastAsia="ru-RU"/>
        </w:rPr>
        <w:br/>
        <w:t>собой.</w:t>
      </w:r>
    </w:p>
    <w:p w:rsidR="00E54928" w:rsidRPr="00CD6FCE" w:rsidRDefault="00E54928" w:rsidP="00CD6FCE">
      <w:pPr>
        <w:spacing w:after="0" w:line="240" w:lineRule="auto"/>
        <w:jc w:val="both"/>
        <w:rPr>
          <w:rFonts w:ascii="Arial" w:eastAsia="Times New Roman" w:hAnsi="Arial" w:cs="Arial"/>
          <w:sz w:val="18"/>
          <w:szCs w:val="18"/>
          <w:lang w:eastAsia="ru-RU"/>
        </w:rPr>
      </w:pPr>
    </w:p>
    <w:p w:rsidR="00E54928" w:rsidRPr="00CD6FCE" w:rsidRDefault="00E54928" w:rsidP="00CD6FCE">
      <w:pPr>
        <w:spacing w:after="0" w:line="240" w:lineRule="auto"/>
        <w:jc w:val="right"/>
        <w:rPr>
          <w:rFonts w:ascii="Arial" w:eastAsia="Calibri" w:hAnsi="Arial" w:cs="Arial"/>
          <w:sz w:val="18"/>
          <w:szCs w:val="18"/>
        </w:rPr>
      </w:pPr>
      <w:r w:rsidRPr="00CD6FCE">
        <w:rPr>
          <w:rFonts w:ascii="Arial" w:eastAsia="Times New Roman" w:hAnsi="Arial" w:cs="Arial"/>
          <w:sz w:val="18"/>
          <w:szCs w:val="18"/>
          <w:lang w:eastAsia="ru-RU"/>
        </w:rPr>
        <w:t> </w:t>
      </w:r>
      <w:r w:rsidRPr="00CD6FCE">
        <w:rPr>
          <w:rFonts w:ascii="Arial" w:eastAsiaTheme="minorEastAsia" w:hAnsi="Arial" w:cs="Arial"/>
          <w:sz w:val="18"/>
          <w:szCs w:val="18"/>
          <w:lang w:eastAsia="ru-RU"/>
        </w:rPr>
        <w:t>Глава МО «Тихоновка» ___________ М.В. Скоробогатова</w:t>
      </w:r>
    </w:p>
    <w:p w:rsidR="00E54928" w:rsidRPr="00CD6FCE" w:rsidRDefault="00E54928" w:rsidP="00CD6FCE">
      <w:pPr>
        <w:spacing w:after="0" w:line="240" w:lineRule="auto"/>
        <w:jc w:val="right"/>
        <w:rPr>
          <w:rFonts w:ascii="Arial" w:eastAsia="Times New Roman" w:hAnsi="Arial" w:cs="Arial"/>
          <w:sz w:val="18"/>
          <w:szCs w:val="18"/>
          <w:lang w:eastAsia="ru-RU"/>
        </w:rPr>
      </w:pPr>
      <w:r w:rsidRPr="00CD6FCE">
        <w:rPr>
          <w:rFonts w:ascii="Arial" w:eastAsia="Times New Roman" w:hAnsi="Arial" w:cs="Arial"/>
          <w:sz w:val="18"/>
          <w:szCs w:val="18"/>
          <w:lang w:eastAsia="ru-RU"/>
        </w:rPr>
        <w:t>Приложение 1</w:t>
      </w:r>
      <w:r w:rsidRPr="00CD6FCE">
        <w:rPr>
          <w:rFonts w:ascii="Arial" w:eastAsia="Times New Roman" w:hAnsi="Arial" w:cs="Arial"/>
          <w:sz w:val="18"/>
          <w:szCs w:val="18"/>
          <w:lang w:eastAsia="ru-RU"/>
        </w:rPr>
        <w:br/>
        <w:t>к Порядку проведения</w:t>
      </w:r>
      <w:r w:rsidRPr="00CD6FCE">
        <w:rPr>
          <w:rFonts w:ascii="Arial" w:eastAsia="Times New Roman" w:hAnsi="Arial" w:cs="Arial"/>
          <w:sz w:val="18"/>
          <w:szCs w:val="18"/>
          <w:lang w:eastAsia="ru-RU"/>
        </w:rPr>
        <w:br/>
        <w:t>общественного обсуждения</w:t>
      </w:r>
      <w:r w:rsidRPr="00CD6FCE">
        <w:rPr>
          <w:rFonts w:ascii="Arial" w:eastAsia="Times New Roman" w:hAnsi="Arial" w:cs="Arial"/>
          <w:sz w:val="18"/>
          <w:szCs w:val="18"/>
          <w:lang w:eastAsia="ru-RU"/>
        </w:rPr>
        <w:br/>
        <w:t>проекта Правил благоустройства</w:t>
      </w:r>
      <w:r w:rsidRPr="00CD6FCE">
        <w:rPr>
          <w:rFonts w:ascii="Arial" w:eastAsia="Times New Roman" w:hAnsi="Arial" w:cs="Arial"/>
          <w:sz w:val="18"/>
          <w:szCs w:val="18"/>
          <w:lang w:eastAsia="ru-RU"/>
        </w:rPr>
        <w:br/>
        <w:t>территории муниципального образования</w:t>
      </w:r>
      <w:r w:rsidRPr="00CD6FCE">
        <w:rPr>
          <w:rFonts w:ascii="Arial" w:eastAsia="Times New Roman" w:hAnsi="Arial" w:cs="Arial"/>
          <w:sz w:val="18"/>
          <w:szCs w:val="18"/>
          <w:lang w:eastAsia="ru-RU"/>
        </w:rPr>
        <w:br/>
        <w:t>«Тихоновка»</w:t>
      </w:r>
    </w:p>
    <w:p w:rsidR="00E54928" w:rsidRPr="00CD6FCE" w:rsidRDefault="00E54928" w:rsidP="00CD6FCE">
      <w:pPr>
        <w:spacing w:after="0" w:line="240" w:lineRule="auto"/>
        <w:jc w:val="right"/>
        <w:rPr>
          <w:rFonts w:ascii="Arial" w:eastAsia="Times New Roman" w:hAnsi="Arial" w:cs="Arial"/>
          <w:sz w:val="18"/>
          <w:szCs w:val="18"/>
          <w:lang w:eastAsia="ru-RU"/>
        </w:rPr>
      </w:pPr>
    </w:p>
    <w:p w:rsidR="00E54928" w:rsidRPr="00CD6FCE" w:rsidRDefault="00E54928" w:rsidP="00CD6FCE">
      <w:pPr>
        <w:spacing w:after="0" w:line="240" w:lineRule="auto"/>
        <w:jc w:val="center"/>
        <w:rPr>
          <w:rFonts w:ascii="Arial" w:eastAsia="Times New Roman" w:hAnsi="Arial" w:cs="Arial"/>
          <w:sz w:val="18"/>
          <w:szCs w:val="18"/>
          <w:lang w:eastAsia="ru-RU"/>
        </w:rPr>
      </w:pPr>
      <w:r w:rsidRPr="00CD6FCE">
        <w:rPr>
          <w:rFonts w:ascii="Arial" w:eastAsia="Times New Roman" w:hAnsi="Arial" w:cs="Arial"/>
          <w:b/>
          <w:bCs/>
          <w:sz w:val="18"/>
          <w:szCs w:val="18"/>
          <w:lang w:eastAsia="ru-RU"/>
        </w:rPr>
        <w:t>Извещение о проведении общественного обсуждения</w:t>
      </w:r>
      <w:r w:rsidRPr="00CD6FCE">
        <w:rPr>
          <w:rFonts w:ascii="Arial" w:eastAsia="Times New Roman" w:hAnsi="Arial" w:cs="Arial"/>
          <w:sz w:val="18"/>
          <w:szCs w:val="18"/>
          <w:lang w:eastAsia="ru-RU"/>
        </w:rPr>
        <w:br/>
      </w:r>
      <w:r w:rsidRPr="00CD6FCE">
        <w:rPr>
          <w:rFonts w:ascii="Arial" w:eastAsia="Times New Roman" w:hAnsi="Arial" w:cs="Arial"/>
          <w:b/>
          <w:bCs/>
          <w:sz w:val="18"/>
          <w:szCs w:val="18"/>
          <w:lang w:eastAsia="ru-RU"/>
        </w:rPr>
        <w:t>проекта Правил благоустройства территории муниципального образования «Тихоновка»</w:t>
      </w:r>
    </w:p>
    <w:p w:rsidR="00E54928" w:rsidRPr="00CD6FCE" w:rsidRDefault="00E54928" w:rsidP="00CD6FCE">
      <w:pPr>
        <w:shd w:val="clear" w:color="auto" w:fill="FFFFFF"/>
        <w:spacing w:after="0" w:line="240" w:lineRule="auto"/>
        <w:jc w:val="both"/>
        <w:rPr>
          <w:rFonts w:ascii="Arial" w:eastAsia="Times New Roman" w:hAnsi="Arial" w:cs="Arial"/>
          <w:color w:val="666666"/>
          <w:sz w:val="18"/>
          <w:szCs w:val="18"/>
          <w:lang w:eastAsia="ru-RU"/>
        </w:rPr>
      </w:pPr>
      <w:r w:rsidRPr="00CD6FCE">
        <w:rPr>
          <w:rFonts w:ascii="Arial" w:eastAsiaTheme="minorEastAsia" w:hAnsi="Arial" w:cs="Arial"/>
          <w:sz w:val="18"/>
          <w:szCs w:val="18"/>
          <w:lang w:eastAsia="ru-RU"/>
        </w:rPr>
        <w:t xml:space="preserve">     Администрация муниципального образования «Тихоновка»  (адрес электронной почты: </w:t>
      </w:r>
      <w:proofErr w:type="spellStart"/>
      <w:r w:rsidRPr="00CD6FCE">
        <w:rPr>
          <w:rFonts w:ascii="Arial" w:eastAsiaTheme="minorEastAsia" w:hAnsi="Arial" w:cs="Arial"/>
          <w:sz w:val="18"/>
          <w:szCs w:val="18"/>
          <w:lang w:val="en-US" w:eastAsia="ru-RU"/>
        </w:rPr>
        <w:t>mo</w:t>
      </w:r>
      <w:proofErr w:type="spellEnd"/>
      <w:r w:rsidRPr="00CD6FCE">
        <w:rPr>
          <w:rFonts w:ascii="Arial" w:eastAsiaTheme="minorEastAsia" w:hAnsi="Arial" w:cs="Arial"/>
          <w:sz w:val="18"/>
          <w:szCs w:val="18"/>
          <w:lang w:eastAsia="ru-RU"/>
        </w:rPr>
        <w:t>-</w:t>
      </w:r>
      <w:proofErr w:type="spellStart"/>
      <w:r w:rsidRPr="00CD6FCE">
        <w:rPr>
          <w:rFonts w:ascii="Arial" w:eastAsiaTheme="minorEastAsia" w:hAnsi="Arial" w:cs="Arial"/>
          <w:sz w:val="18"/>
          <w:szCs w:val="18"/>
          <w:lang w:val="en-US" w:eastAsia="ru-RU"/>
        </w:rPr>
        <w:t>tihonovka</w:t>
      </w:r>
      <w:proofErr w:type="spellEnd"/>
      <w:r w:rsidRPr="00CD6FCE">
        <w:rPr>
          <w:rFonts w:ascii="Arial" w:eastAsia="Times New Roman" w:hAnsi="Arial" w:cs="Arial"/>
          <w:sz w:val="18"/>
          <w:szCs w:val="18"/>
          <w:lang w:eastAsia="ru-RU"/>
        </w:rPr>
        <w:t>@mail.ru</w:t>
      </w:r>
      <w:r w:rsidRPr="00CD6FCE">
        <w:rPr>
          <w:rFonts w:ascii="Arial" w:eastAsia="Times New Roman" w:hAnsi="Arial" w:cs="Arial"/>
          <w:vanish/>
          <w:sz w:val="18"/>
          <w:szCs w:val="18"/>
          <w:lang w:eastAsia="ru-RU"/>
        </w:rPr>
        <w:t>Начало формыКонец формы</w:t>
      </w:r>
      <w:r w:rsidRPr="00CD6FCE">
        <w:rPr>
          <w:rFonts w:ascii="Arial" w:eastAsiaTheme="minorEastAsia" w:hAnsi="Arial" w:cs="Arial"/>
          <w:sz w:val="18"/>
          <w:szCs w:val="18"/>
          <w:lang w:eastAsia="ru-RU"/>
        </w:rPr>
        <w:t>;  телефон 8-395-38-99-1-26) предлагает всем заинтересованным лицам учреждений, организаций, предприятий, общественных объединений, предпринимателям и населению принять участие в обсуждении проекта Правил благоустройства территории муниципального образования «Тихоновка».</w:t>
      </w: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xml:space="preserve">     Ознакомиться с проектом документа можно здесь, в разделе «Приоритетный проект «Формирование комфортной городской среды». Общественное обсуждение проводится с 30.12.2022 г. до 10.02.2022 г.</w:t>
      </w:r>
      <w:r w:rsidRPr="00CD6FCE">
        <w:rPr>
          <w:rFonts w:ascii="Arial" w:eastAsia="Times New Roman" w:hAnsi="Arial" w:cs="Arial"/>
          <w:color w:val="C00000"/>
          <w:sz w:val="18"/>
          <w:szCs w:val="18"/>
          <w:lang w:eastAsia="ru-RU"/>
        </w:rPr>
        <w:br/>
      </w:r>
      <w:r w:rsidRPr="00CD6FCE">
        <w:rPr>
          <w:rFonts w:ascii="Arial" w:eastAsia="Times New Roman" w:hAnsi="Arial" w:cs="Arial"/>
          <w:sz w:val="18"/>
          <w:szCs w:val="18"/>
          <w:lang w:eastAsia="ru-RU"/>
        </w:rPr>
        <w:t xml:space="preserve">     С целью изучения общественного мнения относительно данного документа просим внести замечания и предложения.</w:t>
      </w:r>
      <w:r w:rsidRPr="00CD6FCE">
        <w:rPr>
          <w:rFonts w:ascii="Arial" w:eastAsia="Times New Roman" w:hAnsi="Arial" w:cs="Arial"/>
          <w:sz w:val="18"/>
          <w:szCs w:val="18"/>
          <w:lang w:eastAsia="ru-RU"/>
        </w:rPr>
        <w:br/>
        <w:t xml:space="preserve">     Замечания и предложения просим направлять на электронную почту: mo-tihonovka@mail.ru</w:t>
      </w:r>
      <w:r w:rsidRPr="00CD6FCE">
        <w:rPr>
          <w:rFonts w:ascii="Arial" w:eastAsia="Times New Roman" w:hAnsi="Arial" w:cs="Arial"/>
          <w:vanish/>
          <w:sz w:val="18"/>
          <w:szCs w:val="18"/>
          <w:lang w:eastAsia="ru-RU"/>
        </w:rPr>
        <w:t>Начало формыКонец формы</w:t>
      </w:r>
      <w:r w:rsidRPr="00CD6FCE">
        <w:rPr>
          <w:rFonts w:ascii="Arial" w:eastAsia="Times New Roman" w:hAnsi="Arial" w:cs="Arial"/>
          <w:sz w:val="18"/>
          <w:szCs w:val="18"/>
          <w:lang w:eastAsia="ru-RU"/>
        </w:rPr>
        <w:t>; телефон 8-395-38-99-1-26.</w:t>
      </w:r>
    </w:p>
    <w:p w:rsidR="00E54928" w:rsidRPr="00CD6FCE" w:rsidRDefault="00E54928" w:rsidP="00CD6FCE">
      <w:pPr>
        <w:spacing w:after="0" w:line="240" w:lineRule="auto"/>
        <w:jc w:val="both"/>
        <w:rPr>
          <w:rFonts w:ascii="Arial" w:eastAsia="Times New Roman" w:hAnsi="Arial" w:cs="Arial"/>
          <w:sz w:val="18"/>
          <w:szCs w:val="18"/>
          <w:lang w:eastAsia="ru-RU"/>
        </w:rPr>
      </w:pPr>
      <w:r w:rsidRPr="00CD6FCE">
        <w:rPr>
          <w:rFonts w:ascii="Arial" w:eastAsia="Times New Roman" w:hAnsi="Arial" w:cs="Arial"/>
          <w:sz w:val="18"/>
          <w:szCs w:val="18"/>
          <w:lang w:eastAsia="ru-RU"/>
        </w:rPr>
        <w:t> </w:t>
      </w:r>
    </w:p>
    <w:p w:rsidR="00E54928" w:rsidRPr="00CD6FCE" w:rsidRDefault="00E54928" w:rsidP="00CD6FCE">
      <w:pPr>
        <w:spacing w:after="0" w:line="240" w:lineRule="auto"/>
        <w:rPr>
          <w:rFonts w:ascii="Arial" w:eastAsiaTheme="minorEastAsia" w:hAnsi="Arial" w:cs="Arial"/>
          <w:sz w:val="18"/>
          <w:szCs w:val="18"/>
          <w:lang w:eastAsia="ru-RU"/>
        </w:rPr>
      </w:pPr>
    </w:p>
    <w:p w:rsidR="00E54928" w:rsidRPr="00CD6FCE" w:rsidRDefault="00E54928" w:rsidP="00CD6FCE">
      <w:pPr>
        <w:tabs>
          <w:tab w:val="left" w:pos="8627"/>
        </w:tabs>
        <w:spacing w:after="0" w:line="240" w:lineRule="auto"/>
        <w:jc w:val="both"/>
        <w:rPr>
          <w:rFonts w:ascii="Arial" w:eastAsia="Times New Roman" w:hAnsi="Arial" w:cs="Arial"/>
          <w:sz w:val="18"/>
          <w:szCs w:val="18"/>
        </w:rPr>
      </w:pPr>
    </w:p>
    <w:p w:rsidR="00E54928" w:rsidRPr="00CD6FCE" w:rsidRDefault="00E54928" w:rsidP="00CD6FCE">
      <w:pPr>
        <w:spacing w:after="0" w:line="240" w:lineRule="auto"/>
        <w:rPr>
          <w:rFonts w:ascii="Arial" w:hAnsi="Arial" w:cs="Arial"/>
          <w:sz w:val="18"/>
          <w:szCs w:val="18"/>
        </w:rPr>
      </w:pPr>
    </w:p>
    <w:p w:rsidR="00E54928" w:rsidRPr="00CD6FCE" w:rsidRDefault="00E54928" w:rsidP="00CD6FCE">
      <w:pPr>
        <w:spacing w:after="0" w:line="240" w:lineRule="auto"/>
        <w:rPr>
          <w:rFonts w:ascii="Arial" w:hAnsi="Arial" w:cs="Arial"/>
          <w:sz w:val="18"/>
          <w:szCs w:val="18"/>
        </w:rPr>
      </w:pPr>
    </w:p>
    <w:p w:rsidR="00E54928" w:rsidRPr="00CD6FCE" w:rsidRDefault="00E54928" w:rsidP="00CD6FCE">
      <w:pPr>
        <w:spacing w:after="0" w:line="240" w:lineRule="auto"/>
        <w:rPr>
          <w:rFonts w:ascii="Arial" w:hAnsi="Arial" w:cs="Arial"/>
          <w:sz w:val="18"/>
          <w:szCs w:val="18"/>
        </w:rPr>
      </w:pPr>
    </w:p>
    <w:p w:rsidR="00E54928" w:rsidRPr="00CD6FCE" w:rsidRDefault="00E54928" w:rsidP="00CD6FCE">
      <w:pPr>
        <w:spacing w:after="0" w:line="240" w:lineRule="auto"/>
        <w:ind w:left="567" w:right="-569" w:firstLine="709"/>
        <w:jc w:val="center"/>
        <w:rPr>
          <w:rFonts w:ascii="Arial" w:eastAsiaTheme="minorEastAsia" w:hAnsi="Arial" w:cs="Arial"/>
          <w:b/>
          <w:sz w:val="18"/>
          <w:szCs w:val="18"/>
          <w:lang w:eastAsia="ru-RU"/>
        </w:rPr>
      </w:pPr>
    </w:p>
    <w:p w:rsidR="00E54928" w:rsidRPr="00CD6FCE" w:rsidRDefault="00E54928" w:rsidP="00CD6FCE">
      <w:pPr>
        <w:spacing w:after="0" w:line="240" w:lineRule="auto"/>
        <w:jc w:val="center"/>
        <w:rPr>
          <w:rFonts w:ascii="Arial" w:hAnsi="Arial" w:cs="Arial"/>
          <w:sz w:val="18"/>
          <w:szCs w:val="18"/>
        </w:rPr>
      </w:pPr>
    </w:p>
    <w:sectPr w:rsidR="00E54928" w:rsidRPr="00CD6FCE" w:rsidSect="009F4E46">
      <w:pgSz w:w="11906" w:h="16838"/>
      <w:pgMar w:top="1276" w:right="1701" w:bottom="113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E01" w:rsidRDefault="00851E01" w:rsidP="00E54928">
      <w:pPr>
        <w:spacing w:after="0" w:line="240" w:lineRule="auto"/>
      </w:pPr>
      <w:r>
        <w:separator/>
      </w:r>
    </w:p>
  </w:endnote>
  <w:endnote w:type="continuationSeparator" w:id="0">
    <w:p w:rsidR="00851E01" w:rsidRDefault="00851E01" w:rsidP="00E5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ont351">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E01" w:rsidRDefault="00851E01" w:rsidP="00E54928">
      <w:pPr>
        <w:spacing w:after="0" w:line="240" w:lineRule="auto"/>
      </w:pPr>
      <w:r>
        <w:separator/>
      </w:r>
    </w:p>
  </w:footnote>
  <w:footnote w:type="continuationSeparator" w:id="0">
    <w:p w:rsidR="00851E01" w:rsidRDefault="00851E01" w:rsidP="00E54928">
      <w:pPr>
        <w:spacing w:after="0" w:line="240" w:lineRule="auto"/>
      </w:pPr>
      <w:r>
        <w:continuationSeparator/>
      </w:r>
    </w:p>
  </w:footnote>
  <w:footnote w:id="1">
    <w:p w:rsidR="00E54928" w:rsidRPr="00E65536" w:rsidRDefault="00E54928" w:rsidP="00E54928">
      <w:pPr>
        <w:pStyle w:val="a5"/>
        <w:rPr>
          <w:sz w:val="24"/>
          <w:szCs w:val="24"/>
        </w:rPr>
      </w:pPr>
      <w:r w:rsidRPr="00E65536">
        <w:rPr>
          <w:rStyle w:val="a7"/>
          <w:sz w:val="24"/>
          <w:szCs w:val="24"/>
        </w:rPr>
        <w:footnoteRef/>
      </w:r>
      <w:r w:rsidRPr="00E65536">
        <w:rPr>
          <w:sz w:val="24"/>
          <w:szCs w:val="24"/>
        </w:rPr>
        <w:t xml:space="preserve"> Указание на закон субъекта Российской Федерации включается в текст Правил только в случае наличия в субъекте Российской Федерации такого закона в области организации дорожного движения на территории субъекта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sz w:val="24"/>
        <w:szCs w:val="24"/>
      </w:rPr>
    </w:sdtEndPr>
    <w:sdtContent>
      <w:p w:rsidR="00E54928" w:rsidRPr="00671140" w:rsidRDefault="00E54928" w:rsidP="00E54928">
        <w:pPr>
          <w:pStyle w:val="aa"/>
          <w:jc w:val="center"/>
          <w:rPr>
            <w:rFonts w:ascii="Times New Roman" w:hAnsi="Times New Roman"/>
            <w:sz w:val="24"/>
            <w:szCs w:val="24"/>
          </w:rPr>
        </w:pPr>
        <w:r w:rsidRPr="00671140">
          <w:rPr>
            <w:rFonts w:ascii="Times New Roman" w:hAnsi="Times New Roman"/>
            <w:sz w:val="24"/>
            <w:szCs w:val="24"/>
          </w:rPr>
          <w:fldChar w:fldCharType="begin"/>
        </w:r>
        <w:r w:rsidRPr="00671140">
          <w:rPr>
            <w:rFonts w:ascii="Times New Roman" w:hAnsi="Times New Roman"/>
            <w:sz w:val="24"/>
            <w:szCs w:val="24"/>
          </w:rPr>
          <w:instrText>PAGE   \* MERGEFORMAT</w:instrText>
        </w:r>
        <w:r w:rsidRPr="00671140">
          <w:rPr>
            <w:rFonts w:ascii="Times New Roman" w:hAnsi="Times New Roman"/>
            <w:sz w:val="24"/>
            <w:szCs w:val="24"/>
          </w:rPr>
          <w:fldChar w:fldCharType="separate"/>
        </w:r>
        <w:r w:rsidR="009F4E46">
          <w:rPr>
            <w:rFonts w:ascii="Times New Roman" w:hAnsi="Times New Roman"/>
            <w:noProof/>
            <w:sz w:val="24"/>
            <w:szCs w:val="24"/>
          </w:rPr>
          <w:t>109</w:t>
        </w:r>
        <w:r w:rsidRPr="0067114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6760A"/>
    <w:multiLevelType w:val="hybridMultilevel"/>
    <w:tmpl w:val="77825674"/>
    <w:lvl w:ilvl="0" w:tplc="60AC1426">
      <w:start w:val="1"/>
      <w:numFmt w:val="decimal"/>
      <w:lvlText w:val="%1."/>
      <w:lvlJc w:val="left"/>
      <w:pPr>
        <w:ind w:left="1845"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CEA530C"/>
    <w:multiLevelType w:val="hybridMultilevel"/>
    <w:tmpl w:val="37FAC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C14D72"/>
    <w:multiLevelType w:val="hybridMultilevel"/>
    <w:tmpl w:val="B512F840"/>
    <w:lvl w:ilvl="0" w:tplc="6A9AF7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66"/>
    <w:rsid w:val="001D628A"/>
    <w:rsid w:val="00661366"/>
    <w:rsid w:val="006644A1"/>
    <w:rsid w:val="00851E01"/>
    <w:rsid w:val="009F4E46"/>
    <w:rsid w:val="00CD6FCE"/>
    <w:rsid w:val="00E54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BD94"/>
  <w15:chartTrackingRefBased/>
  <w15:docId w15:val="{677E7367-3078-40B3-B06E-76B0AE09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928"/>
    <w:pPr>
      <w:spacing w:line="252" w:lineRule="auto"/>
    </w:pPr>
  </w:style>
  <w:style w:type="paragraph" w:styleId="1">
    <w:name w:val="heading 1"/>
    <w:basedOn w:val="a"/>
    <w:next w:val="a"/>
    <w:link w:val="10"/>
    <w:qFormat/>
    <w:rsid w:val="00E54928"/>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paragraph" w:styleId="3">
    <w:name w:val="heading 3"/>
    <w:basedOn w:val="a"/>
    <w:next w:val="a"/>
    <w:link w:val="30"/>
    <w:uiPriority w:val="9"/>
    <w:semiHidden/>
    <w:unhideWhenUsed/>
    <w:qFormat/>
    <w:rsid w:val="00E549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4928"/>
    <w:rPr>
      <w:color w:val="0000FF"/>
      <w:u w:val="single"/>
    </w:rPr>
  </w:style>
  <w:style w:type="table" w:styleId="a4">
    <w:name w:val="Table Grid"/>
    <w:basedOn w:val="a1"/>
    <w:uiPriority w:val="59"/>
    <w:rsid w:val="00E5492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59"/>
    <w:rsid w:val="00E5492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rsid w:val="00E54928"/>
    <w:rPr>
      <w:rFonts w:ascii="Cambria" w:eastAsia="Times New Roman" w:hAnsi="Cambria" w:cs="Times New Roman"/>
      <w:color w:val="365F91"/>
      <w:sz w:val="32"/>
      <w:szCs w:val="32"/>
      <w:lang w:val="x-none" w:eastAsia="x-none"/>
    </w:rPr>
  </w:style>
  <w:style w:type="numbering" w:customStyle="1" w:styleId="12">
    <w:name w:val="Нет списка1"/>
    <w:next w:val="a2"/>
    <w:uiPriority w:val="99"/>
    <w:semiHidden/>
    <w:unhideWhenUsed/>
    <w:rsid w:val="00E54928"/>
  </w:style>
  <w:style w:type="paragraph" w:customStyle="1" w:styleId="ConsPlusNormal">
    <w:name w:val="ConsPlusNormal"/>
    <w:rsid w:val="00E549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549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unhideWhenUsed/>
    <w:rsid w:val="00E54928"/>
    <w:pPr>
      <w:spacing w:after="0" w:line="240" w:lineRule="auto"/>
      <w:ind w:firstLine="720"/>
      <w:jc w:val="both"/>
    </w:pPr>
    <w:rPr>
      <w:rFonts w:ascii="Tms Rmn" w:eastAsia="Times New Roman" w:hAnsi="Tms Rmn" w:cs="Times New Roman"/>
      <w:sz w:val="20"/>
      <w:szCs w:val="20"/>
      <w:lang w:val="x-none" w:eastAsia="ru-RU"/>
    </w:rPr>
  </w:style>
  <w:style w:type="character" w:customStyle="1" w:styleId="a6">
    <w:name w:val="Текст сноски Знак"/>
    <w:basedOn w:val="a0"/>
    <w:link w:val="a5"/>
    <w:rsid w:val="00E54928"/>
    <w:rPr>
      <w:rFonts w:ascii="Tms Rmn" w:eastAsia="Times New Roman" w:hAnsi="Tms Rmn" w:cs="Times New Roman"/>
      <w:sz w:val="20"/>
      <w:szCs w:val="20"/>
      <w:lang w:val="x-none" w:eastAsia="ru-RU"/>
    </w:rPr>
  </w:style>
  <w:style w:type="character" w:styleId="a7">
    <w:name w:val="footnote reference"/>
    <w:aliases w:val="5"/>
    <w:uiPriority w:val="99"/>
    <w:unhideWhenUsed/>
    <w:rsid w:val="00E54928"/>
    <w:rPr>
      <w:vertAlign w:val="superscript"/>
    </w:rPr>
  </w:style>
  <w:style w:type="paragraph" w:styleId="a8">
    <w:name w:val="Balloon Text"/>
    <w:basedOn w:val="a"/>
    <w:link w:val="a9"/>
    <w:uiPriority w:val="99"/>
    <w:semiHidden/>
    <w:unhideWhenUsed/>
    <w:rsid w:val="00E54928"/>
    <w:pPr>
      <w:spacing w:after="0" w:line="240" w:lineRule="auto"/>
    </w:pPr>
    <w:rPr>
      <w:rFonts w:ascii="Tahoma" w:eastAsia="Calibri" w:hAnsi="Tahoma" w:cs="Times New Roman"/>
      <w:sz w:val="16"/>
      <w:szCs w:val="16"/>
      <w:lang w:val="x-none" w:eastAsia="x-none"/>
    </w:rPr>
  </w:style>
  <w:style w:type="character" w:customStyle="1" w:styleId="a9">
    <w:name w:val="Текст выноски Знак"/>
    <w:basedOn w:val="a0"/>
    <w:link w:val="a8"/>
    <w:uiPriority w:val="99"/>
    <w:semiHidden/>
    <w:rsid w:val="00E54928"/>
    <w:rPr>
      <w:rFonts w:ascii="Tahoma" w:eastAsia="Calibri" w:hAnsi="Tahoma" w:cs="Times New Roman"/>
      <w:sz w:val="16"/>
      <w:szCs w:val="16"/>
      <w:lang w:val="x-none" w:eastAsia="x-none"/>
    </w:rPr>
  </w:style>
  <w:style w:type="table" w:customStyle="1" w:styleId="2">
    <w:name w:val="Сетка таблицы2"/>
    <w:basedOn w:val="a1"/>
    <w:next w:val="a4"/>
    <w:uiPriority w:val="59"/>
    <w:rsid w:val="00E549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54928"/>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E54928"/>
    <w:rPr>
      <w:rFonts w:ascii="Calibri" w:eastAsia="Calibri" w:hAnsi="Calibri" w:cs="Times New Roman"/>
    </w:rPr>
  </w:style>
  <w:style w:type="paragraph" w:styleId="ac">
    <w:name w:val="footer"/>
    <w:basedOn w:val="a"/>
    <w:link w:val="ad"/>
    <w:uiPriority w:val="99"/>
    <w:unhideWhenUsed/>
    <w:rsid w:val="00E54928"/>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E54928"/>
    <w:rPr>
      <w:rFonts w:ascii="Calibri" w:eastAsia="Calibri" w:hAnsi="Calibri" w:cs="Times New Roman"/>
    </w:rPr>
  </w:style>
  <w:style w:type="paragraph" w:styleId="ae">
    <w:name w:val="endnote text"/>
    <w:basedOn w:val="a"/>
    <w:link w:val="af"/>
    <w:uiPriority w:val="99"/>
    <w:semiHidden/>
    <w:unhideWhenUsed/>
    <w:rsid w:val="00E54928"/>
    <w:pPr>
      <w:spacing w:after="200" w:line="276" w:lineRule="auto"/>
    </w:pPr>
    <w:rPr>
      <w:rFonts w:ascii="Calibri" w:eastAsia="Calibri" w:hAnsi="Calibri" w:cs="Times New Roman"/>
      <w:sz w:val="20"/>
      <w:szCs w:val="20"/>
      <w:lang w:val="x-none"/>
    </w:rPr>
  </w:style>
  <w:style w:type="character" w:customStyle="1" w:styleId="af">
    <w:name w:val="Текст концевой сноски Знак"/>
    <w:basedOn w:val="a0"/>
    <w:link w:val="ae"/>
    <w:uiPriority w:val="99"/>
    <w:semiHidden/>
    <w:rsid w:val="00E54928"/>
    <w:rPr>
      <w:rFonts w:ascii="Calibri" w:eastAsia="Calibri" w:hAnsi="Calibri" w:cs="Times New Roman"/>
      <w:sz w:val="20"/>
      <w:szCs w:val="20"/>
      <w:lang w:val="x-none"/>
    </w:rPr>
  </w:style>
  <w:style w:type="character" w:styleId="af0">
    <w:name w:val="endnote reference"/>
    <w:uiPriority w:val="99"/>
    <w:semiHidden/>
    <w:unhideWhenUsed/>
    <w:rsid w:val="00E54928"/>
    <w:rPr>
      <w:vertAlign w:val="superscript"/>
    </w:rPr>
  </w:style>
  <w:style w:type="character" w:styleId="af1">
    <w:name w:val="Strong"/>
    <w:uiPriority w:val="22"/>
    <w:qFormat/>
    <w:rsid w:val="00E54928"/>
    <w:rPr>
      <w:b/>
      <w:bCs/>
    </w:rPr>
  </w:style>
  <w:style w:type="paragraph" w:styleId="af2">
    <w:name w:val="Normal (Web)"/>
    <w:basedOn w:val="a"/>
    <w:uiPriority w:val="99"/>
    <w:semiHidden/>
    <w:unhideWhenUsed/>
    <w:rsid w:val="00E54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E54928"/>
    <w:pPr>
      <w:spacing w:after="200" w:line="276" w:lineRule="auto"/>
      <w:ind w:left="720"/>
      <w:contextualSpacing/>
    </w:pPr>
    <w:rPr>
      <w:rFonts w:eastAsiaTheme="minorEastAsia"/>
      <w:lang w:eastAsia="ru-RU"/>
    </w:rPr>
  </w:style>
  <w:style w:type="paragraph" w:styleId="af4">
    <w:name w:val="No Spacing"/>
    <w:uiPriority w:val="1"/>
    <w:qFormat/>
    <w:rsid w:val="00E54928"/>
    <w:pPr>
      <w:spacing w:after="0" w:line="240" w:lineRule="auto"/>
    </w:pPr>
    <w:rPr>
      <w:rFonts w:eastAsiaTheme="minorEastAsia"/>
      <w:lang w:eastAsia="ru-RU"/>
    </w:rPr>
  </w:style>
  <w:style w:type="character" w:styleId="af5">
    <w:name w:val="Placeholder Text"/>
    <w:basedOn w:val="a0"/>
    <w:uiPriority w:val="99"/>
    <w:semiHidden/>
    <w:rsid w:val="00E54928"/>
    <w:rPr>
      <w:color w:val="808080"/>
    </w:rPr>
  </w:style>
  <w:style w:type="table" w:customStyle="1" w:styleId="31">
    <w:name w:val="Сетка таблицы3"/>
    <w:basedOn w:val="a1"/>
    <w:next w:val="a4"/>
    <w:uiPriority w:val="59"/>
    <w:rsid w:val="00E549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Верхний колонтитул1"/>
    <w:basedOn w:val="a"/>
    <w:rsid w:val="00E54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E54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E54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1"/>
    <w:basedOn w:val="a0"/>
    <w:rsid w:val="00E54928"/>
  </w:style>
  <w:style w:type="character" w:customStyle="1" w:styleId="15">
    <w:name w:val="Гиперссылка1"/>
    <w:basedOn w:val="a0"/>
    <w:rsid w:val="00E54928"/>
  </w:style>
  <w:style w:type="paragraph" w:customStyle="1" w:styleId="bodytext">
    <w:name w:val="bodytext"/>
    <w:basedOn w:val="a"/>
    <w:rsid w:val="00E54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5492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62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13"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18" Type="http://schemas.openxmlformats.org/officeDocument/2006/relationships/hyperlink" Target="http://pravo-search.minjust.ru:8080/bigs/showDocument.html?id=707296F5-A279-4426-B41F-415DE71CA121" TargetMode="External"/><Relationship Id="rId26" Type="http://schemas.openxmlformats.org/officeDocument/2006/relationships/hyperlink" Target="http://docs.cntd.ru/document/901807664" TargetMode="External"/><Relationship Id="rId39" Type="http://schemas.openxmlformats.org/officeDocument/2006/relationships/hyperlink" Target="consultantplus://offline/ref=D1A4BA6B2B04963E471E25401FD693748A6A72C7270CD9511AADFCEA5Db0zEC" TargetMode="External"/><Relationship Id="rId3" Type="http://schemas.openxmlformats.org/officeDocument/2006/relationships/settings" Target="settings.xml"/><Relationship Id="rId21" Type="http://schemas.openxmlformats.org/officeDocument/2006/relationships/hyperlink" Target="http://docs.cntd.ru/document/901807664"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hyperlink" Target="garantF1://12025268.135" TargetMode="External"/><Relationship Id="rId12"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17" Type="http://schemas.openxmlformats.org/officeDocument/2006/relationships/hyperlink" Target="http://pravo-search.minjust.ru:8080/bigs/showDocument.html?id=599B6D3E-4764-4D55-A3CA-10E1073A30F4" TargetMode="External"/><Relationship Id="rId25" Type="http://schemas.openxmlformats.org/officeDocument/2006/relationships/hyperlink" Target="http://docs.cntd.ru/document/901807664" TargetMode="External"/><Relationship Id="rId33" Type="http://schemas.openxmlformats.org/officeDocument/2006/relationships/hyperlink" Target="consultantplus://offline/ref=0C8FD0B745AEBDA722330966D2D5728A3C5BF7CE6295985930A520C0DC575FDD69A5614F25302B49EDAA270D4B0C2B385DEE9E068AA01BD" TargetMode="External"/><Relationship Id="rId38" Type="http://schemas.openxmlformats.org/officeDocument/2006/relationships/hyperlink" Target="consultantplus://offline/ref=7A5EE7CEF78D2F6EAE52162D50493DC854F4E3D99C781516C555038B86BC7C01F01A8BC3888C597C0C9C2269AB96CACAFAFD51E0EAFC3FD16DB19B22V8O6A" TargetMode="External"/><Relationship Id="rId2" Type="http://schemas.openxmlformats.org/officeDocument/2006/relationships/styles" Target="styles.xml"/><Relationship Id="rId16" Type="http://schemas.openxmlformats.org/officeDocument/2006/relationships/hyperlink" Target="http://pravo-search.minjust.ru:8080/bigs/showDocument.html?id=F38AE4D2-0425-4CAE-A352-4229778FED79" TargetMode="External"/><Relationship Id="rId20" Type="http://schemas.openxmlformats.org/officeDocument/2006/relationships/hyperlink" Target="http://docs.cntd.ru/document/901807664" TargetMode="External"/><Relationship Id="rId29" Type="http://schemas.openxmlformats.org/officeDocument/2006/relationships/hyperlink" Target="http://docs.cntd.ru/document/90180766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24" Type="http://schemas.openxmlformats.org/officeDocument/2006/relationships/hyperlink" Target="http://www.rg.ru/2012/12/30/obrazovanie-dok.html" TargetMode="External"/><Relationship Id="rId32" Type="http://schemas.openxmlformats.org/officeDocument/2006/relationships/hyperlink" Target="consultantplus://offline/ref=0C8FD0B745AEBDA722330966D2D5728A3C5BF7CE6295985930A520C0DC575FDD69A5614F25302B49EDAA270D4B0C2B385DEE9E068AA01BD" TargetMode="External"/><Relationship Id="rId37" Type="http://schemas.openxmlformats.org/officeDocument/2006/relationships/hyperlink" Target="consultantplus://offline/ref=05FCAC1CDA53B2B6FCA5509B39F682398C5590BC4C444C7232512FB6F2H4MFF" TargetMode="External"/><Relationship Id="rId40" Type="http://schemas.openxmlformats.org/officeDocument/2006/relationships/hyperlink" Target="http://demo.garant.ru/document?id=10005643&amp;sub=4" TargetMode="External"/><Relationship Id="rId5" Type="http://schemas.openxmlformats.org/officeDocument/2006/relationships/footnotes" Target="footnotes.xml"/><Relationship Id="rId15"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23" Type="http://schemas.openxmlformats.org/officeDocument/2006/relationships/hyperlink" Target="http://docs.cntd.ru/document/902079672" TargetMode="External"/><Relationship Id="rId28" Type="http://schemas.openxmlformats.org/officeDocument/2006/relationships/hyperlink" Target="http://docs.cntd.ru/document/901807664" TargetMode="External"/><Relationship Id="rId36" Type="http://schemas.openxmlformats.org/officeDocument/2006/relationships/hyperlink" Target="consultantplus://offline/ref=05FCAC1CDA53B2B6FCA5509B39F682398C559BB84F444C7232512FB6F2H4MFF" TargetMode="External"/><Relationship Id="rId10"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19" Type="http://schemas.openxmlformats.org/officeDocument/2006/relationships/hyperlink" Target="consultantplus://offline/ref=0E1C8A32C1E7921AF6D2FDC77C651168255BBA0BFB68653861B6DEA37DCE1D532D20E42144kFS3E" TargetMode="External"/><Relationship Id="rId31" Type="http://schemas.openxmlformats.org/officeDocument/2006/relationships/hyperlink" Target="http://docs.cntd.ru/document/901807664" TargetMode="External"/><Relationship Id="rId4" Type="http://schemas.openxmlformats.org/officeDocument/2006/relationships/webSettings" Target="webSettings.xml"/><Relationship Id="rId9" Type="http://schemas.openxmlformats.org/officeDocument/2006/relationships/hyperlink" Target="garantF1://92715.0" TargetMode="External"/><Relationship Id="rId14" Type="http://schemas.openxmlformats.org/officeDocument/2006/relationships/hyperlink" Target="file:///C:\Users\&#1052;&#1072;&#1088;&#1080;&#1085;&#1072;\Desktop\&#1055;&#1086;&#1089;&#1090;&#1072;&#1085;&#1086;&#1074;&#1083;&#1077;&#1085;&#1080;&#1103;\2017%20&#1075;&#1086;&#1076;\1.&#1071;&#1085;&#1074;&#1072;&#1088;&#1100;\&#1055;&#1086;&#1089;&#1090;&#1072;&#1085;&#1086;&#1074;&#1083;&#1077;&#1085;&#1080;&#1077;%20&#8470;%202%20&#1087;&#1086;&#1083;&#1086;&#1078;&#1077;&#1085;&#1080;&#1077;%20&#1087;&#1086;%20&#1086;&#1087;&#1083;&#1072;&#1090;&#1077;%20&#1090;&#1088;&#1091;&#1076;&#1072;%20.docx" TargetMode="External"/><Relationship Id="rId22" Type="http://schemas.openxmlformats.org/officeDocument/2006/relationships/hyperlink" Target="http://docs.cntd.ru/document/902079672" TargetMode="External"/><Relationship Id="rId27" Type="http://schemas.openxmlformats.org/officeDocument/2006/relationships/hyperlink" Target="http://docs.cntd.ru/document/901807664" TargetMode="External"/><Relationship Id="rId30" Type="http://schemas.openxmlformats.org/officeDocument/2006/relationships/hyperlink" Target="http://docs.cntd.ru/document/901807664" TargetMode="External"/><Relationship Id="rId35" Type="http://schemas.openxmlformats.org/officeDocument/2006/relationships/hyperlink" Target="consultantplus://offline/ref=05FCAC1CDA53B2B6FCA5509B39F682398C559BB84F444C7232512FB6F2H4M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74418</Words>
  <Characters>424188</Characters>
  <Application>Microsoft Office Word</Application>
  <DocSecurity>0</DocSecurity>
  <Lines>3534</Lines>
  <Paragraphs>995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2023-01-11T01:06:00Z</dcterms:created>
  <dcterms:modified xsi:type="dcterms:W3CDTF">2023-01-11T01:30:00Z</dcterms:modified>
</cp:coreProperties>
</file>